
<file path=[Content_Types].xml><?xml version="1.0" encoding="utf-8"?>
<Types xmlns="http://schemas.openxmlformats.org/package/2006/content-types"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E7" w:rsidRDefault="00A154E7" w:rsidP="00A154E7">
      <w:pPr>
        <w:spacing w:before="43"/>
        <w:ind w:right="858"/>
        <w:jc w:val="right"/>
        <w:rPr>
          <w:rFonts w:ascii="Trebuchet MS"/>
          <w:b/>
          <w:sz w:val="33"/>
        </w:rPr>
      </w:pPr>
      <w:r w:rsidRPr="00B56CB8">
        <w:pict>
          <v:shape id="_x0000_s1026" style="position:absolute;left:0;text-align:left;margin-left:1in;margin-top:25.55pt;width:5in;height:.1pt;z-index:-251637760;mso-wrap-distance-left:0;mso-wrap-distance-right:0;mso-position-horizontal-relative:page" coordorigin="1440,511" coordsize="7200,0" path="m8640,511r-7200,e" filled="f" strokecolor="#d01f2d" strokeweight=".25pt">
            <v:path arrowok="t"/>
            <w10:wrap type="topAndBottom" anchorx="page"/>
          </v:shape>
        </w:pict>
      </w:r>
      <w:bookmarkStart w:id="0" w:name="Chapter_4._Representing_Data_and_Enginee"/>
      <w:bookmarkStart w:id="1" w:name="_bookmark497"/>
      <w:bookmarkEnd w:id="0"/>
      <w:bookmarkEnd w:id="1"/>
      <w:r>
        <w:rPr>
          <w:rFonts w:ascii="Trebuchet MS"/>
          <w:b/>
          <w:w w:val="65"/>
          <w:sz w:val="33"/>
        </w:rPr>
        <w:t>CHAPTER</w:t>
      </w:r>
      <w:r>
        <w:rPr>
          <w:rFonts w:ascii="Trebuchet MS"/>
          <w:b/>
          <w:spacing w:val="33"/>
          <w:sz w:val="33"/>
        </w:rPr>
        <w:t xml:space="preserve"> </w:t>
      </w:r>
      <w:r>
        <w:rPr>
          <w:rFonts w:ascii="Trebuchet MS"/>
          <w:b/>
          <w:w w:val="65"/>
          <w:sz w:val="33"/>
        </w:rPr>
        <w:t>4</w:t>
      </w:r>
    </w:p>
    <w:p w:rsidR="00A154E7" w:rsidRDefault="00A154E7" w:rsidP="00A154E7">
      <w:pPr>
        <w:spacing w:before="18" w:line="199" w:lineRule="auto"/>
        <w:ind w:left="4165" w:hanging="266"/>
        <w:rPr>
          <w:rFonts w:ascii="Trebuchet MS"/>
          <w:b/>
          <w:sz w:val="50"/>
        </w:rPr>
      </w:pPr>
      <w:r>
        <w:rPr>
          <w:rFonts w:ascii="Trebuchet MS"/>
          <w:b/>
          <w:w w:val="70"/>
          <w:sz w:val="50"/>
        </w:rPr>
        <w:t>Representing</w:t>
      </w:r>
      <w:r>
        <w:rPr>
          <w:rFonts w:ascii="Trebuchet MS"/>
          <w:b/>
          <w:spacing w:val="35"/>
          <w:w w:val="70"/>
          <w:sz w:val="50"/>
        </w:rPr>
        <w:t xml:space="preserve"> </w:t>
      </w:r>
      <w:r>
        <w:rPr>
          <w:rFonts w:ascii="Trebuchet MS"/>
          <w:b/>
          <w:w w:val="70"/>
          <w:sz w:val="50"/>
        </w:rPr>
        <w:t>Data</w:t>
      </w:r>
      <w:r>
        <w:rPr>
          <w:rFonts w:ascii="Trebuchet MS"/>
          <w:b/>
          <w:spacing w:val="35"/>
          <w:w w:val="70"/>
          <w:sz w:val="50"/>
        </w:rPr>
        <w:t xml:space="preserve"> </w:t>
      </w:r>
      <w:r>
        <w:rPr>
          <w:rFonts w:ascii="Trebuchet MS"/>
          <w:b/>
          <w:w w:val="70"/>
          <w:sz w:val="50"/>
        </w:rPr>
        <w:t>and</w:t>
      </w:r>
      <w:r>
        <w:rPr>
          <w:rFonts w:ascii="Trebuchet MS"/>
          <w:b/>
          <w:spacing w:val="-103"/>
          <w:w w:val="70"/>
          <w:sz w:val="50"/>
        </w:rPr>
        <w:t xml:space="preserve"> </w:t>
      </w:r>
      <w:r>
        <w:rPr>
          <w:rFonts w:ascii="Trebuchet MS"/>
          <w:b/>
          <w:w w:val="70"/>
          <w:sz w:val="50"/>
        </w:rPr>
        <w:t>Engineering</w:t>
      </w:r>
      <w:r>
        <w:rPr>
          <w:rFonts w:ascii="Trebuchet MS"/>
          <w:b/>
          <w:spacing w:val="41"/>
          <w:w w:val="70"/>
          <w:sz w:val="50"/>
        </w:rPr>
        <w:t xml:space="preserve"> </w:t>
      </w:r>
      <w:r>
        <w:rPr>
          <w:rFonts w:ascii="Trebuchet MS"/>
          <w:b/>
          <w:w w:val="70"/>
          <w:sz w:val="50"/>
        </w:rPr>
        <w:t>Features</w:t>
      </w:r>
    </w:p>
    <w:p w:rsidR="00A154E7" w:rsidRDefault="00A154E7" w:rsidP="00A154E7">
      <w:pPr>
        <w:pStyle w:val="BodyText"/>
        <w:rPr>
          <w:rFonts w:ascii="Trebuchet MS"/>
          <w:b/>
          <w:sz w:val="50"/>
        </w:rPr>
      </w:pPr>
    </w:p>
    <w:p w:rsidR="00A154E7" w:rsidRDefault="00A154E7" w:rsidP="00A154E7">
      <w:pPr>
        <w:pStyle w:val="BodyText"/>
        <w:rPr>
          <w:rFonts w:ascii="Trebuchet MS"/>
          <w:b/>
          <w:sz w:val="50"/>
        </w:rPr>
      </w:pPr>
    </w:p>
    <w:p w:rsidR="00A154E7" w:rsidRDefault="00A154E7" w:rsidP="00A154E7">
      <w:pPr>
        <w:pStyle w:val="BodyText"/>
        <w:rPr>
          <w:rFonts w:ascii="Trebuchet MS"/>
          <w:b/>
          <w:sz w:val="50"/>
        </w:rPr>
      </w:pPr>
    </w:p>
    <w:p w:rsidR="00A154E7" w:rsidRDefault="00A154E7" w:rsidP="00A154E7">
      <w:pPr>
        <w:pStyle w:val="BodyText"/>
        <w:spacing w:before="1"/>
        <w:rPr>
          <w:rFonts w:ascii="Trebuchet MS"/>
          <w:b/>
          <w:sz w:val="48"/>
        </w:rPr>
      </w:pPr>
    </w:p>
    <w:p w:rsidR="00A154E7" w:rsidRDefault="00A154E7" w:rsidP="00A154E7">
      <w:pPr>
        <w:pStyle w:val="BodyText"/>
        <w:spacing w:line="235" w:lineRule="auto"/>
        <w:ind w:left="499" w:right="857"/>
        <w:jc w:val="both"/>
      </w:pPr>
      <w:bookmarkStart w:id="2" w:name="_bookmark498"/>
      <w:bookmarkEnd w:id="2"/>
      <w:r>
        <w:t>So</w:t>
      </w:r>
      <w:r>
        <w:rPr>
          <w:spacing w:val="-3"/>
        </w:rPr>
        <w:t xml:space="preserve"> </w:t>
      </w:r>
      <w:r>
        <w:t>far,</w:t>
      </w:r>
      <w:r>
        <w:rPr>
          <w:spacing w:val="-2"/>
        </w:rPr>
        <w:t xml:space="preserve"> </w:t>
      </w:r>
      <w:r>
        <w:t>we’ve</w:t>
      </w:r>
      <w:r>
        <w:rPr>
          <w:spacing w:val="-2"/>
        </w:rPr>
        <w:t xml:space="preserve"> </w:t>
      </w:r>
      <w:r>
        <w:t>assumed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two-dimensional</w:t>
      </w:r>
      <w:r>
        <w:rPr>
          <w:spacing w:val="-2"/>
        </w:rPr>
        <w:t xml:space="preserve"> </w:t>
      </w:r>
      <w:r>
        <w:t>array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floating-</w:t>
      </w:r>
      <w:r>
        <w:rPr>
          <w:spacing w:val="-45"/>
        </w:rPr>
        <w:t xml:space="preserve"> </w:t>
      </w:r>
      <w:r>
        <w:t xml:space="preserve">point numbers, where each column is a </w:t>
      </w:r>
      <w:r>
        <w:rPr>
          <w:i/>
        </w:rPr>
        <w:t xml:space="preserve">continuous feature </w:t>
      </w:r>
      <w:r>
        <w:t>that describes the data</w:t>
      </w:r>
      <w:r>
        <w:rPr>
          <w:spacing w:val="1"/>
        </w:rPr>
        <w:t xml:space="preserve"> </w:t>
      </w:r>
      <w:r>
        <w:t>points. For many applications, this is not how the data is collected. A particularly</w:t>
      </w:r>
      <w:r>
        <w:rPr>
          <w:spacing w:val="1"/>
        </w:rPr>
        <w:t xml:space="preserve"> </w:t>
      </w:r>
      <w:r>
        <w:rPr>
          <w:spacing w:val="-1"/>
        </w:rPr>
        <w:t xml:space="preserve">common type of feature is the </w:t>
      </w:r>
      <w:r>
        <w:rPr>
          <w:i/>
        </w:rPr>
        <w:t>categorical features</w:t>
      </w:r>
      <w:r>
        <w:t xml:space="preserve">. Also known as </w:t>
      </w:r>
      <w:r>
        <w:rPr>
          <w:i/>
        </w:rPr>
        <w:t>discrete features</w:t>
      </w:r>
      <w:r>
        <w:t>,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numeric.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distinction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categorical</w:t>
      </w:r>
      <w:r>
        <w:rPr>
          <w:spacing w:val="-3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con‐</w:t>
      </w:r>
      <w:r>
        <w:rPr>
          <w:spacing w:val="-45"/>
        </w:rPr>
        <w:t xml:space="preserve"> </w:t>
      </w:r>
      <w:r>
        <w:t>tinuous</w:t>
      </w:r>
      <w:r>
        <w:rPr>
          <w:spacing w:val="-12"/>
        </w:rPr>
        <w:t xml:space="preserve"> </w:t>
      </w:r>
      <w:r>
        <w:t>features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analogous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distinction</w:t>
      </w:r>
      <w:r>
        <w:rPr>
          <w:spacing w:val="-11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classification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regression,</w:t>
      </w:r>
      <w:r>
        <w:rPr>
          <w:spacing w:val="-45"/>
        </w:rPr>
        <w:t xml:space="preserve"> </w:t>
      </w:r>
      <w:r>
        <w:t>only on the input side rather than the output side. Examples of continuous features</w:t>
      </w:r>
      <w:r>
        <w:rPr>
          <w:spacing w:val="1"/>
        </w:rPr>
        <w:t xml:space="preserve"> </w:t>
      </w:r>
      <w:r>
        <w:t>that we have seen are pixel brightnesses and size measurements of plant flowers.</w:t>
      </w:r>
      <w:r>
        <w:rPr>
          <w:spacing w:val="1"/>
        </w:rPr>
        <w:t xml:space="preserve"> </w:t>
      </w:r>
      <w:r>
        <w:t>Examples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categorical</w:t>
      </w:r>
      <w:r>
        <w:rPr>
          <w:spacing w:val="-8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brand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product,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product,</w:t>
      </w:r>
      <w:r>
        <w:rPr>
          <w:spacing w:val="-8"/>
        </w:rPr>
        <w:t xml:space="preserve"> </w:t>
      </w:r>
      <w:r>
        <w:t>or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(books,</w:t>
      </w:r>
      <w:r>
        <w:rPr>
          <w:spacing w:val="-1"/>
        </w:rPr>
        <w:t xml:space="preserve"> </w:t>
      </w:r>
      <w:r>
        <w:t>clothing,</w:t>
      </w:r>
      <w:r>
        <w:rPr>
          <w:spacing w:val="-1"/>
        </w:rPr>
        <w:t xml:space="preserve"> </w:t>
      </w:r>
      <w:r>
        <w:t>hardware)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sold</w:t>
      </w:r>
      <w:r>
        <w:rPr>
          <w:spacing w:val="-1"/>
        </w:rPr>
        <w:t xml:space="preserve"> </w:t>
      </w:r>
      <w:r>
        <w:t>in. These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that</w:t>
      </w:r>
      <w:r>
        <w:rPr>
          <w:spacing w:val="-45"/>
        </w:rPr>
        <w:t xml:space="preserve"> </w:t>
      </w:r>
      <w:r>
        <w:t>can describe a product, but they don’t vary in a continuous way. A product belongs</w:t>
      </w:r>
      <w:r>
        <w:rPr>
          <w:spacing w:val="1"/>
        </w:rPr>
        <w:t xml:space="preserve"> </w:t>
      </w:r>
      <w:r>
        <w:t>either in the clothing department or in the books department. There is no middle</w:t>
      </w:r>
      <w:r>
        <w:rPr>
          <w:spacing w:val="1"/>
        </w:rPr>
        <w:t xml:space="preserve"> </w:t>
      </w:r>
      <w:r>
        <w:t>ground</w:t>
      </w:r>
      <w:r>
        <w:rPr>
          <w:spacing w:val="-10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books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clothing,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categories</w:t>
      </w:r>
      <w:r>
        <w:rPr>
          <w:spacing w:val="-45"/>
        </w:rPr>
        <w:t xml:space="preserve"> </w:t>
      </w:r>
      <w:r>
        <w:t>(books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clothing,</w:t>
      </w:r>
      <w:r>
        <w:rPr>
          <w:spacing w:val="-4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cloth‐</w:t>
      </w:r>
      <w:r>
        <w:rPr>
          <w:spacing w:val="-45"/>
        </w:rPr>
        <w:t xml:space="preserve"> </w:t>
      </w:r>
      <w:r>
        <w:t>ing,</w:t>
      </w:r>
      <w:r>
        <w:rPr>
          <w:spacing w:val="-1"/>
        </w:rPr>
        <w:t xml:space="preserve"> </w:t>
      </w:r>
      <w:r>
        <w:t>etc.).</w:t>
      </w:r>
    </w:p>
    <w:p w:rsidR="00A154E7" w:rsidRDefault="00A154E7" w:rsidP="00A154E7">
      <w:pPr>
        <w:pStyle w:val="BodyText"/>
        <w:spacing w:before="132" w:line="235" w:lineRule="auto"/>
        <w:ind w:left="499" w:right="857" w:hanging="1"/>
        <w:jc w:val="both"/>
      </w:pPr>
      <w:bookmarkStart w:id="3" w:name="_bookmark499"/>
      <w:bookmarkEnd w:id="3"/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types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features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consists</w:t>
      </w:r>
      <w:r>
        <w:rPr>
          <w:spacing w:val="-10"/>
        </w:rPr>
        <w:t xml:space="preserve"> </w:t>
      </w:r>
      <w:r>
        <w:t>of,</w:t>
      </w:r>
      <w:r>
        <w:rPr>
          <w:spacing w:val="-11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represent</w:t>
      </w:r>
      <w:r>
        <w:rPr>
          <w:spacing w:val="-11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can</w:t>
      </w:r>
      <w:r>
        <w:rPr>
          <w:spacing w:val="-45"/>
        </w:rPr>
        <w:t xml:space="preserve"> </w:t>
      </w:r>
      <w:r>
        <w:rPr>
          <w:w w:val="95"/>
        </w:rPr>
        <w:t>have an enormous effect on the performance of machine learning models. We saw in</w:t>
      </w:r>
      <w:r>
        <w:rPr>
          <w:spacing w:val="1"/>
          <w:w w:val="95"/>
        </w:rPr>
        <w:t xml:space="preserve"> </w:t>
      </w:r>
      <w:r>
        <w:t xml:space="preserve">Chapters </w:t>
      </w:r>
      <w:hyperlink w:anchor="_bookmark96" w:history="1">
        <w:r>
          <w:rPr>
            <w:color w:val="980000"/>
          </w:rPr>
          <w:t xml:space="preserve">2 </w:t>
        </w:r>
      </w:hyperlink>
      <w:r>
        <w:t xml:space="preserve">and </w:t>
      </w:r>
      <w:hyperlink w:anchor="_bookmark334" w:history="1">
        <w:r>
          <w:rPr>
            <w:color w:val="980000"/>
          </w:rPr>
          <w:t xml:space="preserve">3 </w:t>
        </w:r>
      </w:hyperlink>
      <w:r>
        <w:t>that scaling of the data is important. In other words, if you don’t</w:t>
      </w:r>
      <w:r>
        <w:rPr>
          <w:spacing w:val="1"/>
        </w:rPr>
        <w:t xml:space="preserve"> </w:t>
      </w:r>
      <w:r>
        <w:rPr>
          <w:w w:val="95"/>
        </w:rPr>
        <w:t>rescale your data (say, to unit variance), then it makes a difference whether you repre‐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sent a measurement in centimeters or inches. We also saw in </w:t>
      </w:r>
      <w:hyperlink w:anchor="_bookmark96" w:history="1">
        <w:r>
          <w:rPr>
            <w:color w:val="980000"/>
            <w:w w:val="95"/>
          </w:rPr>
          <w:t xml:space="preserve">Chapter 2 </w:t>
        </w:r>
      </w:hyperlink>
      <w:r>
        <w:rPr>
          <w:w w:val="95"/>
        </w:rPr>
        <w:t>that it can be</w:t>
      </w:r>
      <w:r>
        <w:rPr>
          <w:spacing w:val="1"/>
          <w:w w:val="95"/>
        </w:rPr>
        <w:t xml:space="preserve"> </w:t>
      </w:r>
      <w:r>
        <w:t>helpful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i/>
        </w:rPr>
        <w:t>augment</w:t>
      </w:r>
      <w:r>
        <w:rPr>
          <w:i/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features,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adding</w:t>
      </w:r>
      <w:r>
        <w:rPr>
          <w:spacing w:val="-7"/>
        </w:rPr>
        <w:t xml:space="preserve"> </w:t>
      </w:r>
      <w:r>
        <w:t>interactions</w:t>
      </w:r>
      <w:r>
        <w:rPr>
          <w:spacing w:val="-7"/>
        </w:rPr>
        <w:t xml:space="preserve"> </w:t>
      </w:r>
      <w:r>
        <w:t>(prod‐</w:t>
      </w:r>
      <w:r>
        <w:rPr>
          <w:spacing w:val="-45"/>
        </w:rPr>
        <w:t xml:space="preserve"> </w:t>
      </w:r>
      <w:r>
        <w:t>ucts)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polynomials.</w:t>
      </w:r>
    </w:p>
    <w:p w:rsidR="00A154E7" w:rsidRDefault="00A154E7" w:rsidP="00A154E7">
      <w:pPr>
        <w:pStyle w:val="BodyText"/>
        <w:spacing w:before="126" w:line="235" w:lineRule="auto"/>
        <w:ind w:left="499" w:right="858"/>
        <w:jc w:val="both"/>
      </w:pPr>
      <w:bookmarkStart w:id="4" w:name="_bookmark500"/>
      <w:bookmarkEnd w:id="4"/>
      <w:r>
        <w:t>The</w:t>
      </w:r>
      <w:r>
        <w:rPr>
          <w:spacing w:val="-5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known</w:t>
      </w:r>
      <w:r>
        <w:rPr>
          <w:spacing w:val="-45"/>
        </w:rPr>
        <w:t xml:space="preserve"> </w:t>
      </w:r>
      <w:r>
        <w:t xml:space="preserve">as </w:t>
      </w:r>
      <w:r>
        <w:rPr>
          <w:i/>
        </w:rPr>
        <w:t>feature engineering</w:t>
      </w:r>
      <w:r>
        <w:t>, and it is one of the main tasks of data scientists and machine</w:t>
      </w:r>
    </w:p>
    <w:p w:rsidR="00A154E7" w:rsidRDefault="00A154E7" w:rsidP="00A154E7">
      <w:pPr>
        <w:spacing w:line="235" w:lineRule="auto"/>
        <w:jc w:val="both"/>
        <w:sectPr w:rsidR="00A154E7">
          <w:footerReference w:type="even" r:id="rId5"/>
          <w:footerReference w:type="default" r:id="rId6"/>
          <w:pgSz w:w="10080" w:h="13230"/>
          <w:pgMar w:top="1240" w:right="580" w:bottom="1000" w:left="940" w:header="0" w:footer="805" w:gutter="0"/>
          <w:pgNumType w:start="211"/>
          <w:cols w:space="720"/>
        </w:sectPr>
      </w:pPr>
    </w:p>
    <w:p w:rsidR="00A154E7" w:rsidRDefault="00A154E7" w:rsidP="00A154E7">
      <w:pPr>
        <w:pStyle w:val="BodyText"/>
        <w:spacing w:before="47" w:line="235" w:lineRule="auto"/>
        <w:ind w:left="499" w:right="859"/>
        <w:jc w:val="both"/>
      </w:pPr>
      <w:r>
        <w:lastRenderedPageBreak/>
        <w:t>learning practitioners trying to solve real-world problems. Representing your data in</w:t>
      </w:r>
      <w:r>
        <w:rPr>
          <w:spacing w:val="-45"/>
        </w:rPr>
        <w:t xml:space="preserve"> </w:t>
      </w:r>
      <w:r>
        <w:t>the right way can have a bigger influence on the performance of a supervised model</w:t>
      </w:r>
      <w:r>
        <w:rPr>
          <w:spacing w:val="-45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exact</w:t>
      </w:r>
      <w:r>
        <w:rPr>
          <w:spacing w:val="-2"/>
        </w:rPr>
        <w:t xml:space="preserve"> </w:t>
      </w:r>
      <w:r>
        <w:t>parameters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choose.</w:t>
      </w:r>
    </w:p>
    <w:p w:rsidR="00A154E7" w:rsidRDefault="00A154E7" w:rsidP="00A154E7">
      <w:pPr>
        <w:pStyle w:val="BodyText"/>
        <w:spacing w:before="123" w:line="235" w:lineRule="auto"/>
        <w:ind w:left="499" w:right="857"/>
        <w:jc w:val="both"/>
      </w:pP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chapter,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categori‐</w:t>
      </w:r>
      <w:r>
        <w:rPr>
          <w:spacing w:val="-45"/>
        </w:rPr>
        <w:t xml:space="preserve"> </w:t>
      </w:r>
      <w:r>
        <w:t>cal features, and then give some examples of helpful transformations for specific</w:t>
      </w:r>
      <w:r>
        <w:rPr>
          <w:spacing w:val="1"/>
        </w:rPr>
        <w:t xml:space="preserve"> </w:t>
      </w:r>
      <w:r>
        <w:t>combinations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models.</w:t>
      </w:r>
    </w:p>
    <w:p w:rsidR="00A154E7" w:rsidRDefault="00A154E7" w:rsidP="00A154E7">
      <w:pPr>
        <w:pStyle w:val="BodyText"/>
        <w:rPr>
          <w:sz w:val="16"/>
        </w:rPr>
      </w:pPr>
    </w:p>
    <w:p w:rsidR="00A154E7" w:rsidRDefault="00A154E7" w:rsidP="00A154E7">
      <w:pPr>
        <w:pStyle w:val="Heading2"/>
        <w:ind w:left="499"/>
      </w:pPr>
      <w:bookmarkStart w:id="5" w:name="Categorical_Variables"/>
      <w:bookmarkStart w:id="6" w:name="_bookmark501"/>
      <w:bookmarkEnd w:id="5"/>
      <w:bookmarkEnd w:id="6"/>
      <w:r>
        <w:rPr>
          <w:w w:val="70"/>
        </w:rPr>
        <w:t>Categorical</w:t>
      </w:r>
      <w:r>
        <w:rPr>
          <w:spacing w:val="-10"/>
          <w:w w:val="70"/>
        </w:rPr>
        <w:t xml:space="preserve"> </w:t>
      </w:r>
      <w:r>
        <w:rPr>
          <w:w w:val="70"/>
        </w:rPr>
        <w:t>Variables</w:t>
      </w:r>
    </w:p>
    <w:p w:rsidR="00A154E7" w:rsidRDefault="00A154E7" w:rsidP="00A154E7">
      <w:pPr>
        <w:pStyle w:val="BodyText"/>
        <w:spacing w:before="114" w:line="235" w:lineRule="auto"/>
        <w:ind w:left="499" w:right="857"/>
        <w:jc w:val="both"/>
      </w:pPr>
      <w:bookmarkStart w:id="7" w:name="_bookmark502"/>
      <w:bookmarkEnd w:id="7"/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incomes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States,</w:t>
      </w:r>
      <w:r>
        <w:rPr>
          <w:spacing w:val="-4"/>
        </w:rPr>
        <w:t xml:space="preserve"> </w:t>
      </w:r>
      <w:r>
        <w:t>derived</w:t>
      </w:r>
      <w:r>
        <w:rPr>
          <w:spacing w:val="-45"/>
        </w:rPr>
        <w:t xml:space="preserve"> </w:t>
      </w:r>
      <w:r>
        <w:rPr>
          <w:w w:val="95"/>
        </w:rPr>
        <w:t xml:space="preserve">from the 1994 census database. The task of the </w:t>
      </w:r>
      <w:r>
        <w:rPr>
          <w:rFonts w:ascii="MingLiU_HKSCS-ExtB" w:hAnsi="MingLiU_HKSCS-ExtB"/>
          <w:w w:val="95"/>
          <w:sz w:val="20"/>
        </w:rPr>
        <w:t xml:space="preserve">adult </w:t>
      </w:r>
      <w:r>
        <w:rPr>
          <w:w w:val="95"/>
        </w:rPr>
        <w:t>dataset is to predict whether a</w:t>
      </w:r>
      <w:r>
        <w:rPr>
          <w:spacing w:val="1"/>
          <w:w w:val="95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$50,000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$50,000.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dataset</w:t>
      </w:r>
      <w:r>
        <w:rPr>
          <w:spacing w:val="-46"/>
        </w:rPr>
        <w:t xml:space="preserve"> </w:t>
      </w:r>
      <w:r>
        <w:t>include the workers’ ages, how they are employed (self employed, private industry</w:t>
      </w:r>
      <w:r>
        <w:rPr>
          <w:spacing w:val="1"/>
        </w:rPr>
        <w:t xml:space="preserve"> </w:t>
      </w:r>
      <w:r>
        <w:t>employee, government employee, etc.), their education, their gender, their working</w:t>
      </w:r>
      <w:r>
        <w:rPr>
          <w:spacing w:val="-45"/>
        </w:rPr>
        <w:t xml:space="preserve"> </w:t>
      </w:r>
      <w:r>
        <w:t xml:space="preserve">hours per week, occupation, and more. </w:t>
      </w:r>
      <w:hyperlink w:anchor="_bookmark503" w:history="1">
        <w:r>
          <w:rPr>
            <w:color w:val="980000"/>
          </w:rPr>
          <w:t>Table 4-1</w:t>
        </w:r>
      </w:hyperlink>
      <w:r>
        <w:rPr>
          <w:color w:val="980000"/>
        </w:rPr>
        <w:t xml:space="preserve"> </w:t>
      </w:r>
      <w:r>
        <w:t>shows the first few entries in the</w:t>
      </w:r>
      <w:r>
        <w:rPr>
          <w:spacing w:val="1"/>
        </w:rPr>
        <w:t xml:space="preserve"> </w:t>
      </w:r>
      <w:r>
        <w:t>dataset.</w:t>
      </w:r>
    </w:p>
    <w:p w:rsidR="00A154E7" w:rsidRDefault="00A154E7" w:rsidP="00A154E7">
      <w:pPr>
        <w:pStyle w:val="BodyText"/>
        <w:spacing w:before="9"/>
        <w:rPr>
          <w:sz w:val="19"/>
        </w:rPr>
      </w:pPr>
    </w:p>
    <w:p w:rsidR="00A154E7" w:rsidRDefault="00A154E7" w:rsidP="00A154E7">
      <w:pPr>
        <w:ind w:left="499"/>
        <w:jc w:val="both"/>
        <w:rPr>
          <w:i/>
          <w:sz w:val="20"/>
        </w:rPr>
      </w:pPr>
      <w:bookmarkStart w:id="8" w:name="_bookmark503"/>
      <w:bookmarkEnd w:id="8"/>
      <w:r>
        <w:rPr>
          <w:i/>
          <w:w w:val="95"/>
          <w:sz w:val="20"/>
        </w:rPr>
        <w:t>Table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4-1.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first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few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entries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in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adult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dataset</w:t>
      </w:r>
    </w:p>
    <w:p w:rsidR="00A154E7" w:rsidRDefault="00A154E7" w:rsidP="00A154E7">
      <w:pPr>
        <w:pStyle w:val="BodyText"/>
        <w:spacing w:before="3" w:after="1"/>
        <w:rPr>
          <w:i/>
          <w:sz w:val="8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"/>
        <w:gridCol w:w="1097"/>
        <w:gridCol w:w="899"/>
        <w:gridCol w:w="565"/>
        <w:gridCol w:w="1088"/>
        <w:gridCol w:w="1138"/>
        <w:gridCol w:w="577"/>
      </w:tblGrid>
      <w:tr w:rsidR="00A154E7" w:rsidTr="00522D00">
        <w:trPr>
          <w:trHeight w:val="276"/>
        </w:trPr>
        <w:tc>
          <w:tcPr>
            <w:tcW w:w="645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35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5"/>
                <w:sz w:val="18"/>
              </w:rPr>
              <w:t>age</w:t>
            </w:r>
          </w:p>
        </w:tc>
        <w:tc>
          <w:tcPr>
            <w:tcW w:w="1097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workclass</w:t>
            </w:r>
          </w:p>
        </w:tc>
        <w:tc>
          <w:tcPr>
            <w:tcW w:w="899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education</w:t>
            </w:r>
          </w:p>
        </w:tc>
        <w:tc>
          <w:tcPr>
            <w:tcW w:w="565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21" w:right="1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gender</w:t>
            </w:r>
          </w:p>
        </w:tc>
        <w:tc>
          <w:tcPr>
            <w:tcW w:w="1088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0"/>
                <w:sz w:val="18"/>
              </w:rPr>
              <w:t>hours-per-week</w:t>
            </w:r>
          </w:p>
        </w:tc>
        <w:tc>
          <w:tcPr>
            <w:tcW w:w="1138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occupation</w:t>
            </w:r>
          </w:p>
        </w:tc>
        <w:tc>
          <w:tcPr>
            <w:tcW w:w="577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5"/>
                <w:sz w:val="18"/>
              </w:rPr>
              <w:t>income</w:t>
            </w:r>
          </w:p>
        </w:tc>
      </w:tr>
      <w:tr w:rsidR="00A154E7" w:rsidTr="00522D00">
        <w:trPr>
          <w:trHeight w:val="274"/>
        </w:trPr>
        <w:tc>
          <w:tcPr>
            <w:tcW w:w="645" w:type="dxa"/>
          </w:tcPr>
          <w:p w:rsidR="00A154E7" w:rsidRDefault="00A154E7" w:rsidP="00522D00">
            <w:pPr>
              <w:pStyle w:val="TableParagraph"/>
              <w:tabs>
                <w:tab w:val="left" w:pos="354"/>
              </w:tabs>
              <w:spacing w:before="15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0</w:t>
            </w:r>
            <w:r>
              <w:rPr>
                <w:rFonts w:ascii="Trebuchet MS"/>
                <w:w w:val="85"/>
                <w:sz w:val="18"/>
              </w:rPr>
              <w:tab/>
              <w:t>39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State-gov</w:t>
            </w:r>
          </w:p>
        </w:tc>
        <w:tc>
          <w:tcPr>
            <w:tcW w:w="899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Bachelors</w:t>
            </w:r>
          </w:p>
        </w:tc>
        <w:tc>
          <w:tcPr>
            <w:tcW w:w="565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21" w:right="16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Male</w:t>
            </w:r>
          </w:p>
        </w:tc>
        <w:tc>
          <w:tcPr>
            <w:tcW w:w="1088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4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1138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Adm-clerical</w:t>
            </w:r>
          </w:p>
        </w:tc>
        <w:tc>
          <w:tcPr>
            <w:tcW w:w="577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&lt;=50K</w:t>
            </w:r>
          </w:p>
        </w:tc>
      </w:tr>
      <w:tr w:rsidR="00A154E7" w:rsidTr="00522D00">
        <w:trPr>
          <w:trHeight w:val="277"/>
        </w:trPr>
        <w:tc>
          <w:tcPr>
            <w:tcW w:w="645" w:type="dxa"/>
          </w:tcPr>
          <w:p w:rsidR="00A154E7" w:rsidRDefault="00A154E7" w:rsidP="00522D00">
            <w:pPr>
              <w:pStyle w:val="TableParagraph"/>
              <w:tabs>
                <w:tab w:val="left" w:pos="354"/>
              </w:tabs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1</w:t>
            </w:r>
            <w:r>
              <w:rPr>
                <w:rFonts w:ascii="Trebuchet MS"/>
                <w:w w:val="85"/>
                <w:sz w:val="18"/>
              </w:rPr>
              <w:tab/>
              <w:t>50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70"/>
                <w:sz w:val="18"/>
              </w:rPr>
              <w:t>Self-emp-not-inc</w:t>
            </w:r>
          </w:p>
        </w:tc>
        <w:tc>
          <w:tcPr>
            <w:tcW w:w="89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Bachelors</w:t>
            </w:r>
          </w:p>
        </w:tc>
        <w:tc>
          <w:tcPr>
            <w:tcW w:w="56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1" w:right="16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Male</w:t>
            </w:r>
          </w:p>
        </w:tc>
        <w:tc>
          <w:tcPr>
            <w:tcW w:w="108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4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13</w:t>
            </w:r>
          </w:p>
        </w:tc>
        <w:tc>
          <w:tcPr>
            <w:tcW w:w="113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75"/>
                <w:sz w:val="18"/>
              </w:rPr>
              <w:t>Exec-managerial</w:t>
            </w:r>
          </w:p>
        </w:tc>
        <w:tc>
          <w:tcPr>
            <w:tcW w:w="57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&lt;=50K</w:t>
            </w:r>
          </w:p>
        </w:tc>
      </w:tr>
      <w:tr w:rsidR="00A154E7" w:rsidTr="00522D00">
        <w:trPr>
          <w:trHeight w:val="277"/>
        </w:trPr>
        <w:tc>
          <w:tcPr>
            <w:tcW w:w="645" w:type="dxa"/>
          </w:tcPr>
          <w:p w:rsidR="00A154E7" w:rsidRDefault="00A154E7" w:rsidP="00522D00">
            <w:pPr>
              <w:pStyle w:val="TableParagraph"/>
              <w:tabs>
                <w:tab w:val="left" w:pos="354"/>
              </w:tabs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2</w:t>
            </w:r>
            <w:r>
              <w:rPr>
                <w:rFonts w:ascii="Trebuchet MS"/>
                <w:w w:val="85"/>
                <w:sz w:val="18"/>
              </w:rPr>
              <w:tab/>
              <w:t>38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Private</w:t>
            </w:r>
          </w:p>
        </w:tc>
        <w:tc>
          <w:tcPr>
            <w:tcW w:w="89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HS-grad</w:t>
            </w:r>
          </w:p>
        </w:tc>
        <w:tc>
          <w:tcPr>
            <w:tcW w:w="56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1" w:right="16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Male</w:t>
            </w:r>
          </w:p>
        </w:tc>
        <w:tc>
          <w:tcPr>
            <w:tcW w:w="108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4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113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70"/>
                <w:sz w:val="18"/>
              </w:rPr>
              <w:t>Handlers-cleaners</w:t>
            </w:r>
          </w:p>
        </w:tc>
        <w:tc>
          <w:tcPr>
            <w:tcW w:w="57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&lt;=50K</w:t>
            </w:r>
          </w:p>
        </w:tc>
      </w:tr>
      <w:tr w:rsidR="00A154E7" w:rsidTr="00522D00">
        <w:trPr>
          <w:trHeight w:val="277"/>
        </w:trPr>
        <w:tc>
          <w:tcPr>
            <w:tcW w:w="645" w:type="dxa"/>
          </w:tcPr>
          <w:p w:rsidR="00A154E7" w:rsidRDefault="00A154E7" w:rsidP="00522D00">
            <w:pPr>
              <w:pStyle w:val="TableParagraph"/>
              <w:tabs>
                <w:tab w:val="left" w:pos="354"/>
              </w:tabs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3</w:t>
            </w:r>
            <w:r>
              <w:rPr>
                <w:rFonts w:ascii="Trebuchet MS"/>
                <w:w w:val="85"/>
                <w:sz w:val="18"/>
              </w:rPr>
              <w:tab/>
              <w:t>53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Private</w:t>
            </w:r>
          </w:p>
        </w:tc>
        <w:tc>
          <w:tcPr>
            <w:tcW w:w="89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11th</w:t>
            </w:r>
          </w:p>
        </w:tc>
        <w:tc>
          <w:tcPr>
            <w:tcW w:w="56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1" w:right="16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Male</w:t>
            </w:r>
          </w:p>
        </w:tc>
        <w:tc>
          <w:tcPr>
            <w:tcW w:w="108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4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113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70"/>
                <w:sz w:val="18"/>
              </w:rPr>
              <w:t>Handlers-cleaners</w:t>
            </w:r>
          </w:p>
        </w:tc>
        <w:tc>
          <w:tcPr>
            <w:tcW w:w="57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&lt;=50K</w:t>
            </w:r>
          </w:p>
        </w:tc>
      </w:tr>
      <w:tr w:rsidR="00A154E7" w:rsidTr="00522D00">
        <w:trPr>
          <w:trHeight w:val="277"/>
        </w:trPr>
        <w:tc>
          <w:tcPr>
            <w:tcW w:w="645" w:type="dxa"/>
          </w:tcPr>
          <w:p w:rsidR="00A154E7" w:rsidRDefault="00A154E7" w:rsidP="00522D00">
            <w:pPr>
              <w:pStyle w:val="TableParagraph"/>
              <w:tabs>
                <w:tab w:val="left" w:pos="354"/>
              </w:tabs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</w:t>
            </w:r>
            <w:r>
              <w:rPr>
                <w:rFonts w:ascii="Trebuchet MS"/>
                <w:w w:val="85"/>
                <w:sz w:val="18"/>
              </w:rPr>
              <w:tab/>
              <w:t>28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Private</w:t>
            </w:r>
          </w:p>
        </w:tc>
        <w:tc>
          <w:tcPr>
            <w:tcW w:w="89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Bachelors</w:t>
            </w:r>
          </w:p>
        </w:tc>
        <w:tc>
          <w:tcPr>
            <w:tcW w:w="56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15" w:right="2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Female</w:t>
            </w:r>
          </w:p>
        </w:tc>
        <w:tc>
          <w:tcPr>
            <w:tcW w:w="108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4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113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Prof-specialty</w:t>
            </w:r>
          </w:p>
        </w:tc>
        <w:tc>
          <w:tcPr>
            <w:tcW w:w="57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&lt;=50K</w:t>
            </w:r>
          </w:p>
        </w:tc>
      </w:tr>
      <w:tr w:rsidR="00A154E7" w:rsidTr="00522D00">
        <w:trPr>
          <w:trHeight w:val="277"/>
        </w:trPr>
        <w:tc>
          <w:tcPr>
            <w:tcW w:w="645" w:type="dxa"/>
          </w:tcPr>
          <w:p w:rsidR="00A154E7" w:rsidRDefault="00A154E7" w:rsidP="00522D00">
            <w:pPr>
              <w:pStyle w:val="TableParagraph"/>
              <w:tabs>
                <w:tab w:val="left" w:pos="354"/>
              </w:tabs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5</w:t>
            </w:r>
            <w:r>
              <w:rPr>
                <w:rFonts w:ascii="Trebuchet MS"/>
                <w:w w:val="85"/>
                <w:sz w:val="18"/>
              </w:rPr>
              <w:tab/>
              <w:t>37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Private</w:t>
            </w:r>
          </w:p>
        </w:tc>
        <w:tc>
          <w:tcPr>
            <w:tcW w:w="89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Masters</w:t>
            </w:r>
          </w:p>
        </w:tc>
        <w:tc>
          <w:tcPr>
            <w:tcW w:w="56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15" w:right="2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Female</w:t>
            </w:r>
          </w:p>
        </w:tc>
        <w:tc>
          <w:tcPr>
            <w:tcW w:w="108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4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113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75"/>
                <w:sz w:val="18"/>
              </w:rPr>
              <w:t>Exec-managerial</w:t>
            </w:r>
          </w:p>
        </w:tc>
        <w:tc>
          <w:tcPr>
            <w:tcW w:w="57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&lt;=50K</w:t>
            </w:r>
          </w:p>
        </w:tc>
      </w:tr>
      <w:tr w:rsidR="00A154E7" w:rsidTr="00522D00">
        <w:trPr>
          <w:trHeight w:val="278"/>
        </w:trPr>
        <w:tc>
          <w:tcPr>
            <w:tcW w:w="645" w:type="dxa"/>
          </w:tcPr>
          <w:p w:rsidR="00A154E7" w:rsidRDefault="00A154E7" w:rsidP="00522D00">
            <w:pPr>
              <w:pStyle w:val="TableParagraph"/>
              <w:tabs>
                <w:tab w:val="left" w:pos="354"/>
              </w:tabs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6</w:t>
            </w:r>
            <w:r>
              <w:rPr>
                <w:rFonts w:ascii="Trebuchet MS"/>
                <w:w w:val="85"/>
                <w:sz w:val="18"/>
              </w:rPr>
              <w:tab/>
              <w:t>49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Private</w:t>
            </w:r>
          </w:p>
        </w:tc>
        <w:tc>
          <w:tcPr>
            <w:tcW w:w="89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9th</w:t>
            </w:r>
          </w:p>
        </w:tc>
        <w:tc>
          <w:tcPr>
            <w:tcW w:w="56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15" w:right="2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Female</w:t>
            </w:r>
          </w:p>
        </w:tc>
        <w:tc>
          <w:tcPr>
            <w:tcW w:w="108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4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16</w:t>
            </w:r>
          </w:p>
        </w:tc>
        <w:tc>
          <w:tcPr>
            <w:tcW w:w="113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75"/>
                <w:sz w:val="18"/>
              </w:rPr>
              <w:t>Other-service</w:t>
            </w:r>
          </w:p>
        </w:tc>
        <w:tc>
          <w:tcPr>
            <w:tcW w:w="57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&lt;=50K</w:t>
            </w:r>
          </w:p>
        </w:tc>
      </w:tr>
      <w:tr w:rsidR="00A154E7" w:rsidTr="00522D00">
        <w:trPr>
          <w:trHeight w:val="277"/>
        </w:trPr>
        <w:tc>
          <w:tcPr>
            <w:tcW w:w="645" w:type="dxa"/>
          </w:tcPr>
          <w:p w:rsidR="00A154E7" w:rsidRDefault="00A154E7" w:rsidP="00522D00">
            <w:pPr>
              <w:pStyle w:val="TableParagraph"/>
              <w:tabs>
                <w:tab w:val="left" w:pos="354"/>
              </w:tabs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7</w:t>
            </w:r>
            <w:r>
              <w:rPr>
                <w:rFonts w:ascii="Trebuchet MS"/>
                <w:w w:val="85"/>
                <w:sz w:val="18"/>
              </w:rPr>
              <w:tab/>
              <w:t>52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70"/>
                <w:sz w:val="18"/>
              </w:rPr>
              <w:t>Self-emp-not-inc</w:t>
            </w:r>
          </w:p>
        </w:tc>
        <w:tc>
          <w:tcPr>
            <w:tcW w:w="89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HS-grad</w:t>
            </w:r>
          </w:p>
        </w:tc>
        <w:tc>
          <w:tcPr>
            <w:tcW w:w="56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1" w:right="16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Male</w:t>
            </w:r>
          </w:p>
        </w:tc>
        <w:tc>
          <w:tcPr>
            <w:tcW w:w="108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4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45</w:t>
            </w:r>
          </w:p>
        </w:tc>
        <w:tc>
          <w:tcPr>
            <w:tcW w:w="113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75"/>
                <w:sz w:val="18"/>
              </w:rPr>
              <w:t>Exec-managerial</w:t>
            </w:r>
          </w:p>
        </w:tc>
        <w:tc>
          <w:tcPr>
            <w:tcW w:w="57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&gt;50K</w:t>
            </w:r>
          </w:p>
        </w:tc>
      </w:tr>
      <w:tr w:rsidR="00A154E7" w:rsidTr="00522D00">
        <w:trPr>
          <w:trHeight w:val="278"/>
        </w:trPr>
        <w:tc>
          <w:tcPr>
            <w:tcW w:w="645" w:type="dxa"/>
          </w:tcPr>
          <w:p w:rsidR="00A154E7" w:rsidRDefault="00A154E7" w:rsidP="00522D00">
            <w:pPr>
              <w:pStyle w:val="TableParagraph"/>
              <w:tabs>
                <w:tab w:val="left" w:pos="354"/>
              </w:tabs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8</w:t>
            </w:r>
            <w:r>
              <w:rPr>
                <w:rFonts w:ascii="Trebuchet MS"/>
                <w:w w:val="85"/>
                <w:sz w:val="18"/>
              </w:rPr>
              <w:tab/>
              <w:t>31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Private</w:t>
            </w:r>
          </w:p>
        </w:tc>
        <w:tc>
          <w:tcPr>
            <w:tcW w:w="89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Masters</w:t>
            </w:r>
          </w:p>
        </w:tc>
        <w:tc>
          <w:tcPr>
            <w:tcW w:w="56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15" w:right="2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Female</w:t>
            </w:r>
          </w:p>
        </w:tc>
        <w:tc>
          <w:tcPr>
            <w:tcW w:w="108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4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50</w:t>
            </w:r>
          </w:p>
        </w:tc>
        <w:tc>
          <w:tcPr>
            <w:tcW w:w="113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Prof-specialty</w:t>
            </w:r>
          </w:p>
        </w:tc>
        <w:tc>
          <w:tcPr>
            <w:tcW w:w="57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&gt;50K</w:t>
            </w:r>
          </w:p>
        </w:tc>
      </w:tr>
      <w:tr w:rsidR="00A154E7" w:rsidTr="00522D00">
        <w:trPr>
          <w:trHeight w:val="277"/>
        </w:trPr>
        <w:tc>
          <w:tcPr>
            <w:tcW w:w="645" w:type="dxa"/>
          </w:tcPr>
          <w:p w:rsidR="00A154E7" w:rsidRDefault="00A154E7" w:rsidP="00522D00">
            <w:pPr>
              <w:pStyle w:val="TableParagraph"/>
              <w:tabs>
                <w:tab w:val="left" w:pos="354"/>
              </w:tabs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9</w:t>
            </w:r>
            <w:r>
              <w:rPr>
                <w:rFonts w:ascii="Trebuchet MS"/>
                <w:w w:val="85"/>
                <w:sz w:val="18"/>
              </w:rPr>
              <w:tab/>
              <w:t>42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Private</w:t>
            </w:r>
          </w:p>
        </w:tc>
        <w:tc>
          <w:tcPr>
            <w:tcW w:w="89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Bachelors</w:t>
            </w:r>
          </w:p>
        </w:tc>
        <w:tc>
          <w:tcPr>
            <w:tcW w:w="56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1" w:right="16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Male</w:t>
            </w:r>
          </w:p>
        </w:tc>
        <w:tc>
          <w:tcPr>
            <w:tcW w:w="108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4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113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75"/>
                <w:sz w:val="18"/>
              </w:rPr>
              <w:t>Exec-managerial</w:t>
            </w:r>
          </w:p>
        </w:tc>
        <w:tc>
          <w:tcPr>
            <w:tcW w:w="57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&gt;50K</w:t>
            </w:r>
          </w:p>
        </w:tc>
      </w:tr>
      <w:tr w:rsidR="00A154E7" w:rsidTr="00522D00">
        <w:trPr>
          <w:trHeight w:val="278"/>
        </w:trPr>
        <w:tc>
          <w:tcPr>
            <w:tcW w:w="645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10</w:t>
            </w:r>
            <w:r>
              <w:rPr>
                <w:rFonts w:ascii="Trebuchet MS"/>
                <w:spacing w:val="21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37</w:t>
            </w:r>
          </w:p>
        </w:tc>
        <w:tc>
          <w:tcPr>
            <w:tcW w:w="1097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Private</w:t>
            </w:r>
          </w:p>
        </w:tc>
        <w:tc>
          <w:tcPr>
            <w:tcW w:w="899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70"/>
                <w:sz w:val="18"/>
              </w:rPr>
              <w:t>Some-college</w:t>
            </w:r>
          </w:p>
        </w:tc>
        <w:tc>
          <w:tcPr>
            <w:tcW w:w="565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21" w:right="16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Male</w:t>
            </w:r>
          </w:p>
        </w:tc>
        <w:tc>
          <w:tcPr>
            <w:tcW w:w="1088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4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80</w:t>
            </w:r>
          </w:p>
        </w:tc>
        <w:tc>
          <w:tcPr>
            <w:tcW w:w="1138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75"/>
                <w:sz w:val="18"/>
              </w:rPr>
              <w:t>Exec-managerial</w:t>
            </w:r>
          </w:p>
        </w:tc>
        <w:tc>
          <w:tcPr>
            <w:tcW w:w="577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5"/>
              <w:rPr>
                <w:rFonts w:ascii="Trebuchet MS"/>
                <w:sz w:val="18"/>
              </w:rPr>
            </w:pPr>
            <w:r>
              <w:rPr>
                <w:rFonts w:ascii="Trebuchet MS"/>
                <w:w w:val="90"/>
                <w:sz w:val="18"/>
              </w:rPr>
              <w:t>&gt;50K</w:t>
            </w:r>
          </w:p>
        </w:tc>
      </w:tr>
    </w:tbl>
    <w:p w:rsidR="00A154E7" w:rsidRDefault="00A154E7" w:rsidP="00A154E7">
      <w:pPr>
        <w:pStyle w:val="BodyText"/>
        <w:rPr>
          <w:i/>
          <w:sz w:val="20"/>
        </w:rPr>
      </w:pPr>
    </w:p>
    <w:p w:rsidR="00A154E7" w:rsidRDefault="00A154E7" w:rsidP="00A154E7">
      <w:pPr>
        <w:pStyle w:val="BodyText"/>
        <w:spacing w:before="1" w:line="225" w:lineRule="auto"/>
        <w:ind w:left="499" w:right="857"/>
        <w:jc w:val="both"/>
      </w:pPr>
      <w:r>
        <w:t xml:space="preserve">The task is phrased as a classification task with the two classes being income </w:t>
      </w:r>
      <w:r>
        <w:rPr>
          <w:rFonts w:ascii="MingLiU_HKSCS-ExtB"/>
          <w:sz w:val="20"/>
        </w:rPr>
        <w:t>&lt;=50k</w:t>
      </w:r>
      <w:r>
        <w:rPr>
          <w:rFonts w:ascii="MingLiU_HKSCS-ExtB"/>
          <w:spacing w:val="1"/>
          <w:sz w:val="20"/>
        </w:rPr>
        <w:t xml:space="preserve"> </w:t>
      </w:r>
      <w:r>
        <w:t xml:space="preserve">and </w:t>
      </w:r>
      <w:r>
        <w:rPr>
          <w:rFonts w:ascii="MingLiU_HKSCS-ExtB"/>
          <w:sz w:val="20"/>
        </w:rPr>
        <w:t>&gt;50k</w:t>
      </w:r>
      <w:r>
        <w:t>. It would also be possible to predict the exact income, and make this a</w:t>
      </w:r>
      <w:r>
        <w:rPr>
          <w:spacing w:val="1"/>
        </w:rPr>
        <w:t xml:space="preserve"> </w:t>
      </w:r>
      <w:r>
        <w:t>regression task. However, that would be much more difficult, and the 50K division is</w:t>
      </w:r>
      <w:r>
        <w:rPr>
          <w:spacing w:val="-45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on its</w:t>
      </w:r>
      <w:r>
        <w:rPr>
          <w:spacing w:val="-1"/>
        </w:rPr>
        <w:t xml:space="preserve"> </w:t>
      </w:r>
      <w:r>
        <w:t>own.</w:t>
      </w:r>
    </w:p>
    <w:p w:rsidR="00A154E7" w:rsidRDefault="00A154E7" w:rsidP="00A154E7">
      <w:pPr>
        <w:pStyle w:val="BodyText"/>
        <w:spacing w:before="144" w:line="225" w:lineRule="auto"/>
        <w:ind w:left="499" w:right="857"/>
        <w:jc w:val="both"/>
      </w:pP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dataset,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age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hours-per-week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continuous</w:t>
      </w:r>
      <w:r>
        <w:rPr>
          <w:spacing w:val="42"/>
        </w:rPr>
        <w:t xml:space="preserve"> </w:t>
      </w:r>
      <w:r>
        <w:rPr>
          <w:w w:val="95"/>
        </w:rPr>
        <w:t>features,</w:t>
      </w:r>
      <w:r>
        <w:rPr>
          <w:spacing w:val="43"/>
        </w:rPr>
        <w:t xml:space="preserve"> </w:t>
      </w:r>
      <w:r>
        <w:rPr>
          <w:w w:val="95"/>
        </w:rPr>
        <w:t>which</w:t>
      </w:r>
      <w:r>
        <w:rPr>
          <w:spacing w:val="43"/>
        </w:rPr>
        <w:t xml:space="preserve"> </w:t>
      </w:r>
      <w:r>
        <w:rPr>
          <w:w w:val="95"/>
        </w:rPr>
        <w:t>we</w:t>
      </w:r>
      <w:r>
        <w:rPr>
          <w:spacing w:val="42"/>
        </w:rPr>
        <w:t xml:space="preserve"> </w:t>
      </w:r>
      <w:r>
        <w:rPr>
          <w:w w:val="95"/>
        </w:rPr>
        <w:t>know</w:t>
      </w:r>
      <w:r>
        <w:rPr>
          <w:spacing w:val="1"/>
          <w:w w:val="95"/>
        </w:rPr>
        <w:t xml:space="preserve"> </w:t>
      </w:r>
      <w:r>
        <w:rPr>
          <w:w w:val="95"/>
        </w:rPr>
        <w:t>how</w:t>
      </w:r>
      <w:r>
        <w:rPr>
          <w:spacing w:val="32"/>
          <w:w w:val="95"/>
        </w:rPr>
        <w:t xml:space="preserve"> </w:t>
      </w:r>
      <w:r>
        <w:rPr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w w:val="95"/>
        </w:rPr>
        <w:t>treat.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2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workclass</w:t>
      </w:r>
      <w:r>
        <w:rPr>
          <w:w w:val="95"/>
        </w:rPr>
        <w:t>,</w:t>
      </w:r>
      <w:r>
        <w:rPr>
          <w:spacing w:val="32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education</w:t>
      </w:r>
      <w:r>
        <w:rPr>
          <w:w w:val="95"/>
        </w:rPr>
        <w:t>,</w:t>
      </w:r>
      <w:r>
        <w:rPr>
          <w:spacing w:val="33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sex</w:t>
      </w:r>
      <w:r>
        <w:rPr>
          <w:w w:val="95"/>
        </w:rPr>
        <w:t>,</w:t>
      </w:r>
      <w:r>
        <w:rPr>
          <w:spacing w:val="32"/>
          <w:w w:val="95"/>
        </w:rPr>
        <w:t xml:space="preserve"> </w:t>
      </w:r>
      <w:r>
        <w:rPr>
          <w:w w:val="95"/>
        </w:rPr>
        <w:t>and</w:t>
      </w:r>
      <w:r>
        <w:rPr>
          <w:spacing w:val="33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occupation</w:t>
      </w:r>
      <w:r>
        <w:rPr>
          <w:rFonts w:ascii="MingLiU_HKSCS-ExtB" w:hAnsi="MingLiU_HKSCS-ExtB"/>
          <w:spacing w:val="-17"/>
          <w:w w:val="95"/>
          <w:sz w:val="20"/>
        </w:rPr>
        <w:t xml:space="preserve"> </w:t>
      </w:r>
      <w:r>
        <w:rPr>
          <w:w w:val="95"/>
        </w:rPr>
        <w:t>features</w:t>
      </w:r>
      <w:r>
        <w:rPr>
          <w:spacing w:val="32"/>
          <w:w w:val="95"/>
        </w:rPr>
        <w:t xml:space="preserve"> </w:t>
      </w:r>
      <w:r>
        <w:rPr>
          <w:w w:val="95"/>
        </w:rPr>
        <w:t>are</w:t>
      </w:r>
      <w:r>
        <w:rPr>
          <w:spacing w:val="33"/>
          <w:w w:val="95"/>
        </w:rPr>
        <w:t xml:space="preserve"> </w:t>
      </w:r>
      <w:r>
        <w:rPr>
          <w:w w:val="95"/>
        </w:rPr>
        <w:t>categori‐</w:t>
      </w:r>
      <w:r>
        <w:rPr>
          <w:spacing w:val="-43"/>
          <w:w w:val="95"/>
        </w:rPr>
        <w:t xml:space="preserve"> </w:t>
      </w:r>
      <w:r>
        <w:t>cal, however. All of them come from a fixed list of possible values, as opposed to a</w:t>
      </w:r>
      <w:r>
        <w:rPr>
          <w:spacing w:val="1"/>
        </w:rPr>
        <w:t xml:space="preserve"> </w:t>
      </w:r>
      <w:r>
        <w:t>range,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denote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qualitative</w:t>
      </w:r>
      <w:r>
        <w:rPr>
          <w:spacing w:val="-5"/>
        </w:rPr>
        <w:t xml:space="preserve"> </w:t>
      </w:r>
      <w:r>
        <w:t>property,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opposed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quantity.</w:t>
      </w:r>
    </w:p>
    <w:p w:rsidR="00A154E7" w:rsidRDefault="00A154E7" w:rsidP="00A154E7">
      <w:pPr>
        <w:spacing w:line="225" w:lineRule="auto"/>
        <w:jc w:val="both"/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47" w:line="235" w:lineRule="auto"/>
        <w:ind w:left="499" w:right="859"/>
        <w:jc w:val="both"/>
      </w:pPr>
      <w:r>
        <w:lastRenderedPageBreak/>
        <w:t>As a starting point, let’s say we want to learn a logistic regression classifier on this</w:t>
      </w:r>
      <w:r>
        <w:rPr>
          <w:spacing w:val="1"/>
        </w:rPr>
        <w:t xml:space="preserve"> </w:t>
      </w:r>
      <w:r>
        <w:t xml:space="preserve">data. We know from </w:t>
      </w:r>
      <w:hyperlink w:anchor="_bookmark96" w:history="1">
        <w:r>
          <w:rPr>
            <w:color w:val="980000"/>
          </w:rPr>
          <w:t xml:space="preserve">Chapter 2 </w:t>
        </w:r>
      </w:hyperlink>
      <w:r>
        <w:t xml:space="preserve">that a logistic regression makes predictions, </w:t>
      </w:r>
      <w:r>
        <w:rPr>
          <w:i/>
        </w:rPr>
        <w:t>ŷ</w:t>
      </w:r>
      <w:r>
        <w:t>, using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formula:</w:t>
      </w:r>
    </w:p>
    <w:p w:rsidR="00A154E7" w:rsidRDefault="00A154E7" w:rsidP="00A154E7">
      <w:pPr>
        <w:pStyle w:val="BodyText"/>
        <w:spacing w:before="3"/>
        <w:rPr>
          <w:sz w:val="16"/>
        </w:rPr>
      </w:pPr>
    </w:p>
    <w:p w:rsidR="00A154E7" w:rsidRDefault="00A154E7" w:rsidP="00A154E7">
      <w:pPr>
        <w:ind w:left="860"/>
        <w:rPr>
          <w:sz w:val="21"/>
        </w:rPr>
      </w:pPr>
      <w:r>
        <w:rPr>
          <w:i/>
          <w:sz w:val="21"/>
        </w:rPr>
        <w:t>ŷ</w:t>
      </w:r>
      <w:r>
        <w:rPr>
          <w:i/>
          <w:spacing w:val="3"/>
          <w:sz w:val="21"/>
        </w:rPr>
        <w:t xml:space="preserve"> </w:t>
      </w:r>
      <w:r>
        <w:rPr>
          <w:sz w:val="21"/>
        </w:rPr>
        <w:t>=</w:t>
      </w:r>
      <w:r>
        <w:rPr>
          <w:spacing w:val="4"/>
          <w:sz w:val="21"/>
        </w:rPr>
        <w:t xml:space="preserve"> </w:t>
      </w:r>
      <w:r>
        <w:rPr>
          <w:i/>
          <w:sz w:val="21"/>
        </w:rPr>
        <w:t>w</w:t>
      </w:r>
      <w:r>
        <w:rPr>
          <w:sz w:val="21"/>
        </w:rPr>
        <w:t>[0]</w:t>
      </w:r>
      <w:r>
        <w:rPr>
          <w:spacing w:val="3"/>
          <w:sz w:val="21"/>
        </w:rPr>
        <w:t xml:space="preserve"> </w:t>
      </w:r>
      <w:r>
        <w:rPr>
          <w:sz w:val="21"/>
        </w:rPr>
        <w:t>*</w:t>
      </w:r>
      <w:r>
        <w:rPr>
          <w:spacing w:val="4"/>
          <w:sz w:val="21"/>
        </w:rPr>
        <w:t xml:space="preserve"> </w:t>
      </w:r>
      <w:r>
        <w:rPr>
          <w:i/>
          <w:sz w:val="21"/>
        </w:rPr>
        <w:t>x</w:t>
      </w:r>
      <w:r>
        <w:rPr>
          <w:sz w:val="21"/>
        </w:rPr>
        <w:t>[0]</w:t>
      </w:r>
      <w:r>
        <w:rPr>
          <w:spacing w:val="3"/>
          <w:sz w:val="21"/>
        </w:rPr>
        <w:t xml:space="preserve"> </w:t>
      </w:r>
      <w:r>
        <w:rPr>
          <w:sz w:val="21"/>
        </w:rPr>
        <w:t>+</w:t>
      </w:r>
      <w:r>
        <w:rPr>
          <w:spacing w:val="4"/>
          <w:sz w:val="21"/>
        </w:rPr>
        <w:t xml:space="preserve"> </w:t>
      </w:r>
      <w:r>
        <w:rPr>
          <w:i/>
          <w:sz w:val="21"/>
        </w:rPr>
        <w:t>w</w:t>
      </w:r>
      <w:r>
        <w:rPr>
          <w:sz w:val="21"/>
        </w:rPr>
        <w:t>[1]</w:t>
      </w:r>
      <w:r>
        <w:rPr>
          <w:spacing w:val="3"/>
          <w:sz w:val="21"/>
        </w:rPr>
        <w:t xml:space="preserve"> </w:t>
      </w:r>
      <w:r>
        <w:rPr>
          <w:sz w:val="21"/>
        </w:rPr>
        <w:t>*</w:t>
      </w:r>
      <w:r>
        <w:rPr>
          <w:spacing w:val="4"/>
          <w:sz w:val="21"/>
        </w:rPr>
        <w:t xml:space="preserve"> </w:t>
      </w:r>
      <w:r>
        <w:rPr>
          <w:i/>
          <w:sz w:val="21"/>
        </w:rPr>
        <w:t>x</w:t>
      </w:r>
      <w:r>
        <w:rPr>
          <w:sz w:val="21"/>
        </w:rPr>
        <w:t>[1]</w:t>
      </w:r>
      <w:r>
        <w:rPr>
          <w:spacing w:val="4"/>
          <w:sz w:val="21"/>
        </w:rPr>
        <w:t xml:space="preserve"> </w:t>
      </w:r>
      <w:r>
        <w:rPr>
          <w:sz w:val="21"/>
        </w:rPr>
        <w:t>+</w:t>
      </w:r>
      <w:r>
        <w:rPr>
          <w:spacing w:val="3"/>
          <w:sz w:val="21"/>
        </w:rPr>
        <w:t xml:space="preserve"> </w:t>
      </w:r>
      <w:r>
        <w:rPr>
          <w:sz w:val="21"/>
        </w:rPr>
        <w:t>...</w:t>
      </w:r>
      <w:r>
        <w:rPr>
          <w:spacing w:val="4"/>
          <w:sz w:val="21"/>
        </w:rPr>
        <w:t xml:space="preserve"> </w:t>
      </w:r>
      <w:r>
        <w:rPr>
          <w:sz w:val="21"/>
        </w:rPr>
        <w:t>+</w:t>
      </w:r>
      <w:r>
        <w:rPr>
          <w:spacing w:val="3"/>
          <w:sz w:val="21"/>
        </w:rPr>
        <w:t xml:space="preserve"> </w:t>
      </w:r>
      <w:r>
        <w:rPr>
          <w:i/>
          <w:sz w:val="21"/>
        </w:rPr>
        <w:t>w</w:t>
      </w:r>
      <w:r>
        <w:rPr>
          <w:sz w:val="21"/>
        </w:rPr>
        <w:t>[</w:t>
      </w:r>
      <w:r>
        <w:rPr>
          <w:i/>
          <w:sz w:val="21"/>
        </w:rPr>
        <w:t>p</w:t>
      </w:r>
      <w:r>
        <w:rPr>
          <w:sz w:val="21"/>
        </w:rPr>
        <w:t>]</w:t>
      </w:r>
      <w:r>
        <w:rPr>
          <w:spacing w:val="4"/>
          <w:sz w:val="21"/>
        </w:rPr>
        <w:t xml:space="preserve"> </w:t>
      </w:r>
      <w:r>
        <w:rPr>
          <w:sz w:val="21"/>
        </w:rPr>
        <w:t>*</w:t>
      </w:r>
      <w:r>
        <w:rPr>
          <w:spacing w:val="3"/>
          <w:sz w:val="21"/>
        </w:rPr>
        <w:t xml:space="preserve"> </w:t>
      </w:r>
      <w:r>
        <w:rPr>
          <w:i/>
          <w:sz w:val="21"/>
        </w:rPr>
        <w:t>x</w:t>
      </w:r>
      <w:r>
        <w:rPr>
          <w:sz w:val="21"/>
        </w:rPr>
        <w:t>[</w:t>
      </w:r>
      <w:r>
        <w:rPr>
          <w:i/>
          <w:sz w:val="21"/>
        </w:rPr>
        <w:t>p</w:t>
      </w:r>
      <w:r>
        <w:rPr>
          <w:sz w:val="21"/>
        </w:rPr>
        <w:t>]</w:t>
      </w:r>
      <w:r>
        <w:rPr>
          <w:spacing w:val="4"/>
          <w:sz w:val="21"/>
        </w:rPr>
        <w:t xml:space="preserve"> </w:t>
      </w:r>
      <w:r>
        <w:rPr>
          <w:sz w:val="21"/>
        </w:rPr>
        <w:t>+</w:t>
      </w:r>
      <w:r>
        <w:rPr>
          <w:spacing w:val="3"/>
          <w:sz w:val="21"/>
        </w:rPr>
        <w:t xml:space="preserve"> </w:t>
      </w:r>
      <w:r>
        <w:rPr>
          <w:i/>
          <w:sz w:val="21"/>
        </w:rPr>
        <w:t>b</w:t>
      </w:r>
      <w:r>
        <w:rPr>
          <w:i/>
          <w:spacing w:val="4"/>
          <w:sz w:val="21"/>
        </w:rPr>
        <w:t xml:space="preserve"> </w:t>
      </w:r>
      <w:r>
        <w:rPr>
          <w:sz w:val="21"/>
        </w:rPr>
        <w:t>&gt;</w:t>
      </w:r>
      <w:r>
        <w:rPr>
          <w:spacing w:val="4"/>
          <w:sz w:val="21"/>
        </w:rPr>
        <w:t xml:space="preserve"> </w:t>
      </w:r>
      <w:r>
        <w:rPr>
          <w:sz w:val="21"/>
        </w:rPr>
        <w:t>0</w:t>
      </w:r>
    </w:p>
    <w:p w:rsidR="00A154E7" w:rsidRDefault="00A154E7" w:rsidP="00A154E7">
      <w:pPr>
        <w:pStyle w:val="BodyText"/>
        <w:spacing w:before="7"/>
        <w:rPr>
          <w:sz w:val="16"/>
        </w:rPr>
      </w:pPr>
    </w:p>
    <w:p w:rsidR="00A154E7" w:rsidRDefault="00A154E7" w:rsidP="00A154E7">
      <w:pPr>
        <w:pStyle w:val="BodyText"/>
        <w:spacing w:line="232" w:lineRule="auto"/>
        <w:ind w:left="499" w:right="857"/>
        <w:jc w:val="both"/>
      </w:pPr>
      <w:r>
        <w:t xml:space="preserve">where </w:t>
      </w:r>
      <w:r>
        <w:rPr>
          <w:i/>
        </w:rPr>
        <w:t>w</w:t>
      </w:r>
      <w:r>
        <w:t>[</w:t>
      </w:r>
      <w:r>
        <w:rPr>
          <w:i/>
        </w:rPr>
        <w:t>i</w:t>
      </w:r>
      <w:r>
        <w:t xml:space="preserve">] and </w:t>
      </w:r>
      <w:r>
        <w:rPr>
          <w:i/>
        </w:rPr>
        <w:t xml:space="preserve">b </w:t>
      </w:r>
      <w:r>
        <w:t xml:space="preserve">are coefficients learned from the training set and </w:t>
      </w:r>
      <w:r>
        <w:rPr>
          <w:i/>
        </w:rPr>
        <w:t>x</w:t>
      </w:r>
      <w:r>
        <w:t>[</w:t>
      </w:r>
      <w:r>
        <w:rPr>
          <w:i/>
        </w:rPr>
        <w:t>i</w:t>
      </w:r>
      <w:r>
        <w:t>] are the input</w:t>
      </w:r>
      <w:r>
        <w:rPr>
          <w:spacing w:val="1"/>
        </w:rPr>
        <w:t xml:space="preserve"> </w:t>
      </w:r>
      <w:r>
        <w:t xml:space="preserve">features. This formula makes sense when </w:t>
      </w:r>
      <w:r>
        <w:rPr>
          <w:i/>
        </w:rPr>
        <w:t>x</w:t>
      </w:r>
      <w:r>
        <w:t>[</w:t>
      </w:r>
      <w:r>
        <w:rPr>
          <w:i/>
        </w:rPr>
        <w:t>i</w:t>
      </w:r>
      <w:r>
        <w:t xml:space="preserve">] are numbers, but not when </w:t>
      </w:r>
      <w:r>
        <w:rPr>
          <w:i/>
        </w:rPr>
        <w:t>x</w:t>
      </w:r>
      <w:r>
        <w:t>[</w:t>
      </w:r>
      <w:r>
        <w:rPr>
          <w:i/>
        </w:rPr>
        <w:t>2</w:t>
      </w:r>
      <w:r>
        <w:t>] is</w:t>
      </w:r>
      <w:r>
        <w:rPr>
          <w:spacing w:val="1"/>
        </w:rPr>
        <w:t xml:space="preserve"> </w:t>
      </w:r>
      <w:r>
        <w:rPr>
          <w:rFonts w:ascii="MingLiU_HKSCS-ExtB"/>
          <w:w w:val="95"/>
          <w:sz w:val="20"/>
        </w:rPr>
        <w:t>"Masters"</w:t>
      </w:r>
      <w:r>
        <w:rPr>
          <w:rFonts w:ascii="MingLiU_HKSCS-ExtB"/>
          <w:spacing w:val="-16"/>
          <w:w w:val="95"/>
          <w:sz w:val="20"/>
        </w:rPr>
        <w:t xml:space="preserve"> </w:t>
      </w:r>
      <w:r>
        <w:rPr>
          <w:w w:val="95"/>
        </w:rPr>
        <w:t>or</w:t>
      </w:r>
      <w:r>
        <w:rPr>
          <w:spacing w:val="34"/>
          <w:w w:val="95"/>
        </w:rPr>
        <w:t xml:space="preserve"> </w:t>
      </w:r>
      <w:r>
        <w:rPr>
          <w:rFonts w:ascii="MingLiU_HKSCS-ExtB"/>
          <w:w w:val="95"/>
          <w:sz w:val="20"/>
        </w:rPr>
        <w:t>"Bachelors"</w:t>
      </w:r>
      <w:r>
        <w:rPr>
          <w:w w:val="95"/>
        </w:rPr>
        <w:t>.</w:t>
      </w:r>
      <w:r>
        <w:rPr>
          <w:spacing w:val="34"/>
          <w:w w:val="95"/>
        </w:rPr>
        <w:t xml:space="preserve"> </w:t>
      </w:r>
      <w:r>
        <w:rPr>
          <w:w w:val="95"/>
        </w:rPr>
        <w:t>Clearly</w:t>
      </w:r>
      <w:r>
        <w:rPr>
          <w:spacing w:val="34"/>
          <w:w w:val="95"/>
        </w:rPr>
        <w:t xml:space="preserve"> </w:t>
      </w:r>
      <w:r>
        <w:rPr>
          <w:w w:val="95"/>
        </w:rPr>
        <w:t>we</w:t>
      </w:r>
      <w:r>
        <w:rPr>
          <w:spacing w:val="33"/>
          <w:w w:val="95"/>
        </w:rPr>
        <w:t xml:space="preserve"> </w:t>
      </w:r>
      <w:r>
        <w:rPr>
          <w:w w:val="95"/>
        </w:rPr>
        <w:t>need</w:t>
      </w:r>
      <w:r>
        <w:rPr>
          <w:spacing w:val="34"/>
          <w:w w:val="95"/>
        </w:rPr>
        <w:t xml:space="preserve"> </w:t>
      </w:r>
      <w:r>
        <w:rPr>
          <w:w w:val="95"/>
        </w:rPr>
        <w:t>to</w:t>
      </w:r>
      <w:r>
        <w:rPr>
          <w:spacing w:val="34"/>
          <w:w w:val="95"/>
        </w:rPr>
        <w:t xml:space="preserve"> </w:t>
      </w:r>
      <w:r>
        <w:rPr>
          <w:w w:val="95"/>
        </w:rPr>
        <w:t>represent</w:t>
      </w:r>
      <w:r>
        <w:rPr>
          <w:spacing w:val="34"/>
          <w:w w:val="95"/>
        </w:rPr>
        <w:t xml:space="preserve"> </w:t>
      </w:r>
      <w:r>
        <w:rPr>
          <w:w w:val="95"/>
        </w:rPr>
        <w:t>our</w:t>
      </w:r>
      <w:r>
        <w:rPr>
          <w:spacing w:val="34"/>
          <w:w w:val="95"/>
        </w:rPr>
        <w:t xml:space="preserve"> </w:t>
      </w:r>
      <w:r>
        <w:rPr>
          <w:w w:val="95"/>
        </w:rPr>
        <w:t>data</w:t>
      </w:r>
      <w:r>
        <w:rPr>
          <w:spacing w:val="33"/>
          <w:w w:val="95"/>
        </w:rPr>
        <w:t xml:space="preserve"> </w:t>
      </w:r>
      <w:r>
        <w:rPr>
          <w:w w:val="95"/>
        </w:rPr>
        <w:t>in</w:t>
      </w:r>
      <w:r>
        <w:rPr>
          <w:spacing w:val="34"/>
          <w:w w:val="95"/>
        </w:rPr>
        <w:t xml:space="preserve"> </w:t>
      </w:r>
      <w:r>
        <w:rPr>
          <w:w w:val="95"/>
        </w:rPr>
        <w:t>some</w:t>
      </w:r>
      <w:r>
        <w:rPr>
          <w:spacing w:val="34"/>
          <w:w w:val="95"/>
        </w:rPr>
        <w:t xml:space="preserve"> </w:t>
      </w:r>
      <w:r>
        <w:rPr>
          <w:w w:val="95"/>
        </w:rPr>
        <w:t>different</w:t>
      </w:r>
      <w:r>
        <w:rPr>
          <w:spacing w:val="-43"/>
          <w:w w:val="95"/>
        </w:rPr>
        <w:t xml:space="preserve"> </w:t>
      </w:r>
      <w:r>
        <w:t>way when applying logistic regression. The next section will explain how we can</w:t>
      </w:r>
      <w:r>
        <w:rPr>
          <w:spacing w:val="1"/>
        </w:rPr>
        <w:t xml:space="preserve"> </w:t>
      </w:r>
      <w:r>
        <w:t>overcome</w:t>
      </w:r>
      <w:r>
        <w:rPr>
          <w:spacing w:val="-1"/>
        </w:rPr>
        <w:t xml:space="preserve"> </w:t>
      </w:r>
      <w:r>
        <w:t>this problem.</w:t>
      </w:r>
    </w:p>
    <w:p w:rsidR="00A154E7" w:rsidRDefault="00A154E7" w:rsidP="00A154E7">
      <w:pPr>
        <w:pStyle w:val="BodyText"/>
        <w:spacing w:before="5"/>
        <w:rPr>
          <w:sz w:val="16"/>
        </w:rPr>
      </w:pPr>
    </w:p>
    <w:p w:rsidR="00A154E7" w:rsidRDefault="00A154E7" w:rsidP="00A154E7">
      <w:pPr>
        <w:pStyle w:val="Heading3"/>
      </w:pPr>
      <w:bookmarkStart w:id="9" w:name="One-Hot-Encoding_(Dummy_Variables)"/>
      <w:bookmarkStart w:id="10" w:name="_bookmark504"/>
      <w:bookmarkEnd w:id="9"/>
      <w:bookmarkEnd w:id="10"/>
      <w:r>
        <w:rPr>
          <w:w w:val="70"/>
        </w:rPr>
        <w:t>One-Hot-Encoding</w:t>
      </w:r>
      <w:r>
        <w:rPr>
          <w:spacing w:val="61"/>
          <w:w w:val="70"/>
        </w:rPr>
        <w:t xml:space="preserve"> </w:t>
      </w:r>
      <w:r>
        <w:rPr>
          <w:w w:val="70"/>
        </w:rPr>
        <w:t>(Dummy</w:t>
      </w:r>
      <w:r>
        <w:rPr>
          <w:spacing w:val="62"/>
          <w:w w:val="70"/>
        </w:rPr>
        <w:t xml:space="preserve"> </w:t>
      </w:r>
      <w:r>
        <w:rPr>
          <w:w w:val="70"/>
        </w:rPr>
        <w:t>Variables)</w:t>
      </w:r>
    </w:p>
    <w:p w:rsidR="00A154E7" w:rsidRDefault="00A154E7" w:rsidP="00A154E7">
      <w:pPr>
        <w:pStyle w:val="BodyText"/>
        <w:spacing w:before="100" w:line="235" w:lineRule="auto"/>
        <w:ind w:left="499" w:right="857"/>
        <w:jc w:val="both"/>
      </w:pPr>
      <w:bookmarkStart w:id="11" w:name="_bookmark505"/>
      <w:bookmarkEnd w:id="11"/>
      <w:r>
        <w:t xml:space="preserve">By far the most common way to represent categorical variables is using the </w:t>
      </w:r>
      <w:r>
        <w:rPr>
          <w:i/>
        </w:rPr>
        <w:t>one-hot-</w:t>
      </w:r>
      <w:r>
        <w:rPr>
          <w:i/>
          <w:spacing w:val="-45"/>
        </w:rPr>
        <w:t xml:space="preserve"> </w:t>
      </w:r>
      <w:r>
        <w:rPr>
          <w:i/>
        </w:rPr>
        <w:t>encoding</w:t>
      </w:r>
      <w:r>
        <w:rPr>
          <w:i/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i/>
        </w:rPr>
        <w:t>one-out-of-N</w:t>
      </w:r>
      <w:r>
        <w:rPr>
          <w:i/>
          <w:spacing w:val="-6"/>
        </w:rPr>
        <w:t xml:space="preserve"> </w:t>
      </w:r>
      <w:r>
        <w:rPr>
          <w:i/>
        </w:rPr>
        <w:t>encoding</w:t>
      </w:r>
      <w:r>
        <w:t>,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i/>
        </w:rPr>
        <w:t>dummy</w:t>
      </w:r>
      <w:r>
        <w:rPr>
          <w:i/>
          <w:spacing w:val="-6"/>
        </w:rPr>
        <w:t xml:space="preserve"> </w:t>
      </w:r>
      <w:r>
        <w:rPr>
          <w:i/>
        </w:rPr>
        <w:t>variables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idea</w:t>
      </w:r>
      <w:r>
        <w:rPr>
          <w:spacing w:val="-6"/>
        </w:rPr>
        <w:t xml:space="preserve"> </w:t>
      </w:r>
      <w:r>
        <w:t>behind</w:t>
      </w:r>
      <w:r>
        <w:rPr>
          <w:spacing w:val="-45"/>
        </w:rPr>
        <w:t xml:space="preserve"> </w:t>
      </w:r>
      <w:r>
        <w:t>dummy variables is to replace a categorical variable with one or more new features</w:t>
      </w:r>
      <w:r>
        <w:rPr>
          <w:spacing w:val="1"/>
        </w:rPr>
        <w:t xml:space="preserve"> </w:t>
      </w:r>
      <w:r>
        <w:t>that can have the values 0 and 1. The values 0 and 1 make sense in the formula for</w:t>
      </w:r>
      <w:r>
        <w:rPr>
          <w:spacing w:val="1"/>
        </w:rPr>
        <w:t xml:space="preserve"> </w:t>
      </w:r>
      <w:r>
        <w:t xml:space="preserve">linear binary classification (and for all other models in </w:t>
      </w:r>
      <w:r>
        <w:rPr>
          <w:rFonts w:ascii="MingLiU_HKSCS-ExtB"/>
          <w:sz w:val="20"/>
        </w:rPr>
        <w:t>scikit-learn</w:t>
      </w:r>
      <w:r>
        <w:t>), and we can</w:t>
      </w:r>
      <w:r>
        <w:rPr>
          <w:spacing w:val="1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introducing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feature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category,</w:t>
      </w:r>
      <w:r>
        <w:rPr>
          <w:spacing w:val="-2"/>
        </w:rPr>
        <w:t xml:space="preserve"> </w:t>
      </w:r>
      <w:r>
        <w:t>as</w:t>
      </w:r>
      <w:r>
        <w:rPr>
          <w:spacing w:val="-45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here.</w:t>
      </w:r>
    </w:p>
    <w:p w:rsidR="00A154E7" w:rsidRDefault="00A154E7" w:rsidP="00A154E7">
      <w:pPr>
        <w:spacing w:before="134" w:line="225" w:lineRule="auto"/>
        <w:ind w:left="499" w:right="857"/>
        <w:jc w:val="both"/>
        <w:rPr>
          <w:sz w:val="21"/>
        </w:rPr>
      </w:pPr>
      <w:r>
        <w:rPr>
          <w:sz w:val="21"/>
        </w:rPr>
        <w:t>Let’s</w:t>
      </w:r>
      <w:r>
        <w:rPr>
          <w:spacing w:val="1"/>
          <w:sz w:val="21"/>
        </w:rPr>
        <w:t xml:space="preserve"> </w:t>
      </w:r>
      <w:r>
        <w:rPr>
          <w:sz w:val="21"/>
        </w:rPr>
        <w:t>say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rFonts w:ascii="MingLiU_HKSCS-ExtB" w:hAnsi="MingLiU_HKSCS-ExtB"/>
          <w:sz w:val="20"/>
        </w:rPr>
        <w:t xml:space="preserve">workclass </w:t>
      </w:r>
      <w:r>
        <w:rPr>
          <w:sz w:val="21"/>
        </w:rPr>
        <w:t>feature</w:t>
      </w:r>
      <w:r>
        <w:rPr>
          <w:spacing w:val="1"/>
          <w:sz w:val="21"/>
        </w:rPr>
        <w:t xml:space="preserve"> </w:t>
      </w:r>
      <w:r>
        <w:rPr>
          <w:sz w:val="21"/>
        </w:rPr>
        <w:t>we</w:t>
      </w:r>
      <w:r>
        <w:rPr>
          <w:spacing w:val="1"/>
          <w:sz w:val="21"/>
        </w:rPr>
        <w:t xml:space="preserve"> </w:t>
      </w:r>
      <w:r>
        <w:rPr>
          <w:sz w:val="21"/>
        </w:rPr>
        <w:t>have</w:t>
      </w:r>
      <w:r>
        <w:rPr>
          <w:spacing w:val="1"/>
          <w:sz w:val="21"/>
        </w:rPr>
        <w:t xml:space="preserve"> </w:t>
      </w:r>
      <w:r>
        <w:rPr>
          <w:sz w:val="21"/>
        </w:rPr>
        <w:t>possible</w:t>
      </w:r>
      <w:r>
        <w:rPr>
          <w:spacing w:val="1"/>
          <w:sz w:val="21"/>
        </w:rPr>
        <w:t xml:space="preserve"> </w:t>
      </w:r>
      <w:r>
        <w:rPr>
          <w:sz w:val="21"/>
        </w:rPr>
        <w:t>values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rFonts w:ascii="MingLiU_HKSCS-ExtB" w:hAnsi="MingLiU_HKSCS-ExtB"/>
          <w:sz w:val="20"/>
        </w:rPr>
        <w:t>"Government</w:t>
      </w:r>
      <w:r>
        <w:rPr>
          <w:rFonts w:ascii="MingLiU_HKSCS-ExtB" w:hAnsi="MingLiU_HKSCS-ExtB"/>
          <w:spacing w:val="1"/>
          <w:sz w:val="20"/>
        </w:rPr>
        <w:t xml:space="preserve"> </w:t>
      </w:r>
      <w:r>
        <w:rPr>
          <w:rFonts w:ascii="MingLiU_HKSCS-ExtB" w:hAnsi="MingLiU_HKSCS-ExtB"/>
          <w:sz w:val="20"/>
        </w:rPr>
        <w:t>Employee"</w:t>
      </w:r>
      <w:r>
        <w:rPr>
          <w:sz w:val="21"/>
        </w:rPr>
        <w:t xml:space="preserve">, </w:t>
      </w:r>
      <w:r>
        <w:rPr>
          <w:rFonts w:ascii="MingLiU_HKSCS-ExtB" w:hAnsi="MingLiU_HKSCS-ExtB"/>
          <w:sz w:val="20"/>
        </w:rPr>
        <w:t>"Private Employee"</w:t>
      </w:r>
      <w:r>
        <w:rPr>
          <w:sz w:val="21"/>
        </w:rPr>
        <w:t xml:space="preserve">, </w:t>
      </w:r>
      <w:r>
        <w:rPr>
          <w:rFonts w:ascii="MingLiU_HKSCS-ExtB" w:hAnsi="MingLiU_HKSCS-ExtB"/>
          <w:sz w:val="20"/>
        </w:rPr>
        <w:t>"Self Employed"</w:t>
      </w:r>
      <w:r>
        <w:rPr>
          <w:sz w:val="21"/>
        </w:rPr>
        <w:t xml:space="preserve">, and </w:t>
      </w:r>
      <w:r>
        <w:rPr>
          <w:rFonts w:ascii="MingLiU_HKSCS-ExtB" w:hAnsi="MingLiU_HKSCS-ExtB"/>
          <w:sz w:val="20"/>
        </w:rPr>
        <w:t>"Self Employed Incorpo</w:t>
      </w:r>
      <w:r>
        <w:rPr>
          <w:rFonts w:ascii="MingLiU_HKSCS-ExtB" w:hAnsi="MingLiU_HKSCS-ExtB"/>
          <w:spacing w:val="1"/>
          <w:sz w:val="20"/>
        </w:rPr>
        <w:t xml:space="preserve"> </w:t>
      </w:r>
      <w:r>
        <w:rPr>
          <w:rFonts w:ascii="MingLiU_HKSCS-ExtB" w:hAnsi="MingLiU_HKSCS-ExtB"/>
          <w:w w:val="95"/>
          <w:sz w:val="20"/>
        </w:rPr>
        <w:t>rated"</w:t>
      </w:r>
      <w:r>
        <w:rPr>
          <w:w w:val="95"/>
          <w:sz w:val="21"/>
        </w:rPr>
        <w:t xml:space="preserve">. To encode these four possible values, we create four new features, called </w:t>
      </w:r>
      <w:r>
        <w:rPr>
          <w:rFonts w:ascii="MingLiU_HKSCS-ExtB" w:hAnsi="MingLiU_HKSCS-ExtB"/>
          <w:w w:val="95"/>
          <w:sz w:val="20"/>
        </w:rPr>
        <w:t>"Gov</w:t>
      </w:r>
      <w:r>
        <w:rPr>
          <w:rFonts w:ascii="MingLiU_HKSCS-ExtB" w:hAnsi="MingLiU_HKSCS-ExtB"/>
          <w:spacing w:val="1"/>
          <w:w w:val="95"/>
          <w:sz w:val="20"/>
        </w:rPr>
        <w:t xml:space="preserve"> </w:t>
      </w:r>
      <w:r>
        <w:rPr>
          <w:rFonts w:ascii="MingLiU_HKSCS-ExtB" w:hAnsi="MingLiU_HKSCS-ExtB"/>
          <w:sz w:val="20"/>
        </w:rPr>
        <w:t>ernment Employee"</w:t>
      </w:r>
      <w:r>
        <w:rPr>
          <w:sz w:val="21"/>
        </w:rPr>
        <w:t xml:space="preserve">, </w:t>
      </w:r>
      <w:r>
        <w:rPr>
          <w:rFonts w:ascii="MingLiU_HKSCS-ExtB" w:hAnsi="MingLiU_HKSCS-ExtB"/>
          <w:sz w:val="20"/>
        </w:rPr>
        <w:t>"Private Employee"</w:t>
      </w:r>
      <w:r>
        <w:rPr>
          <w:sz w:val="21"/>
        </w:rPr>
        <w:t xml:space="preserve">, </w:t>
      </w:r>
      <w:r>
        <w:rPr>
          <w:rFonts w:ascii="MingLiU_HKSCS-ExtB" w:hAnsi="MingLiU_HKSCS-ExtB"/>
          <w:sz w:val="20"/>
        </w:rPr>
        <w:t>"Self Employed"</w:t>
      </w:r>
      <w:r>
        <w:rPr>
          <w:sz w:val="21"/>
        </w:rPr>
        <w:t xml:space="preserve">, and </w:t>
      </w:r>
      <w:r>
        <w:rPr>
          <w:rFonts w:ascii="MingLiU_HKSCS-ExtB" w:hAnsi="MingLiU_HKSCS-ExtB"/>
          <w:sz w:val="20"/>
        </w:rPr>
        <w:t>"Self Employed</w:t>
      </w:r>
      <w:r>
        <w:rPr>
          <w:rFonts w:ascii="MingLiU_HKSCS-ExtB" w:hAnsi="MingLiU_HKSCS-ExtB"/>
          <w:spacing w:val="1"/>
          <w:sz w:val="20"/>
        </w:rPr>
        <w:t xml:space="preserve"> </w:t>
      </w:r>
      <w:r>
        <w:rPr>
          <w:rFonts w:ascii="MingLiU_HKSCS-ExtB" w:hAnsi="MingLiU_HKSCS-ExtB"/>
          <w:w w:val="95"/>
          <w:sz w:val="20"/>
        </w:rPr>
        <w:t>Incorporated"</w:t>
      </w:r>
      <w:r>
        <w:rPr>
          <w:w w:val="95"/>
          <w:sz w:val="21"/>
        </w:rPr>
        <w:t>.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feature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1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if</w:t>
      </w:r>
      <w:r>
        <w:rPr>
          <w:spacing w:val="1"/>
          <w:w w:val="95"/>
          <w:sz w:val="21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workclass </w:t>
      </w:r>
      <w:r>
        <w:rPr>
          <w:w w:val="95"/>
          <w:sz w:val="21"/>
        </w:rPr>
        <w:t>for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this</w:t>
      </w:r>
      <w:r>
        <w:rPr>
          <w:spacing w:val="42"/>
          <w:sz w:val="21"/>
        </w:rPr>
        <w:t xml:space="preserve"> </w:t>
      </w:r>
      <w:r>
        <w:rPr>
          <w:w w:val="95"/>
          <w:sz w:val="21"/>
        </w:rPr>
        <w:t>person</w:t>
      </w:r>
      <w:r>
        <w:rPr>
          <w:spacing w:val="43"/>
          <w:sz w:val="21"/>
        </w:rPr>
        <w:t xml:space="preserve"> </w:t>
      </w:r>
      <w:r>
        <w:rPr>
          <w:w w:val="95"/>
          <w:sz w:val="21"/>
        </w:rPr>
        <w:t>has</w:t>
      </w:r>
      <w:r>
        <w:rPr>
          <w:spacing w:val="43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42"/>
          <w:sz w:val="21"/>
        </w:rPr>
        <w:t xml:space="preserve"> </w:t>
      </w:r>
      <w:r>
        <w:rPr>
          <w:w w:val="95"/>
          <w:sz w:val="21"/>
        </w:rPr>
        <w:t>corresponding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value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0</w:t>
      </w:r>
      <w:r>
        <w:rPr>
          <w:spacing w:val="-4"/>
          <w:sz w:val="21"/>
        </w:rPr>
        <w:t xml:space="preserve"> </w:t>
      </w:r>
      <w:r>
        <w:rPr>
          <w:sz w:val="21"/>
        </w:rPr>
        <w:t>otherwise,</w:t>
      </w:r>
      <w:r>
        <w:rPr>
          <w:spacing w:val="-4"/>
          <w:sz w:val="21"/>
        </w:rPr>
        <w:t xml:space="preserve"> </w:t>
      </w:r>
      <w:r>
        <w:rPr>
          <w:sz w:val="21"/>
        </w:rPr>
        <w:t>so</w:t>
      </w:r>
      <w:r>
        <w:rPr>
          <w:spacing w:val="-4"/>
          <w:sz w:val="21"/>
        </w:rPr>
        <w:t xml:space="preserve"> </w:t>
      </w:r>
      <w:r>
        <w:rPr>
          <w:sz w:val="21"/>
        </w:rPr>
        <w:t>exactly</w:t>
      </w:r>
      <w:r>
        <w:rPr>
          <w:spacing w:val="-4"/>
          <w:sz w:val="21"/>
        </w:rPr>
        <w:t xml:space="preserve"> </w:t>
      </w:r>
      <w:r>
        <w:rPr>
          <w:sz w:val="21"/>
        </w:rPr>
        <w:t>one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four</w:t>
      </w:r>
      <w:r>
        <w:rPr>
          <w:spacing w:val="-4"/>
          <w:sz w:val="21"/>
        </w:rPr>
        <w:t xml:space="preserve"> </w:t>
      </w:r>
      <w:r>
        <w:rPr>
          <w:sz w:val="21"/>
        </w:rPr>
        <w:t>new</w:t>
      </w:r>
      <w:r>
        <w:rPr>
          <w:spacing w:val="-4"/>
          <w:sz w:val="21"/>
        </w:rPr>
        <w:t xml:space="preserve"> </w:t>
      </w:r>
      <w:r>
        <w:rPr>
          <w:sz w:val="21"/>
        </w:rPr>
        <w:t>features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1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each</w:t>
      </w:r>
      <w:r>
        <w:rPr>
          <w:spacing w:val="-4"/>
          <w:sz w:val="21"/>
        </w:rPr>
        <w:t xml:space="preserve"> </w:t>
      </w:r>
      <w:r>
        <w:rPr>
          <w:sz w:val="21"/>
        </w:rPr>
        <w:t>data</w:t>
      </w:r>
      <w:r>
        <w:rPr>
          <w:spacing w:val="-45"/>
          <w:sz w:val="21"/>
        </w:rPr>
        <w:t xml:space="preserve"> </w:t>
      </w:r>
      <w:r>
        <w:rPr>
          <w:sz w:val="21"/>
        </w:rPr>
        <w:t>point. This is why</w:t>
      </w:r>
      <w:r>
        <w:rPr>
          <w:spacing w:val="1"/>
          <w:sz w:val="21"/>
        </w:rPr>
        <w:t xml:space="preserve"> </w:t>
      </w:r>
      <w:r>
        <w:rPr>
          <w:sz w:val="21"/>
        </w:rPr>
        <w:t>this is called</w:t>
      </w:r>
      <w:r>
        <w:rPr>
          <w:spacing w:val="1"/>
          <w:sz w:val="21"/>
        </w:rPr>
        <w:t xml:space="preserve"> </w:t>
      </w:r>
      <w:r>
        <w:rPr>
          <w:sz w:val="21"/>
        </w:rPr>
        <w:t>one-hot or one-out-of-N</w:t>
      </w:r>
      <w:r>
        <w:rPr>
          <w:spacing w:val="1"/>
          <w:sz w:val="21"/>
        </w:rPr>
        <w:t xml:space="preserve"> </w:t>
      </w:r>
      <w:r>
        <w:rPr>
          <w:sz w:val="21"/>
        </w:rPr>
        <w:t>encoding.</w:t>
      </w:r>
    </w:p>
    <w:p w:rsidR="00A154E7" w:rsidRDefault="00A154E7" w:rsidP="00A154E7">
      <w:pPr>
        <w:pStyle w:val="BodyText"/>
        <w:spacing w:before="123" w:line="242" w:lineRule="auto"/>
        <w:ind w:left="499" w:right="857"/>
        <w:jc w:val="both"/>
      </w:pPr>
      <w:r>
        <w:t xml:space="preserve">The principle is illustrated in </w:t>
      </w:r>
      <w:hyperlink w:anchor="_bookmark506" w:history="1">
        <w:r>
          <w:rPr>
            <w:color w:val="980000"/>
          </w:rPr>
          <w:t>Table 4-2</w:t>
        </w:r>
      </w:hyperlink>
      <w:r>
        <w:t>. A single feature is encoded using four new</w:t>
      </w:r>
      <w:r>
        <w:rPr>
          <w:spacing w:val="1"/>
        </w:rPr>
        <w:t xml:space="preserve"> </w:t>
      </w:r>
      <w:r>
        <w:t>features. When using this data in a machine learning algorithm, we would drop the</w:t>
      </w:r>
      <w:r>
        <w:rPr>
          <w:spacing w:val="1"/>
        </w:rPr>
        <w:t xml:space="preserve"> </w:t>
      </w:r>
      <w:r>
        <w:rPr>
          <w:w w:val="95"/>
        </w:rPr>
        <w:t>original</w:t>
      </w:r>
      <w:r>
        <w:rPr>
          <w:spacing w:val="4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workclass</w:t>
      </w:r>
      <w:r>
        <w:rPr>
          <w:rFonts w:ascii="MingLiU_HKSCS-ExtB" w:hAnsi="MingLiU_HKSCS-ExtB"/>
          <w:spacing w:val="-47"/>
          <w:w w:val="95"/>
          <w:sz w:val="20"/>
        </w:rPr>
        <w:t xml:space="preserve"> </w:t>
      </w:r>
      <w:r>
        <w:rPr>
          <w:w w:val="95"/>
        </w:rPr>
        <w:t>feature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only</w:t>
      </w:r>
      <w:r>
        <w:rPr>
          <w:spacing w:val="4"/>
          <w:w w:val="95"/>
        </w:rPr>
        <w:t xml:space="preserve"> </w:t>
      </w:r>
      <w:r>
        <w:rPr>
          <w:w w:val="95"/>
        </w:rPr>
        <w:t>keep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0–1</w:t>
      </w:r>
      <w:r>
        <w:rPr>
          <w:spacing w:val="4"/>
          <w:w w:val="95"/>
        </w:rPr>
        <w:t xml:space="preserve"> </w:t>
      </w:r>
      <w:r>
        <w:rPr>
          <w:w w:val="95"/>
        </w:rPr>
        <w:t>features.</w:t>
      </w:r>
    </w:p>
    <w:p w:rsidR="00A154E7" w:rsidRDefault="00A154E7" w:rsidP="00A154E7">
      <w:pPr>
        <w:pStyle w:val="BodyText"/>
        <w:spacing w:before="11"/>
        <w:rPr>
          <w:sz w:val="17"/>
        </w:rPr>
      </w:pPr>
    </w:p>
    <w:p w:rsidR="00A154E7" w:rsidRDefault="00A154E7" w:rsidP="00A154E7">
      <w:pPr>
        <w:ind w:left="500"/>
        <w:jc w:val="both"/>
        <w:rPr>
          <w:i/>
          <w:sz w:val="20"/>
        </w:rPr>
      </w:pPr>
      <w:bookmarkStart w:id="12" w:name="_bookmark506"/>
      <w:bookmarkEnd w:id="12"/>
      <w:r>
        <w:rPr>
          <w:i/>
          <w:w w:val="95"/>
          <w:sz w:val="20"/>
        </w:rPr>
        <w:t>Table</w:t>
      </w:r>
      <w:r>
        <w:rPr>
          <w:i/>
          <w:spacing w:val="-5"/>
          <w:w w:val="95"/>
          <w:sz w:val="20"/>
        </w:rPr>
        <w:t xml:space="preserve"> </w:t>
      </w:r>
      <w:r>
        <w:rPr>
          <w:i/>
          <w:w w:val="95"/>
          <w:sz w:val="20"/>
        </w:rPr>
        <w:t>4-2.</w:t>
      </w:r>
      <w:r>
        <w:rPr>
          <w:i/>
          <w:spacing w:val="-5"/>
          <w:w w:val="95"/>
          <w:sz w:val="20"/>
        </w:rPr>
        <w:t xml:space="preserve"> </w:t>
      </w:r>
      <w:r>
        <w:rPr>
          <w:i/>
          <w:w w:val="95"/>
          <w:sz w:val="20"/>
        </w:rPr>
        <w:t>Encoding</w:t>
      </w:r>
      <w:r>
        <w:rPr>
          <w:i/>
          <w:spacing w:val="-5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5"/>
          <w:w w:val="95"/>
          <w:sz w:val="20"/>
        </w:rPr>
        <w:t xml:space="preserve"> </w:t>
      </w:r>
      <w:r>
        <w:rPr>
          <w:i/>
          <w:w w:val="95"/>
          <w:sz w:val="20"/>
        </w:rPr>
        <w:t>workclass</w:t>
      </w:r>
      <w:r>
        <w:rPr>
          <w:i/>
          <w:spacing w:val="-5"/>
          <w:w w:val="95"/>
          <w:sz w:val="20"/>
        </w:rPr>
        <w:t xml:space="preserve"> </w:t>
      </w:r>
      <w:r>
        <w:rPr>
          <w:i/>
          <w:w w:val="95"/>
          <w:sz w:val="20"/>
        </w:rPr>
        <w:t>feature</w:t>
      </w:r>
      <w:r>
        <w:rPr>
          <w:i/>
          <w:spacing w:val="-5"/>
          <w:w w:val="95"/>
          <w:sz w:val="20"/>
        </w:rPr>
        <w:t xml:space="preserve"> </w:t>
      </w:r>
      <w:r>
        <w:rPr>
          <w:i/>
          <w:w w:val="95"/>
          <w:sz w:val="20"/>
        </w:rPr>
        <w:t>using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w w:val="95"/>
          <w:sz w:val="20"/>
        </w:rPr>
        <w:t>one-hot</w:t>
      </w:r>
      <w:r>
        <w:rPr>
          <w:i/>
          <w:spacing w:val="-5"/>
          <w:w w:val="95"/>
          <w:sz w:val="20"/>
        </w:rPr>
        <w:t xml:space="preserve"> </w:t>
      </w:r>
      <w:r>
        <w:rPr>
          <w:i/>
          <w:w w:val="95"/>
          <w:sz w:val="20"/>
        </w:rPr>
        <w:t>encoding</w:t>
      </w:r>
    </w:p>
    <w:p w:rsidR="00A154E7" w:rsidRDefault="00A154E7" w:rsidP="00A154E7">
      <w:pPr>
        <w:pStyle w:val="BodyText"/>
        <w:spacing w:before="3"/>
        <w:rPr>
          <w:i/>
          <w:sz w:val="8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9"/>
        <w:gridCol w:w="1500"/>
        <w:gridCol w:w="1185"/>
        <w:gridCol w:w="990"/>
        <w:gridCol w:w="1792"/>
      </w:tblGrid>
      <w:tr w:rsidR="00A154E7" w:rsidTr="00522D00">
        <w:trPr>
          <w:trHeight w:val="276"/>
        </w:trPr>
        <w:tc>
          <w:tcPr>
            <w:tcW w:w="1679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workclass</w:t>
            </w:r>
          </w:p>
        </w:tc>
        <w:tc>
          <w:tcPr>
            <w:tcW w:w="1500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0"/>
                <w:sz w:val="18"/>
              </w:rPr>
              <w:t>Government</w:t>
            </w:r>
            <w:r>
              <w:rPr>
                <w:rFonts w:ascii="Trebuchet MS"/>
                <w:b/>
                <w:color w:val="FFFFFF"/>
                <w:spacing w:val="3"/>
                <w:w w:val="7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70"/>
                <w:sz w:val="18"/>
              </w:rPr>
              <w:t>Employee</w:t>
            </w:r>
          </w:p>
        </w:tc>
        <w:tc>
          <w:tcPr>
            <w:tcW w:w="1185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0"/>
                <w:sz w:val="18"/>
              </w:rPr>
              <w:t>Private Employee</w:t>
            </w:r>
          </w:p>
        </w:tc>
        <w:tc>
          <w:tcPr>
            <w:tcW w:w="990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0"/>
                <w:sz w:val="18"/>
              </w:rPr>
              <w:t>Self</w:t>
            </w:r>
            <w:r>
              <w:rPr>
                <w:rFonts w:ascii="Trebuchet MS"/>
                <w:b/>
                <w:color w:val="FFFFFF"/>
                <w:spacing w:val="2"/>
                <w:w w:val="7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70"/>
                <w:sz w:val="18"/>
              </w:rPr>
              <w:t>Employed</w:t>
            </w:r>
          </w:p>
        </w:tc>
        <w:tc>
          <w:tcPr>
            <w:tcW w:w="1792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0"/>
                <w:sz w:val="18"/>
              </w:rPr>
              <w:t>Self</w:t>
            </w:r>
            <w:r>
              <w:rPr>
                <w:rFonts w:ascii="Trebuchet MS"/>
                <w:b/>
                <w:color w:val="FFFFFF"/>
                <w:spacing w:val="2"/>
                <w:w w:val="7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70"/>
                <w:sz w:val="18"/>
              </w:rPr>
              <w:t>Employed</w:t>
            </w:r>
            <w:r>
              <w:rPr>
                <w:rFonts w:ascii="Trebuchet MS"/>
                <w:b/>
                <w:color w:val="FFFFFF"/>
                <w:spacing w:val="2"/>
                <w:w w:val="7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70"/>
                <w:sz w:val="18"/>
              </w:rPr>
              <w:t>Incorporated</w:t>
            </w:r>
          </w:p>
        </w:tc>
      </w:tr>
      <w:tr w:rsidR="00A154E7" w:rsidTr="00522D00">
        <w:trPr>
          <w:trHeight w:val="274"/>
        </w:trPr>
        <w:tc>
          <w:tcPr>
            <w:tcW w:w="1679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65"/>
                <w:sz w:val="18"/>
              </w:rPr>
              <w:t>Government</w:t>
            </w:r>
            <w:r>
              <w:rPr>
                <w:rFonts w:ascii="Trebuchet MS"/>
                <w:spacing w:val="26"/>
                <w:w w:val="65"/>
                <w:sz w:val="18"/>
              </w:rPr>
              <w:t xml:space="preserve"> </w:t>
            </w:r>
            <w:r>
              <w:rPr>
                <w:rFonts w:ascii="Trebuchet MS"/>
                <w:w w:val="65"/>
                <w:sz w:val="18"/>
              </w:rPr>
              <w:t>Employee</w:t>
            </w:r>
          </w:p>
        </w:tc>
        <w:tc>
          <w:tcPr>
            <w:tcW w:w="1500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1</w:t>
            </w:r>
          </w:p>
        </w:tc>
        <w:tc>
          <w:tcPr>
            <w:tcW w:w="1185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0</w:t>
            </w:r>
          </w:p>
        </w:tc>
        <w:tc>
          <w:tcPr>
            <w:tcW w:w="990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0</w:t>
            </w:r>
          </w:p>
        </w:tc>
        <w:tc>
          <w:tcPr>
            <w:tcW w:w="1792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0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0</w:t>
            </w:r>
          </w:p>
        </w:tc>
      </w:tr>
      <w:tr w:rsidR="00A154E7" w:rsidTr="00522D00">
        <w:trPr>
          <w:trHeight w:val="278"/>
        </w:trPr>
        <w:tc>
          <w:tcPr>
            <w:tcW w:w="167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65"/>
                <w:sz w:val="18"/>
              </w:rPr>
              <w:t>Private</w:t>
            </w:r>
            <w:r>
              <w:rPr>
                <w:rFonts w:ascii="Trebuchet MS"/>
                <w:spacing w:val="16"/>
                <w:w w:val="65"/>
                <w:sz w:val="18"/>
              </w:rPr>
              <w:t xml:space="preserve"> </w:t>
            </w:r>
            <w:r>
              <w:rPr>
                <w:rFonts w:ascii="Trebuchet MS"/>
                <w:w w:val="65"/>
                <w:sz w:val="18"/>
              </w:rPr>
              <w:t>Employee</w:t>
            </w:r>
          </w:p>
        </w:tc>
        <w:tc>
          <w:tcPr>
            <w:tcW w:w="1500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0</w:t>
            </w:r>
          </w:p>
        </w:tc>
        <w:tc>
          <w:tcPr>
            <w:tcW w:w="118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1</w:t>
            </w:r>
          </w:p>
        </w:tc>
        <w:tc>
          <w:tcPr>
            <w:tcW w:w="990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0</w:t>
            </w:r>
          </w:p>
        </w:tc>
        <w:tc>
          <w:tcPr>
            <w:tcW w:w="179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0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0</w:t>
            </w:r>
          </w:p>
        </w:tc>
      </w:tr>
      <w:tr w:rsidR="00A154E7" w:rsidTr="00522D00">
        <w:trPr>
          <w:trHeight w:val="277"/>
        </w:trPr>
        <w:tc>
          <w:tcPr>
            <w:tcW w:w="167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65"/>
                <w:sz w:val="18"/>
              </w:rPr>
              <w:t>Self</w:t>
            </w:r>
            <w:r>
              <w:rPr>
                <w:rFonts w:ascii="Trebuchet MS"/>
                <w:spacing w:val="15"/>
                <w:w w:val="65"/>
                <w:sz w:val="18"/>
              </w:rPr>
              <w:t xml:space="preserve"> </w:t>
            </w:r>
            <w:r>
              <w:rPr>
                <w:rFonts w:ascii="Trebuchet MS"/>
                <w:w w:val="65"/>
                <w:sz w:val="18"/>
              </w:rPr>
              <w:t>Employed</w:t>
            </w:r>
          </w:p>
        </w:tc>
        <w:tc>
          <w:tcPr>
            <w:tcW w:w="1500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0</w:t>
            </w:r>
          </w:p>
        </w:tc>
        <w:tc>
          <w:tcPr>
            <w:tcW w:w="118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0</w:t>
            </w:r>
          </w:p>
        </w:tc>
        <w:tc>
          <w:tcPr>
            <w:tcW w:w="990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1</w:t>
            </w:r>
          </w:p>
        </w:tc>
        <w:tc>
          <w:tcPr>
            <w:tcW w:w="179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0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0</w:t>
            </w:r>
          </w:p>
        </w:tc>
      </w:tr>
      <w:tr w:rsidR="00A154E7" w:rsidTr="00522D00">
        <w:trPr>
          <w:trHeight w:val="278"/>
        </w:trPr>
        <w:tc>
          <w:tcPr>
            <w:tcW w:w="1679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65"/>
                <w:sz w:val="18"/>
              </w:rPr>
              <w:t>Self</w:t>
            </w:r>
            <w:r>
              <w:rPr>
                <w:rFonts w:ascii="Trebuchet MS"/>
                <w:spacing w:val="20"/>
                <w:w w:val="65"/>
                <w:sz w:val="18"/>
              </w:rPr>
              <w:t xml:space="preserve"> </w:t>
            </w:r>
            <w:r>
              <w:rPr>
                <w:rFonts w:ascii="Trebuchet MS"/>
                <w:w w:val="65"/>
                <w:sz w:val="18"/>
              </w:rPr>
              <w:t>Employed</w:t>
            </w:r>
            <w:r>
              <w:rPr>
                <w:rFonts w:ascii="Trebuchet MS"/>
                <w:spacing w:val="22"/>
                <w:w w:val="65"/>
                <w:sz w:val="18"/>
              </w:rPr>
              <w:t xml:space="preserve"> </w:t>
            </w:r>
            <w:r>
              <w:rPr>
                <w:rFonts w:ascii="Trebuchet MS"/>
                <w:w w:val="65"/>
                <w:sz w:val="18"/>
              </w:rPr>
              <w:t>Incorporated</w:t>
            </w:r>
          </w:p>
        </w:tc>
        <w:tc>
          <w:tcPr>
            <w:tcW w:w="1500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0</w:t>
            </w:r>
          </w:p>
        </w:tc>
        <w:tc>
          <w:tcPr>
            <w:tcW w:w="1185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0</w:t>
            </w:r>
          </w:p>
        </w:tc>
        <w:tc>
          <w:tcPr>
            <w:tcW w:w="1792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0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1</w:t>
            </w:r>
          </w:p>
        </w:tc>
      </w:tr>
    </w:tbl>
    <w:p w:rsidR="00A154E7" w:rsidRDefault="00A154E7" w:rsidP="00A154E7">
      <w:pPr>
        <w:rPr>
          <w:rFonts w:ascii="Trebuchet MS"/>
          <w:sz w:val="18"/>
        </w:rPr>
        <w:sectPr w:rsidR="00A154E7">
          <w:footerReference w:type="even" r:id="rId7"/>
          <w:footerReference w:type="default" r:id="rId8"/>
          <w:pgSz w:w="10080" w:h="13230"/>
          <w:pgMar w:top="1000" w:right="580" w:bottom="1000" w:left="940" w:header="0" w:footer="805" w:gutter="0"/>
          <w:pgNumType w:start="213"/>
          <w:cols w:space="720"/>
        </w:sectPr>
      </w:pPr>
    </w:p>
    <w:p w:rsidR="00A154E7" w:rsidRDefault="00A154E7" w:rsidP="00A154E7">
      <w:pPr>
        <w:spacing w:before="48"/>
        <w:ind w:left="1795" w:right="1579"/>
        <w:jc w:val="both"/>
        <w:rPr>
          <w:sz w:val="19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1130300</wp:posOffset>
            </wp:positionH>
            <wp:positionV relativeFrom="paragraph">
              <wp:posOffset>44537</wp:posOffset>
            </wp:positionV>
            <wp:extent cx="481888" cy="628656"/>
            <wp:effectExtent l="0" t="0" r="0" b="0"/>
            <wp:wrapNone/>
            <wp:docPr id="2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88" cy="62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The one-hot encoding we use is quite similar, but not identical, to</w:t>
      </w:r>
      <w:r>
        <w:rPr>
          <w:spacing w:val="1"/>
          <w:sz w:val="19"/>
        </w:rPr>
        <w:t xml:space="preserve"> </w:t>
      </w:r>
      <w:r>
        <w:rPr>
          <w:sz w:val="19"/>
        </w:rPr>
        <w:t>the dummy encoding used in statistics. For simplicity, we encode</w:t>
      </w:r>
      <w:r>
        <w:rPr>
          <w:spacing w:val="1"/>
          <w:sz w:val="19"/>
        </w:rPr>
        <w:t xml:space="preserve"> </w:t>
      </w:r>
      <w:r>
        <w:rPr>
          <w:sz w:val="19"/>
        </w:rPr>
        <w:t>each</w:t>
      </w:r>
      <w:r>
        <w:rPr>
          <w:spacing w:val="-4"/>
          <w:sz w:val="19"/>
        </w:rPr>
        <w:t xml:space="preserve"> </w:t>
      </w:r>
      <w:r>
        <w:rPr>
          <w:sz w:val="19"/>
        </w:rPr>
        <w:t>category</w:t>
      </w:r>
      <w:r>
        <w:rPr>
          <w:spacing w:val="-3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different</w:t>
      </w:r>
      <w:r>
        <w:rPr>
          <w:spacing w:val="-4"/>
          <w:sz w:val="19"/>
        </w:rPr>
        <w:t xml:space="preserve"> </w:t>
      </w:r>
      <w:r>
        <w:rPr>
          <w:sz w:val="19"/>
        </w:rPr>
        <w:t>binary</w:t>
      </w:r>
      <w:r>
        <w:rPr>
          <w:spacing w:val="-3"/>
          <w:sz w:val="19"/>
        </w:rPr>
        <w:t xml:space="preserve"> </w:t>
      </w:r>
      <w:r>
        <w:rPr>
          <w:sz w:val="19"/>
        </w:rPr>
        <w:t>feature.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statistics,</w:t>
      </w:r>
      <w:r>
        <w:rPr>
          <w:spacing w:val="-4"/>
          <w:sz w:val="19"/>
        </w:rPr>
        <w:t xml:space="preserve"> </w:t>
      </w:r>
      <w:r>
        <w:rPr>
          <w:sz w:val="19"/>
        </w:rPr>
        <w:t>it</w:t>
      </w:r>
      <w:r>
        <w:rPr>
          <w:spacing w:val="-3"/>
          <w:sz w:val="19"/>
        </w:rPr>
        <w:t xml:space="preserve"> </w:t>
      </w:r>
      <w:r>
        <w:rPr>
          <w:sz w:val="19"/>
        </w:rPr>
        <w:t>is</w:t>
      </w:r>
      <w:r>
        <w:rPr>
          <w:spacing w:val="-4"/>
          <w:sz w:val="19"/>
        </w:rPr>
        <w:t xml:space="preserve"> </w:t>
      </w:r>
      <w:r>
        <w:rPr>
          <w:sz w:val="19"/>
        </w:rPr>
        <w:t>com‐</w:t>
      </w:r>
      <w:r>
        <w:rPr>
          <w:spacing w:val="-40"/>
          <w:sz w:val="19"/>
        </w:rPr>
        <w:t xml:space="preserve"> </w:t>
      </w:r>
      <w:r>
        <w:rPr>
          <w:sz w:val="19"/>
        </w:rPr>
        <w:t>mon</w:t>
      </w:r>
      <w:r>
        <w:rPr>
          <w:spacing w:val="-8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encode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categorical</w:t>
      </w:r>
      <w:r>
        <w:rPr>
          <w:spacing w:val="-7"/>
          <w:sz w:val="19"/>
        </w:rPr>
        <w:t xml:space="preserve"> </w:t>
      </w:r>
      <w:r>
        <w:rPr>
          <w:sz w:val="19"/>
        </w:rPr>
        <w:t>feature</w:t>
      </w:r>
      <w:r>
        <w:rPr>
          <w:spacing w:val="-7"/>
          <w:sz w:val="19"/>
        </w:rPr>
        <w:t xml:space="preserve"> </w:t>
      </w:r>
      <w:r>
        <w:rPr>
          <w:sz w:val="19"/>
        </w:rPr>
        <w:t>with</w:t>
      </w:r>
      <w:r>
        <w:rPr>
          <w:spacing w:val="-7"/>
          <w:sz w:val="19"/>
        </w:rPr>
        <w:t xml:space="preserve"> </w:t>
      </w:r>
      <w:r>
        <w:rPr>
          <w:i/>
          <w:sz w:val="19"/>
        </w:rPr>
        <w:t>k</w:t>
      </w:r>
      <w:r>
        <w:rPr>
          <w:i/>
          <w:spacing w:val="-8"/>
          <w:sz w:val="19"/>
        </w:rPr>
        <w:t xml:space="preserve"> </w:t>
      </w:r>
      <w:r>
        <w:rPr>
          <w:sz w:val="19"/>
        </w:rPr>
        <w:t>different</w:t>
      </w:r>
      <w:r>
        <w:rPr>
          <w:spacing w:val="-7"/>
          <w:sz w:val="19"/>
        </w:rPr>
        <w:t xml:space="preserve"> </w:t>
      </w:r>
      <w:r>
        <w:rPr>
          <w:sz w:val="19"/>
        </w:rPr>
        <w:t>possible</w:t>
      </w:r>
      <w:r>
        <w:rPr>
          <w:spacing w:val="-7"/>
          <w:sz w:val="19"/>
        </w:rPr>
        <w:t xml:space="preserve"> </w:t>
      </w:r>
      <w:r>
        <w:rPr>
          <w:sz w:val="19"/>
        </w:rPr>
        <w:t>values</w:t>
      </w:r>
      <w:r>
        <w:rPr>
          <w:spacing w:val="-41"/>
          <w:sz w:val="19"/>
        </w:rPr>
        <w:t xml:space="preserve"> </w:t>
      </w:r>
      <w:r>
        <w:rPr>
          <w:sz w:val="19"/>
        </w:rPr>
        <w:t xml:space="preserve">into </w:t>
      </w:r>
      <w:r>
        <w:rPr>
          <w:i/>
          <w:sz w:val="19"/>
        </w:rPr>
        <w:t>k</w:t>
      </w:r>
      <w:r>
        <w:rPr>
          <w:sz w:val="19"/>
        </w:rPr>
        <w:t>–1 features (the last one is represented as all zeros). This is</w:t>
      </w:r>
      <w:r>
        <w:rPr>
          <w:spacing w:val="1"/>
          <w:sz w:val="19"/>
        </w:rPr>
        <w:t xml:space="preserve"> </w:t>
      </w:r>
      <w:r>
        <w:rPr>
          <w:sz w:val="19"/>
        </w:rPr>
        <w:t>done to simplify the analysis (more technically, this will avoid mak‐</w:t>
      </w:r>
      <w:r>
        <w:rPr>
          <w:spacing w:val="-40"/>
          <w:sz w:val="19"/>
        </w:rPr>
        <w:t xml:space="preserve"> </w:t>
      </w:r>
      <w:r>
        <w:rPr>
          <w:sz w:val="19"/>
        </w:rPr>
        <w:t>ing the data matrix rank-deficient).</w:t>
      </w:r>
    </w:p>
    <w:p w:rsidR="00A154E7" w:rsidRDefault="00A154E7" w:rsidP="00A154E7">
      <w:pPr>
        <w:pStyle w:val="BodyText"/>
        <w:spacing w:before="10"/>
        <w:rPr>
          <w:sz w:val="18"/>
        </w:rPr>
      </w:pPr>
    </w:p>
    <w:p w:rsidR="00A154E7" w:rsidRDefault="00A154E7" w:rsidP="00A154E7">
      <w:pPr>
        <w:pStyle w:val="BodyText"/>
        <w:spacing w:before="63" w:line="230" w:lineRule="auto"/>
        <w:ind w:left="499" w:right="857"/>
        <w:jc w:val="both"/>
      </w:pPr>
      <w:bookmarkStart w:id="13" w:name="_bookmark507"/>
      <w:bookmarkEnd w:id="13"/>
      <w:r>
        <w:t>There are two ways to convert your data to a one-hot encoding of categorical vari‐</w:t>
      </w:r>
      <w:r>
        <w:rPr>
          <w:spacing w:val="1"/>
        </w:rPr>
        <w:t xml:space="preserve"> </w:t>
      </w:r>
      <w:r>
        <w:rPr>
          <w:w w:val="95"/>
        </w:rPr>
        <w:t xml:space="preserve">ables, using either </w:t>
      </w:r>
      <w:r>
        <w:rPr>
          <w:rFonts w:ascii="MingLiU_HKSCS-ExtB" w:hAnsi="MingLiU_HKSCS-ExtB"/>
          <w:w w:val="95"/>
          <w:sz w:val="20"/>
        </w:rPr>
        <w:t xml:space="preserve">pandas </w:t>
      </w:r>
      <w:r>
        <w:rPr>
          <w:w w:val="95"/>
        </w:rPr>
        <w:t xml:space="preserve">or </w:t>
      </w:r>
      <w:r>
        <w:rPr>
          <w:rFonts w:ascii="MingLiU_HKSCS-ExtB" w:hAnsi="MingLiU_HKSCS-ExtB"/>
          <w:w w:val="95"/>
          <w:sz w:val="20"/>
        </w:rPr>
        <w:t>scikit-learn</w:t>
      </w:r>
      <w:r>
        <w:rPr>
          <w:w w:val="95"/>
        </w:rPr>
        <w:t xml:space="preserve">. At the time of writing, using </w:t>
      </w:r>
      <w:r>
        <w:rPr>
          <w:rFonts w:ascii="MingLiU_HKSCS-ExtB" w:hAnsi="MingLiU_HKSCS-ExtB"/>
          <w:w w:val="95"/>
          <w:sz w:val="20"/>
        </w:rPr>
        <w:t xml:space="preserve">pandas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t xml:space="preserve">slightly easier, so let’s go this route. First we load the data using </w:t>
      </w:r>
      <w:r>
        <w:rPr>
          <w:rFonts w:ascii="MingLiU_HKSCS-ExtB" w:hAnsi="MingLiU_HKSCS-ExtB"/>
          <w:sz w:val="20"/>
        </w:rPr>
        <w:t xml:space="preserve">pandas </w:t>
      </w:r>
      <w:r>
        <w:t>from a</w:t>
      </w:r>
      <w:r>
        <w:rPr>
          <w:spacing w:val="1"/>
        </w:rPr>
        <w:t xml:space="preserve"> </w:t>
      </w:r>
      <w:r>
        <w:t>comma-separated</w:t>
      </w:r>
      <w:r>
        <w:rPr>
          <w:spacing w:val="-1"/>
        </w:rPr>
        <w:t xml:space="preserve"> </w:t>
      </w:r>
      <w:r>
        <w:t>values (CSV) file:</w:t>
      </w:r>
    </w:p>
    <w:p w:rsidR="00A154E7" w:rsidRDefault="00A154E7" w:rsidP="00A154E7">
      <w:pPr>
        <w:spacing w:before="139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5"/>
          <w:sz w:val="20"/>
        </w:rPr>
        <w:t>In[2]:</w:t>
      </w:r>
    </w:p>
    <w:p w:rsidR="00A154E7" w:rsidRDefault="00A154E7" w:rsidP="00A154E7">
      <w:pPr>
        <w:spacing w:before="152"/>
        <w:ind w:left="840"/>
        <w:rPr>
          <w:rFonts w:ascii="Trebuchet MS"/>
          <w:b/>
          <w:sz w:val="17"/>
        </w:rPr>
      </w:pP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9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pandas</w:t>
      </w:r>
      <w:r>
        <w:rPr>
          <w:rFonts w:ascii="Trebuchet MS"/>
          <w:b/>
          <w:color w:val="00CCFF"/>
          <w:spacing w:val="10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as</w:t>
      </w:r>
      <w:r>
        <w:rPr>
          <w:rFonts w:ascii="Trebuchet MS"/>
          <w:b/>
          <w:color w:val="006598"/>
          <w:spacing w:val="10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pd</w:t>
      </w:r>
    </w:p>
    <w:p w:rsidR="00A154E7" w:rsidRDefault="00A154E7" w:rsidP="00A154E7">
      <w:pPr>
        <w:spacing w:before="7" w:line="247" w:lineRule="auto"/>
        <w:ind w:left="840" w:right="1934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file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has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no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headers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naming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columns,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so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we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pass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header=None</w:t>
      </w:r>
      <w:r>
        <w:rPr>
          <w:rFonts w:ascii="Trebuchet MS"/>
          <w:i/>
          <w:color w:val="34586C"/>
          <w:spacing w:val="-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and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provide</w:t>
      </w:r>
      <w:r>
        <w:rPr>
          <w:rFonts w:ascii="Trebuchet MS"/>
          <w:i/>
          <w:color w:val="34586C"/>
          <w:spacing w:val="3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column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names</w:t>
      </w:r>
      <w:r>
        <w:rPr>
          <w:rFonts w:ascii="Trebuchet MS"/>
          <w:i/>
          <w:color w:val="34586C"/>
          <w:spacing w:val="33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explicitly</w:t>
      </w:r>
      <w:r>
        <w:rPr>
          <w:rFonts w:ascii="Trebuchet MS"/>
          <w:i/>
          <w:color w:val="34586C"/>
          <w:spacing w:val="31"/>
          <w:w w:val="105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in</w:t>
      </w:r>
      <w:r>
        <w:rPr>
          <w:rFonts w:ascii="Trebuchet MS"/>
          <w:i/>
          <w:color w:val="34586C"/>
          <w:spacing w:val="34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"names"</w:t>
      </w:r>
    </w:p>
    <w:p w:rsidR="00A154E7" w:rsidRDefault="00A154E7" w:rsidP="00A154E7">
      <w:pPr>
        <w:spacing w:line="212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data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read_csv</w:t>
      </w:r>
      <w:r>
        <w:rPr>
          <w:rFonts w:ascii="MingLiU_HKSCS-ExtB"/>
          <w:sz w:val="17"/>
        </w:rPr>
        <w:t>(</w:t>
      </w:r>
    </w:p>
    <w:p w:rsidR="00A154E7" w:rsidRDefault="00A154E7" w:rsidP="00A154E7">
      <w:pPr>
        <w:spacing w:before="6" w:line="206" w:lineRule="auto"/>
        <w:ind w:left="1180" w:right="1410"/>
        <w:rPr>
          <w:rFonts w:ascii="MingLiU_HKSCS-ExtB"/>
          <w:sz w:val="17"/>
        </w:rPr>
      </w:pPr>
      <w:r>
        <w:rPr>
          <w:rFonts w:ascii="MingLiU_HKSCS-ExtB"/>
          <w:color w:val="CC3200"/>
          <w:sz w:val="17"/>
        </w:rPr>
        <w:t>"/home/andy/datasets/adult.data"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header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326565"/>
          <w:sz w:val="17"/>
        </w:rPr>
        <w:t>None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index_col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326565"/>
          <w:sz w:val="17"/>
        </w:rPr>
        <w:t>False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names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'age'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'workclass'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'fnlwgt'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'education'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7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'education-num'</w:t>
      </w:r>
      <w:r>
        <w:rPr>
          <w:rFonts w:ascii="MingLiU_HKSCS-ExtB"/>
          <w:sz w:val="17"/>
        </w:rPr>
        <w:t>,</w:t>
      </w:r>
    </w:p>
    <w:p w:rsidR="00A154E7" w:rsidRDefault="00A154E7" w:rsidP="00A154E7">
      <w:pPr>
        <w:spacing w:line="206" w:lineRule="auto"/>
        <w:ind w:left="1775" w:right="1087"/>
        <w:rPr>
          <w:rFonts w:ascii="MingLiU_HKSCS-ExtB"/>
          <w:sz w:val="17"/>
        </w:rPr>
      </w:pPr>
      <w:r>
        <w:rPr>
          <w:rFonts w:ascii="MingLiU_HKSCS-ExtB"/>
          <w:color w:val="CC3200"/>
          <w:sz w:val="17"/>
        </w:rPr>
        <w:t>'marital-status'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'occupation'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'relationship'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'race'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'gender'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CC3200"/>
          <w:sz w:val="17"/>
        </w:rPr>
        <w:t>'capital-gain'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'capital-loss'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'hours-per-week'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'native-country'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'income'</w:t>
      </w:r>
      <w:r>
        <w:rPr>
          <w:rFonts w:ascii="MingLiU_HKSCS-ExtB"/>
          <w:sz w:val="17"/>
        </w:rPr>
        <w:t>])</w:t>
      </w:r>
    </w:p>
    <w:p w:rsidR="00A154E7" w:rsidRDefault="00A154E7" w:rsidP="00A154E7">
      <w:pPr>
        <w:spacing w:line="181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For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illustration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purposes,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we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only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select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some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of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4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columns</w:t>
      </w:r>
    </w:p>
    <w:p w:rsidR="00A154E7" w:rsidRDefault="00A154E7" w:rsidP="00A154E7">
      <w:pPr>
        <w:spacing w:before="21" w:line="206" w:lineRule="auto"/>
        <w:ind w:left="1945" w:right="1495" w:hanging="1105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data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data</w:t>
      </w:r>
      <w:r>
        <w:rPr>
          <w:rFonts w:ascii="MingLiU_HKSCS-ExtB"/>
          <w:sz w:val="17"/>
        </w:rPr>
        <w:t>[[</w:t>
      </w:r>
      <w:r>
        <w:rPr>
          <w:rFonts w:ascii="MingLiU_HKSCS-ExtB"/>
          <w:color w:val="CC3200"/>
          <w:sz w:val="17"/>
        </w:rPr>
        <w:t>'age'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'workclass'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'education'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'gender'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'hours-per-week'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'occupation'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'income'</w:t>
      </w:r>
      <w:r>
        <w:rPr>
          <w:rFonts w:ascii="MingLiU_HKSCS-ExtB"/>
          <w:sz w:val="17"/>
        </w:rPr>
        <w:t>]]</w:t>
      </w:r>
    </w:p>
    <w:p w:rsidR="00A154E7" w:rsidRDefault="00A154E7" w:rsidP="00A154E7">
      <w:pPr>
        <w:spacing w:line="181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IPython.display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allows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nice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output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formatting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within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Jupyter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notebook</w:t>
      </w:r>
    </w:p>
    <w:p w:rsidR="00A154E7" w:rsidRDefault="00A154E7" w:rsidP="00A154E7">
      <w:pPr>
        <w:spacing w:line="236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display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data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head</w:t>
      </w:r>
      <w:r>
        <w:rPr>
          <w:rFonts w:ascii="MingLiU_HKSCS-ExtB"/>
          <w:sz w:val="17"/>
        </w:rPr>
        <w:t>())</w:t>
      </w:r>
    </w:p>
    <w:p w:rsidR="00A154E7" w:rsidRDefault="00A154E7" w:rsidP="00A154E7">
      <w:pPr>
        <w:pStyle w:val="BodyText"/>
        <w:spacing w:before="72"/>
        <w:ind w:left="499"/>
        <w:jc w:val="both"/>
      </w:pPr>
      <w:hyperlink w:anchor="_bookmark508" w:history="1">
        <w:r>
          <w:rPr>
            <w:color w:val="980000"/>
            <w:w w:val="95"/>
          </w:rPr>
          <w:t>Table</w:t>
        </w:r>
        <w:r>
          <w:rPr>
            <w:color w:val="980000"/>
            <w:spacing w:val="7"/>
            <w:w w:val="95"/>
          </w:rPr>
          <w:t xml:space="preserve"> </w:t>
        </w:r>
        <w:r>
          <w:rPr>
            <w:color w:val="980000"/>
            <w:w w:val="95"/>
          </w:rPr>
          <w:t>4-3</w:t>
        </w:r>
        <w:r>
          <w:rPr>
            <w:color w:val="980000"/>
            <w:spacing w:val="8"/>
            <w:w w:val="95"/>
          </w:rPr>
          <w:t xml:space="preserve"> </w:t>
        </w:r>
      </w:hyperlink>
      <w:r>
        <w:rPr>
          <w:w w:val="95"/>
        </w:rPr>
        <w:t>shows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result.</w:t>
      </w:r>
    </w:p>
    <w:p w:rsidR="00A154E7" w:rsidRDefault="00A154E7" w:rsidP="00A154E7">
      <w:pPr>
        <w:pStyle w:val="BodyText"/>
        <w:spacing w:before="3"/>
        <w:rPr>
          <w:sz w:val="20"/>
        </w:rPr>
      </w:pPr>
    </w:p>
    <w:p w:rsidR="00A154E7" w:rsidRDefault="00A154E7" w:rsidP="00A154E7">
      <w:pPr>
        <w:ind w:left="499"/>
        <w:jc w:val="both"/>
        <w:rPr>
          <w:i/>
          <w:sz w:val="20"/>
        </w:rPr>
      </w:pPr>
      <w:bookmarkStart w:id="14" w:name="_bookmark508"/>
      <w:bookmarkEnd w:id="14"/>
      <w:r>
        <w:rPr>
          <w:i/>
          <w:w w:val="95"/>
          <w:sz w:val="20"/>
        </w:rPr>
        <w:t>Table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4-3.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first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five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rows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of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adult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dataset</w:t>
      </w:r>
    </w:p>
    <w:p w:rsidR="00A154E7" w:rsidRDefault="00A154E7" w:rsidP="00A154E7">
      <w:pPr>
        <w:pStyle w:val="BodyText"/>
        <w:spacing w:before="3"/>
        <w:rPr>
          <w:i/>
          <w:sz w:val="8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1097"/>
        <w:gridCol w:w="736"/>
        <w:gridCol w:w="566"/>
        <w:gridCol w:w="1089"/>
        <w:gridCol w:w="1139"/>
        <w:gridCol w:w="578"/>
      </w:tblGrid>
      <w:tr w:rsidR="00A154E7" w:rsidTr="00522D00">
        <w:trPr>
          <w:trHeight w:val="276"/>
        </w:trPr>
        <w:tc>
          <w:tcPr>
            <w:tcW w:w="576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28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5"/>
                <w:sz w:val="18"/>
              </w:rPr>
              <w:t>age</w:t>
            </w:r>
          </w:p>
        </w:tc>
        <w:tc>
          <w:tcPr>
            <w:tcW w:w="1097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workclass</w:t>
            </w:r>
          </w:p>
        </w:tc>
        <w:tc>
          <w:tcPr>
            <w:tcW w:w="736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5"/>
                <w:sz w:val="18"/>
              </w:rPr>
              <w:t>education</w:t>
            </w:r>
          </w:p>
        </w:tc>
        <w:tc>
          <w:tcPr>
            <w:tcW w:w="566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gender</w:t>
            </w:r>
          </w:p>
        </w:tc>
        <w:tc>
          <w:tcPr>
            <w:tcW w:w="1089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0"/>
                <w:sz w:val="18"/>
              </w:rPr>
              <w:t>hours-per-week</w:t>
            </w:r>
          </w:p>
        </w:tc>
        <w:tc>
          <w:tcPr>
            <w:tcW w:w="1139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occupation</w:t>
            </w:r>
          </w:p>
        </w:tc>
        <w:tc>
          <w:tcPr>
            <w:tcW w:w="578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24" w:right="2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income</w:t>
            </w:r>
          </w:p>
        </w:tc>
      </w:tr>
      <w:tr w:rsidR="00A154E7" w:rsidTr="00522D00">
        <w:trPr>
          <w:trHeight w:val="274"/>
        </w:trPr>
        <w:tc>
          <w:tcPr>
            <w:tcW w:w="576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0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39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State-gov</w:t>
            </w:r>
          </w:p>
        </w:tc>
        <w:tc>
          <w:tcPr>
            <w:tcW w:w="736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Bachelors</w:t>
            </w:r>
          </w:p>
        </w:tc>
        <w:tc>
          <w:tcPr>
            <w:tcW w:w="566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Male</w:t>
            </w:r>
          </w:p>
        </w:tc>
        <w:tc>
          <w:tcPr>
            <w:tcW w:w="1089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1139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Adm-clerical</w:t>
            </w:r>
          </w:p>
        </w:tc>
        <w:tc>
          <w:tcPr>
            <w:tcW w:w="578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19" w:right="2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&lt;=50K</w:t>
            </w:r>
          </w:p>
        </w:tc>
      </w:tr>
      <w:tr w:rsidR="00A154E7" w:rsidTr="00522D00">
        <w:trPr>
          <w:trHeight w:val="277"/>
        </w:trPr>
        <w:tc>
          <w:tcPr>
            <w:tcW w:w="57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1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50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70"/>
                <w:sz w:val="18"/>
              </w:rPr>
              <w:t>Self-emp-not-inc</w:t>
            </w:r>
          </w:p>
        </w:tc>
        <w:tc>
          <w:tcPr>
            <w:tcW w:w="73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Bachelors</w:t>
            </w:r>
          </w:p>
        </w:tc>
        <w:tc>
          <w:tcPr>
            <w:tcW w:w="56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Male</w:t>
            </w:r>
          </w:p>
        </w:tc>
        <w:tc>
          <w:tcPr>
            <w:tcW w:w="108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13</w:t>
            </w:r>
          </w:p>
        </w:tc>
        <w:tc>
          <w:tcPr>
            <w:tcW w:w="113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75"/>
                <w:sz w:val="18"/>
              </w:rPr>
              <w:t>Exec-managerial</w:t>
            </w:r>
          </w:p>
        </w:tc>
        <w:tc>
          <w:tcPr>
            <w:tcW w:w="57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19" w:right="2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&lt;=50K</w:t>
            </w:r>
          </w:p>
        </w:tc>
      </w:tr>
      <w:tr w:rsidR="00A154E7" w:rsidTr="00522D00">
        <w:trPr>
          <w:trHeight w:val="278"/>
        </w:trPr>
        <w:tc>
          <w:tcPr>
            <w:tcW w:w="57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2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38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Private</w:t>
            </w:r>
          </w:p>
        </w:tc>
        <w:tc>
          <w:tcPr>
            <w:tcW w:w="73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HS-grad</w:t>
            </w:r>
          </w:p>
        </w:tc>
        <w:tc>
          <w:tcPr>
            <w:tcW w:w="56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Male</w:t>
            </w:r>
          </w:p>
        </w:tc>
        <w:tc>
          <w:tcPr>
            <w:tcW w:w="108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113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70"/>
                <w:sz w:val="18"/>
              </w:rPr>
              <w:t>Handlers-cleaners</w:t>
            </w:r>
          </w:p>
        </w:tc>
        <w:tc>
          <w:tcPr>
            <w:tcW w:w="57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19" w:right="2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&lt;=50K</w:t>
            </w:r>
          </w:p>
        </w:tc>
      </w:tr>
      <w:tr w:rsidR="00A154E7" w:rsidTr="00522D00">
        <w:trPr>
          <w:trHeight w:val="277"/>
        </w:trPr>
        <w:tc>
          <w:tcPr>
            <w:tcW w:w="57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3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53</w:t>
            </w:r>
          </w:p>
        </w:tc>
        <w:tc>
          <w:tcPr>
            <w:tcW w:w="10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Private</w:t>
            </w:r>
          </w:p>
        </w:tc>
        <w:tc>
          <w:tcPr>
            <w:tcW w:w="73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11th</w:t>
            </w:r>
          </w:p>
        </w:tc>
        <w:tc>
          <w:tcPr>
            <w:tcW w:w="56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Male</w:t>
            </w:r>
          </w:p>
        </w:tc>
        <w:tc>
          <w:tcPr>
            <w:tcW w:w="108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113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70"/>
                <w:sz w:val="18"/>
              </w:rPr>
              <w:t>Handlers-cleaners</w:t>
            </w:r>
          </w:p>
        </w:tc>
        <w:tc>
          <w:tcPr>
            <w:tcW w:w="57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19" w:right="2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&lt;=50K</w:t>
            </w:r>
          </w:p>
        </w:tc>
      </w:tr>
      <w:tr w:rsidR="00A154E7" w:rsidTr="00522D00">
        <w:trPr>
          <w:trHeight w:val="278"/>
        </w:trPr>
        <w:tc>
          <w:tcPr>
            <w:tcW w:w="576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28</w:t>
            </w:r>
          </w:p>
        </w:tc>
        <w:tc>
          <w:tcPr>
            <w:tcW w:w="1097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Private</w:t>
            </w:r>
          </w:p>
        </w:tc>
        <w:tc>
          <w:tcPr>
            <w:tcW w:w="736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Bachelors</w:t>
            </w:r>
          </w:p>
        </w:tc>
        <w:tc>
          <w:tcPr>
            <w:tcW w:w="566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75"/>
                <w:sz w:val="18"/>
              </w:rPr>
              <w:t>Female</w:t>
            </w:r>
          </w:p>
        </w:tc>
        <w:tc>
          <w:tcPr>
            <w:tcW w:w="1089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1139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Prof-specialty</w:t>
            </w:r>
          </w:p>
        </w:tc>
        <w:tc>
          <w:tcPr>
            <w:tcW w:w="578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19" w:right="2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&lt;=50K</w:t>
            </w:r>
          </w:p>
        </w:tc>
      </w:tr>
    </w:tbl>
    <w:p w:rsidR="00A154E7" w:rsidRDefault="00A154E7" w:rsidP="00A154E7">
      <w:pPr>
        <w:pStyle w:val="BodyText"/>
        <w:rPr>
          <w:i/>
          <w:sz w:val="17"/>
        </w:rPr>
      </w:pPr>
    </w:p>
    <w:p w:rsidR="00A154E7" w:rsidRDefault="00A154E7" w:rsidP="00A154E7">
      <w:pPr>
        <w:pStyle w:val="Heading8"/>
        <w:spacing w:before="1"/>
      </w:pPr>
      <w:r>
        <w:rPr>
          <w:w w:val="70"/>
        </w:rPr>
        <w:t>Checking string-encoded categorical data</w:t>
      </w:r>
    </w:p>
    <w:p w:rsidR="00A154E7" w:rsidRDefault="00A154E7" w:rsidP="00A154E7">
      <w:pPr>
        <w:pStyle w:val="BodyText"/>
        <w:spacing w:before="93" w:line="235" w:lineRule="auto"/>
        <w:ind w:left="499" w:right="857"/>
        <w:jc w:val="both"/>
      </w:pPr>
      <w:bookmarkStart w:id="15" w:name="_bookmark509"/>
      <w:bookmarkEnd w:id="15"/>
      <w:r>
        <w:t>After reading a dataset like this, it is often good to first check if a column actually</w:t>
      </w:r>
      <w:r>
        <w:rPr>
          <w:spacing w:val="1"/>
        </w:rPr>
        <w:t xml:space="preserve"> </w:t>
      </w:r>
      <w:r>
        <w:t>contains meaningful categorical data. When working with data that was input by</w:t>
      </w:r>
      <w:r>
        <w:rPr>
          <w:spacing w:val="1"/>
        </w:rPr>
        <w:t xml:space="preserve"> </w:t>
      </w:r>
      <w:r>
        <w:t>humans</w:t>
      </w:r>
      <w:r>
        <w:rPr>
          <w:spacing w:val="-10"/>
        </w:rPr>
        <w:t xml:space="preserve"> </w:t>
      </w:r>
      <w:r>
        <w:t>(say,</w:t>
      </w:r>
      <w:r>
        <w:rPr>
          <w:spacing w:val="-10"/>
        </w:rPr>
        <w:t xml:space="preserve"> </w:t>
      </w:r>
      <w:r>
        <w:t>users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website),</w:t>
      </w:r>
      <w:r>
        <w:rPr>
          <w:spacing w:val="-10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might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fixed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categories,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dif‐</w:t>
      </w:r>
      <w:r>
        <w:rPr>
          <w:spacing w:val="-45"/>
        </w:rPr>
        <w:t xml:space="preserve"> </w:t>
      </w:r>
      <w:r>
        <w:t>ferences in spelling and capitalization might require preprocessing. For example, it</w:t>
      </w:r>
      <w:r>
        <w:rPr>
          <w:spacing w:val="1"/>
        </w:rPr>
        <w:t xml:space="preserve"> </w:t>
      </w:r>
      <w:r>
        <w:t>might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gender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“male”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“man,”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we</w:t>
      </w:r>
    </w:p>
    <w:p w:rsidR="00A154E7" w:rsidRDefault="00A154E7" w:rsidP="00A154E7">
      <w:pPr>
        <w:spacing w:line="235" w:lineRule="auto"/>
        <w:jc w:val="both"/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51" w:line="230" w:lineRule="auto"/>
        <w:ind w:left="499" w:right="857"/>
        <w:jc w:val="both"/>
      </w:pPr>
      <w:r>
        <w:lastRenderedPageBreak/>
        <w:t>might want to represent these two inputs using the same category. A good way to</w:t>
      </w:r>
      <w:r>
        <w:rPr>
          <w:spacing w:val="1"/>
        </w:rPr>
        <w:t xml:space="preserve"> </w:t>
      </w:r>
      <w:r>
        <w:t xml:space="preserve">check the contents of a column is using the </w:t>
      </w:r>
      <w:r>
        <w:rPr>
          <w:rFonts w:ascii="MingLiU_HKSCS-ExtB" w:hAnsi="MingLiU_HKSCS-ExtB"/>
          <w:sz w:val="20"/>
        </w:rPr>
        <w:t xml:space="preserve">value_counts </w:t>
      </w:r>
      <w:r>
        <w:t xml:space="preserve">function of a </w:t>
      </w:r>
      <w:r>
        <w:rPr>
          <w:rFonts w:ascii="MingLiU_HKSCS-ExtB" w:hAnsi="MingLiU_HKSCS-ExtB"/>
          <w:sz w:val="20"/>
        </w:rPr>
        <w:t>pandas</w:t>
      </w:r>
      <w:r>
        <w:rPr>
          <w:rFonts w:ascii="MingLiU_HKSCS-ExtB" w:hAnsi="MingLiU_HKSCS-ExtB"/>
          <w:spacing w:val="1"/>
          <w:sz w:val="20"/>
        </w:rPr>
        <w:t xml:space="preserve"> </w:t>
      </w:r>
      <w:r>
        <w:rPr>
          <w:rFonts w:ascii="MingLiU_HKSCS-ExtB" w:hAnsi="MingLiU_HKSCS-ExtB"/>
          <w:w w:val="95"/>
          <w:sz w:val="20"/>
        </w:rPr>
        <w:t>Series</w:t>
      </w:r>
      <w:r>
        <w:rPr>
          <w:rFonts w:ascii="MingLiU_HKSCS-ExtB" w:hAnsi="MingLiU_HKSCS-ExtB"/>
          <w:spacing w:val="-31"/>
          <w:w w:val="95"/>
          <w:sz w:val="20"/>
        </w:rPr>
        <w:t xml:space="preserve"> </w:t>
      </w:r>
      <w:r>
        <w:rPr>
          <w:w w:val="95"/>
        </w:rPr>
        <w:t>(the</w:t>
      </w:r>
      <w:r>
        <w:rPr>
          <w:spacing w:val="21"/>
          <w:w w:val="95"/>
        </w:rPr>
        <w:t xml:space="preserve"> </w:t>
      </w:r>
      <w:r>
        <w:rPr>
          <w:w w:val="95"/>
        </w:rPr>
        <w:t>type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single</w:t>
      </w:r>
      <w:r>
        <w:rPr>
          <w:spacing w:val="21"/>
          <w:w w:val="95"/>
        </w:rPr>
        <w:t xml:space="preserve"> </w:t>
      </w:r>
      <w:r>
        <w:rPr>
          <w:w w:val="95"/>
        </w:rPr>
        <w:t>column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DataFrame</w:t>
      </w:r>
      <w:r>
        <w:rPr>
          <w:w w:val="95"/>
        </w:rPr>
        <w:t>),</w:t>
      </w:r>
      <w:r>
        <w:rPr>
          <w:spacing w:val="21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show</w:t>
      </w:r>
      <w:r>
        <w:rPr>
          <w:spacing w:val="20"/>
          <w:w w:val="95"/>
        </w:rPr>
        <w:t xml:space="preserve"> </w:t>
      </w:r>
      <w:r>
        <w:rPr>
          <w:w w:val="95"/>
        </w:rPr>
        <w:t>us</w:t>
      </w:r>
      <w:r>
        <w:rPr>
          <w:spacing w:val="21"/>
          <w:w w:val="95"/>
        </w:rPr>
        <w:t xml:space="preserve"> </w:t>
      </w:r>
      <w:r>
        <w:rPr>
          <w:w w:val="95"/>
        </w:rPr>
        <w:t>what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unique</w:t>
      </w:r>
      <w:r>
        <w:rPr>
          <w:spacing w:val="20"/>
          <w:w w:val="95"/>
        </w:rPr>
        <w:t xml:space="preserve"> </w:t>
      </w:r>
      <w:r>
        <w:rPr>
          <w:w w:val="95"/>
        </w:rPr>
        <w:t>val‐</w:t>
      </w:r>
      <w:r>
        <w:rPr>
          <w:spacing w:val="-42"/>
          <w:w w:val="95"/>
        </w:rPr>
        <w:t xml:space="preserve"> </w:t>
      </w:r>
      <w:r>
        <w:t>ues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appear:</w:t>
      </w:r>
    </w:p>
    <w:p w:rsidR="00A154E7" w:rsidRDefault="00A154E7" w:rsidP="00A154E7">
      <w:pPr>
        <w:spacing w:before="139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5"/>
          <w:sz w:val="20"/>
        </w:rPr>
        <w:t>In[3]: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data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gender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value_counts</w:t>
      </w:r>
      <w:r>
        <w:rPr>
          <w:rFonts w:ascii="MingLiU_HKSCS-ExtB"/>
          <w:sz w:val="17"/>
        </w:rPr>
        <w:t>())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Out[3]:</w:t>
      </w:r>
    </w:p>
    <w:p w:rsidR="00A154E7" w:rsidRDefault="00A154E7" w:rsidP="00A154E7">
      <w:pPr>
        <w:tabs>
          <w:tab w:val="right" w:pos="2199"/>
        </w:tabs>
        <w:spacing w:before="142" w:line="221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>Male</w:t>
      </w:r>
      <w:r>
        <w:rPr>
          <w:rFonts w:ascii="MingLiU_HKSCS-ExtB"/>
          <w:sz w:val="17"/>
        </w:rPr>
        <w:tab/>
        <w:t>21790</w:t>
      </w:r>
    </w:p>
    <w:p w:rsidR="00A154E7" w:rsidRDefault="00A154E7" w:rsidP="00A154E7">
      <w:pPr>
        <w:tabs>
          <w:tab w:val="right" w:pos="2199"/>
        </w:tabs>
        <w:spacing w:line="204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>Female</w:t>
      </w:r>
      <w:r>
        <w:rPr>
          <w:rFonts w:ascii="MingLiU_HKSCS-ExtB"/>
          <w:sz w:val="17"/>
        </w:rPr>
        <w:tab/>
        <w:t>10771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Name: gender, dtype: int64</w:t>
      </w:r>
    </w:p>
    <w:p w:rsidR="00A154E7" w:rsidRDefault="00A154E7" w:rsidP="00A154E7">
      <w:pPr>
        <w:pStyle w:val="BodyText"/>
        <w:spacing w:before="96" w:line="225" w:lineRule="auto"/>
        <w:ind w:left="499" w:right="858"/>
        <w:jc w:val="both"/>
      </w:pPr>
      <w:r>
        <w:rPr>
          <w:w w:val="95"/>
        </w:rPr>
        <w:t>We</w:t>
      </w:r>
      <w:r>
        <w:rPr>
          <w:spacing w:val="42"/>
          <w:w w:val="95"/>
        </w:rPr>
        <w:t xml:space="preserve"> </w:t>
      </w:r>
      <w:r>
        <w:rPr>
          <w:w w:val="95"/>
        </w:rPr>
        <w:t>can</w:t>
      </w:r>
      <w:r>
        <w:rPr>
          <w:spacing w:val="43"/>
          <w:w w:val="95"/>
        </w:rPr>
        <w:t xml:space="preserve"> </w:t>
      </w:r>
      <w:r>
        <w:rPr>
          <w:w w:val="95"/>
        </w:rPr>
        <w:t>see</w:t>
      </w:r>
      <w:r>
        <w:rPr>
          <w:spacing w:val="42"/>
          <w:w w:val="95"/>
        </w:rPr>
        <w:t xml:space="preserve"> </w:t>
      </w:r>
      <w:r>
        <w:rPr>
          <w:w w:val="95"/>
        </w:rPr>
        <w:t>that</w:t>
      </w:r>
      <w:r>
        <w:rPr>
          <w:spacing w:val="43"/>
          <w:w w:val="95"/>
        </w:rPr>
        <w:t xml:space="preserve"> </w:t>
      </w:r>
      <w:r>
        <w:rPr>
          <w:w w:val="95"/>
        </w:rPr>
        <w:t>there</w:t>
      </w:r>
      <w:r>
        <w:rPr>
          <w:spacing w:val="42"/>
          <w:w w:val="95"/>
        </w:rPr>
        <w:t xml:space="preserve"> </w:t>
      </w:r>
      <w:r>
        <w:rPr>
          <w:w w:val="95"/>
        </w:rPr>
        <w:t>are</w:t>
      </w:r>
      <w:r>
        <w:rPr>
          <w:spacing w:val="43"/>
          <w:w w:val="95"/>
        </w:rPr>
        <w:t xml:space="preserve"> </w:t>
      </w:r>
      <w:r>
        <w:rPr>
          <w:w w:val="95"/>
        </w:rPr>
        <w:t>exactly</w:t>
      </w:r>
      <w:r>
        <w:rPr>
          <w:spacing w:val="42"/>
          <w:w w:val="95"/>
        </w:rPr>
        <w:t xml:space="preserve"> </w:t>
      </w:r>
      <w:r>
        <w:rPr>
          <w:w w:val="95"/>
        </w:rPr>
        <w:t>two</w:t>
      </w:r>
      <w:r>
        <w:rPr>
          <w:spacing w:val="43"/>
          <w:w w:val="95"/>
        </w:rPr>
        <w:t xml:space="preserve"> </w:t>
      </w:r>
      <w:r>
        <w:rPr>
          <w:w w:val="95"/>
        </w:rPr>
        <w:t>values</w:t>
      </w:r>
      <w:r>
        <w:rPr>
          <w:spacing w:val="42"/>
          <w:w w:val="95"/>
        </w:rPr>
        <w:t xml:space="preserve"> </w:t>
      </w:r>
      <w:r>
        <w:rPr>
          <w:w w:val="95"/>
        </w:rPr>
        <w:t>for</w:t>
      </w:r>
      <w:r>
        <w:rPr>
          <w:spacing w:val="43"/>
          <w:w w:val="95"/>
        </w:rPr>
        <w:t xml:space="preserve"> </w:t>
      </w:r>
      <w:r>
        <w:rPr>
          <w:w w:val="95"/>
        </w:rPr>
        <w:t>gender</w:t>
      </w:r>
      <w:r>
        <w:rPr>
          <w:spacing w:val="42"/>
          <w:w w:val="95"/>
        </w:rPr>
        <w:t xml:space="preserve"> </w:t>
      </w:r>
      <w:r>
        <w:rPr>
          <w:w w:val="95"/>
        </w:rPr>
        <w:t>in</w:t>
      </w:r>
      <w:r>
        <w:rPr>
          <w:spacing w:val="43"/>
          <w:w w:val="95"/>
        </w:rPr>
        <w:t xml:space="preserve"> </w:t>
      </w:r>
      <w:r>
        <w:rPr>
          <w:w w:val="95"/>
        </w:rPr>
        <w:t>this</w:t>
      </w:r>
      <w:r>
        <w:rPr>
          <w:spacing w:val="42"/>
          <w:w w:val="95"/>
        </w:rPr>
        <w:t xml:space="preserve"> </w:t>
      </w:r>
      <w:r>
        <w:rPr>
          <w:w w:val="95"/>
        </w:rPr>
        <w:t>dataset,</w:t>
      </w:r>
      <w:r>
        <w:rPr>
          <w:spacing w:val="43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Male</w:t>
      </w:r>
      <w:r>
        <w:rPr>
          <w:rFonts w:ascii="MingLiU_HKSCS-ExtB" w:hAnsi="MingLiU_HKSCS-ExtB"/>
          <w:spacing w:val="-8"/>
          <w:w w:val="95"/>
          <w:sz w:val="20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rFonts w:ascii="MingLiU_HKSCS-ExtB" w:hAnsi="MingLiU_HKSCS-ExtB"/>
          <w:sz w:val="20"/>
        </w:rPr>
        <w:t>Female</w:t>
      </w:r>
      <w:r>
        <w:t>, meaning the data is already in a good format to be represented using one-</w:t>
      </w:r>
      <w:r>
        <w:rPr>
          <w:spacing w:val="1"/>
        </w:rPr>
        <w:t xml:space="preserve"> </w:t>
      </w:r>
      <w:r>
        <w:t>hot-encoding. In a real application, you should look at all columns and check their</w:t>
      </w:r>
      <w:r>
        <w:rPr>
          <w:spacing w:val="1"/>
        </w:rPr>
        <w:t xml:space="preserve"> </w:t>
      </w:r>
      <w:r>
        <w:t>values.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brevity’s</w:t>
      </w:r>
      <w:r>
        <w:rPr>
          <w:spacing w:val="-1"/>
        </w:rPr>
        <w:t xml:space="preserve"> </w:t>
      </w:r>
      <w:r>
        <w:t>sake.</w:t>
      </w:r>
    </w:p>
    <w:p w:rsidR="00A154E7" w:rsidRDefault="00A154E7" w:rsidP="00A154E7">
      <w:pPr>
        <w:pStyle w:val="BodyText"/>
        <w:spacing w:before="146" w:line="223" w:lineRule="auto"/>
        <w:ind w:left="499" w:right="857"/>
        <w:jc w:val="both"/>
      </w:pPr>
      <w:r>
        <w:rPr>
          <w:w w:val="95"/>
        </w:rPr>
        <w:t xml:space="preserve">There is a very simple way to encode the data in </w:t>
      </w:r>
      <w:r>
        <w:rPr>
          <w:rFonts w:ascii="MingLiU_HKSCS-ExtB" w:hAnsi="MingLiU_HKSCS-ExtB"/>
          <w:w w:val="95"/>
          <w:sz w:val="20"/>
        </w:rPr>
        <w:t>pandas</w:t>
      </w:r>
      <w:r>
        <w:rPr>
          <w:w w:val="95"/>
        </w:rPr>
        <w:t xml:space="preserve">, using the </w:t>
      </w:r>
      <w:r>
        <w:rPr>
          <w:rFonts w:ascii="MingLiU_HKSCS-ExtB" w:hAnsi="MingLiU_HKSCS-ExtB"/>
          <w:w w:val="95"/>
          <w:sz w:val="20"/>
        </w:rPr>
        <w:t xml:space="preserve">get_dummies </w:t>
      </w:r>
      <w:r>
        <w:rPr>
          <w:w w:val="95"/>
        </w:rPr>
        <w:t>func‐</w:t>
      </w:r>
      <w:r>
        <w:rPr>
          <w:spacing w:val="1"/>
          <w:w w:val="95"/>
        </w:rPr>
        <w:t xml:space="preserve"> </w:t>
      </w:r>
      <w:r>
        <w:t>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 xml:space="preserve">get_dummies </w:t>
      </w:r>
      <w:r>
        <w:t>function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transforms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columns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w w:val="95"/>
        </w:rPr>
        <w:t xml:space="preserve">object type (like strings) or are categorical (which is a special </w:t>
      </w:r>
      <w:r>
        <w:rPr>
          <w:rFonts w:ascii="MingLiU_HKSCS-ExtB" w:hAnsi="MingLiU_HKSCS-ExtB"/>
          <w:w w:val="95"/>
          <w:sz w:val="20"/>
        </w:rPr>
        <w:t xml:space="preserve">pandas </w:t>
      </w:r>
      <w:r>
        <w:rPr>
          <w:w w:val="95"/>
        </w:rPr>
        <w:t>concept that we</w:t>
      </w:r>
      <w:r>
        <w:rPr>
          <w:spacing w:val="1"/>
          <w:w w:val="95"/>
        </w:rPr>
        <w:t xml:space="preserve"> </w:t>
      </w:r>
      <w:r>
        <w:t>haven’t</w:t>
      </w:r>
      <w:r>
        <w:rPr>
          <w:spacing w:val="-2"/>
        </w:rPr>
        <w:t xml:space="preserve"> </w:t>
      </w:r>
      <w:r>
        <w:t>talked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yet):</w:t>
      </w:r>
    </w:p>
    <w:p w:rsidR="00A154E7" w:rsidRDefault="00A154E7" w:rsidP="00A154E7">
      <w:pPr>
        <w:spacing w:before="143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5"/>
          <w:sz w:val="20"/>
        </w:rPr>
        <w:t>In[4]:</w:t>
      </w:r>
    </w:p>
    <w:p w:rsidR="00A154E7" w:rsidRDefault="00A154E7" w:rsidP="00A154E7">
      <w:pPr>
        <w:spacing w:before="165" w:line="206" w:lineRule="auto"/>
        <w:ind w:left="839" w:right="2276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"Original</w:t>
      </w:r>
      <w:r>
        <w:rPr>
          <w:rFonts w:ascii="MingLiU_HKSCS-ExtB"/>
          <w:color w:val="CC3200"/>
          <w:spacing w:val="11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features: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11"/>
          <w:sz w:val="17"/>
        </w:rPr>
        <w:t xml:space="preserve"> </w:t>
      </w:r>
      <w:r>
        <w:rPr>
          <w:rFonts w:ascii="MingLiU_HKSCS-ExtB"/>
          <w:color w:val="326565"/>
          <w:sz w:val="17"/>
        </w:rPr>
        <w:t>list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data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columns</w:t>
      </w:r>
      <w:r>
        <w:rPr>
          <w:rFonts w:ascii="MingLiU_HKSCS-ExtB"/>
          <w:sz w:val="17"/>
        </w:rPr>
        <w:t>),</w:t>
      </w:r>
      <w:r>
        <w:rPr>
          <w:rFonts w:ascii="MingLiU_HKSCS-ExtB"/>
          <w:spacing w:val="11"/>
          <w:sz w:val="17"/>
        </w:rPr>
        <w:t xml:space="preserve"> </w:t>
      </w:r>
      <w:r>
        <w:rPr>
          <w:rFonts w:ascii="MingLiU_HKSCS-ExtB"/>
          <w:color w:val="CC3200"/>
          <w:sz w:val="17"/>
        </w:rPr>
        <w:t>"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data_dummies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get_dummies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data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13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"Features</w:t>
      </w:r>
      <w:r>
        <w:rPr>
          <w:rFonts w:ascii="MingLiU_HKSCS-ExtB"/>
          <w:color w:val="CC3200"/>
          <w:spacing w:val="12"/>
          <w:sz w:val="17"/>
        </w:rPr>
        <w:t xml:space="preserve"> </w:t>
      </w:r>
      <w:r>
        <w:rPr>
          <w:rFonts w:ascii="MingLiU_HKSCS-ExtB"/>
          <w:color w:val="CC3200"/>
          <w:sz w:val="17"/>
        </w:rPr>
        <w:t>after</w:t>
      </w:r>
      <w:r>
        <w:rPr>
          <w:rFonts w:ascii="MingLiU_HKSCS-ExtB"/>
          <w:color w:val="CC3200"/>
          <w:spacing w:val="12"/>
          <w:sz w:val="17"/>
        </w:rPr>
        <w:t xml:space="preserve"> </w:t>
      </w:r>
      <w:r>
        <w:rPr>
          <w:rFonts w:ascii="MingLiU_HKSCS-ExtB"/>
          <w:color w:val="CC3200"/>
          <w:sz w:val="17"/>
        </w:rPr>
        <w:t>get_dummies: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12"/>
          <w:sz w:val="17"/>
        </w:rPr>
        <w:t xml:space="preserve"> </w:t>
      </w:r>
      <w:r>
        <w:rPr>
          <w:rFonts w:ascii="MingLiU_HKSCS-ExtB"/>
          <w:color w:val="326565"/>
          <w:sz w:val="17"/>
        </w:rPr>
        <w:t>list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data_dummies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columns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before="96"/>
        <w:ind w:left="5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Out[4]: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Original features:</w:t>
      </w:r>
    </w:p>
    <w:p w:rsidR="00A154E7" w:rsidRDefault="00A154E7" w:rsidP="00A154E7">
      <w:pPr>
        <w:spacing w:before="7" w:line="206" w:lineRule="auto"/>
        <w:ind w:left="1009" w:right="1241" w:hanging="85"/>
        <w:rPr>
          <w:rFonts w:ascii="MingLiU_HKSCS-ExtB"/>
          <w:sz w:val="17"/>
        </w:rPr>
      </w:pPr>
      <w:r>
        <w:rPr>
          <w:rFonts w:ascii="MingLiU_HKSCS-ExtB"/>
          <w:sz w:val="17"/>
        </w:rPr>
        <w:t>['age', 'workclass', 'education', 'gender', 'hours-per-week', 'occupation',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'income']</w:t>
      </w:r>
    </w:p>
    <w:p w:rsidR="00A154E7" w:rsidRDefault="00A154E7" w:rsidP="00A154E7">
      <w:pPr>
        <w:pStyle w:val="BodyText"/>
        <w:spacing w:before="12"/>
        <w:rPr>
          <w:rFonts w:ascii="MingLiU_HKSCS-ExtB"/>
          <w:sz w:val="12"/>
        </w:rPr>
      </w:pP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Features after get_dummies:</w:t>
      </w:r>
    </w:p>
    <w:p w:rsidR="00A154E7" w:rsidRDefault="00A154E7" w:rsidP="00A154E7">
      <w:pPr>
        <w:spacing w:before="7" w:line="206" w:lineRule="auto"/>
        <w:ind w:left="1009" w:right="1411" w:hanging="85"/>
        <w:rPr>
          <w:rFonts w:ascii="MingLiU_HKSCS-ExtB"/>
          <w:sz w:val="17"/>
        </w:rPr>
      </w:pPr>
      <w:r>
        <w:rPr>
          <w:rFonts w:ascii="MingLiU_HKSCS-ExtB"/>
          <w:sz w:val="17"/>
        </w:rPr>
        <w:t>['age', 'hours-per-week', 'workclass_ ?', 'workclass_ Federal-gov',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'workclass_ Local-gov', 'workclass_ Never-worked', 'workclass_ Private',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'workclass_ Self-emp-inc', 'workclass_ Self-emp-not-inc',</w:t>
      </w:r>
    </w:p>
    <w:p w:rsidR="00A154E7" w:rsidRDefault="00A154E7" w:rsidP="00A154E7">
      <w:pPr>
        <w:spacing w:line="206" w:lineRule="auto"/>
        <w:ind w:left="1009" w:right="1751"/>
        <w:rPr>
          <w:rFonts w:ascii="MingLiU_HKSCS-ExtB"/>
          <w:sz w:val="17"/>
        </w:rPr>
      </w:pPr>
      <w:r>
        <w:rPr>
          <w:rFonts w:ascii="MingLiU_HKSCS-ExtB"/>
          <w:sz w:val="17"/>
        </w:rPr>
        <w:t>'workclass_ State-gov', 'workclass_ Without-pay', 'education_ 10th',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'education_ 11th', 'education_ 12th', 'education_ 1st-4th',</w:t>
      </w:r>
    </w:p>
    <w:p w:rsidR="00A154E7" w:rsidRDefault="00A154E7" w:rsidP="00A154E7">
      <w:pPr>
        <w:spacing w:line="196" w:lineRule="exact"/>
        <w:ind w:left="1094"/>
        <w:rPr>
          <w:rFonts w:ascii="MingLiU_HKSCS-ExtB"/>
          <w:sz w:val="17"/>
        </w:rPr>
      </w:pPr>
      <w:r>
        <w:rPr>
          <w:rFonts w:ascii="MingLiU_HKSCS-ExtB"/>
          <w:sz w:val="17"/>
        </w:rPr>
        <w:t>...</w:t>
      </w:r>
    </w:p>
    <w:p w:rsidR="00A154E7" w:rsidRDefault="00A154E7" w:rsidP="00A154E7">
      <w:pPr>
        <w:spacing w:before="5" w:line="206" w:lineRule="auto"/>
        <w:ind w:left="1009" w:right="1071"/>
        <w:rPr>
          <w:rFonts w:ascii="MingLiU_HKSCS-ExtB"/>
          <w:sz w:val="17"/>
        </w:rPr>
      </w:pPr>
      <w:r>
        <w:rPr>
          <w:rFonts w:ascii="MingLiU_HKSCS-ExtB"/>
          <w:sz w:val="17"/>
        </w:rPr>
        <w:t>'education_ Preschool', 'education_ Prof-school', 'education_ Some-college',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'gender_ Female', 'gender_ Male', 'occupation_ ?',</w:t>
      </w:r>
    </w:p>
    <w:p w:rsidR="00A154E7" w:rsidRDefault="00A154E7" w:rsidP="00A154E7">
      <w:pPr>
        <w:spacing w:line="206" w:lineRule="auto"/>
        <w:ind w:left="1009" w:right="2192"/>
        <w:rPr>
          <w:rFonts w:ascii="MingLiU_HKSCS-ExtB"/>
          <w:sz w:val="17"/>
        </w:rPr>
      </w:pPr>
      <w:r>
        <w:rPr>
          <w:rFonts w:ascii="MingLiU_HKSCS-ExtB"/>
          <w:sz w:val="17"/>
        </w:rPr>
        <w:t>'occupation_ Adm-clerical', 'occupation_ Armed-Forces',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'occupation_ Craft-repair', 'occupation_ Exec-managerial',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'occupation_</w:t>
      </w:r>
      <w:r>
        <w:rPr>
          <w:rFonts w:ascii="MingLiU_HKSCS-ExtB"/>
          <w:spacing w:val="-6"/>
          <w:sz w:val="17"/>
        </w:rPr>
        <w:t xml:space="preserve"> </w:t>
      </w:r>
      <w:r>
        <w:rPr>
          <w:rFonts w:ascii="MingLiU_HKSCS-ExtB"/>
          <w:sz w:val="17"/>
        </w:rPr>
        <w:t>Farming-fishing',</w:t>
      </w:r>
      <w:r>
        <w:rPr>
          <w:rFonts w:ascii="MingLiU_HKSCS-ExtB"/>
          <w:spacing w:val="-5"/>
          <w:sz w:val="17"/>
        </w:rPr>
        <w:t xml:space="preserve"> </w:t>
      </w:r>
      <w:r>
        <w:rPr>
          <w:rFonts w:ascii="MingLiU_HKSCS-ExtB"/>
          <w:sz w:val="17"/>
        </w:rPr>
        <w:t>'occupation_</w:t>
      </w:r>
      <w:r>
        <w:rPr>
          <w:rFonts w:ascii="MingLiU_HKSCS-ExtB"/>
          <w:spacing w:val="-5"/>
          <w:sz w:val="17"/>
        </w:rPr>
        <w:t xml:space="preserve"> </w:t>
      </w:r>
      <w:r>
        <w:rPr>
          <w:rFonts w:ascii="MingLiU_HKSCS-ExtB"/>
          <w:sz w:val="17"/>
        </w:rPr>
        <w:t>Handlers-cleaners',</w:t>
      </w:r>
    </w:p>
    <w:p w:rsidR="00A154E7" w:rsidRDefault="00A154E7" w:rsidP="00A154E7">
      <w:pPr>
        <w:spacing w:line="196" w:lineRule="exact"/>
        <w:ind w:left="1009"/>
        <w:rPr>
          <w:rFonts w:ascii="MingLiU_HKSCS-ExtB"/>
          <w:sz w:val="17"/>
        </w:rPr>
      </w:pPr>
      <w:r>
        <w:rPr>
          <w:rFonts w:ascii="MingLiU_HKSCS-ExtB"/>
          <w:sz w:val="17"/>
        </w:rPr>
        <w:t>...</w:t>
      </w:r>
    </w:p>
    <w:p w:rsidR="00A154E7" w:rsidRDefault="00A154E7" w:rsidP="00A154E7">
      <w:pPr>
        <w:spacing w:before="6" w:line="206" w:lineRule="auto"/>
        <w:ind w:left="1009" w:right="2516"/>
        <w:rPr>
          <w:rFonts w:ascii="MingLiU_HKSCS-ExtB"/>
          <w:sz w:val="17"/>
        </w:rPr>
      </w:pPr>
      <w:r>
        <w:rPr>
          <w:rFonts w:ascii="MingLiU_HKSCS-ExtB"/>
          <w:sz w:val="17"/>
        </w:rPr>
        <w:t>'occupation_ Tech-support', 'occupation_ Transport-moving',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'income_ &lt;=50K', 'income_ &gt;50K']</w:t>
      </w:r>
    </w:p>
    <w:p w:rsidR="00A154E7" w:rsidRDefault="00A154E7" w:rsidP="00A154E7">
      <w:pPr>
        <w:spacing w:line="206" w:lineRule="auto"/>
        <w:rPr>
          <w:rFonts w:ascii="MingLiU_HKSCS-ExtB"/>
          <w:sz w:val="17"/>
        </w:rPr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67" w:line="225" w:lineRule="auto"/>
        <w:ind w:left="499" w:right="858"/>
        <w:jc w:val="both"/>
      </w:pPr>
      <w:r>
        <w:rPr>
          <w:w w:val="95"/>
        </w:rPr>
        <w:lastRenderedPageBreak/>
        <w:t xml:space="preserve">You can see that the continuous features </w:t>
      </w:r>
      <w:r>
        <w:rPr>
          <w:rFonts w:ascii="MingLiU_HKSCS-ExtB"/>
          <w:w w:val="95"/>
          <w:sz w:val="20"/>
        </w:rPr>
        <w:t xml:space="preserve">age </w:t>
      </w:r>
      <w:r>
        <w:rPr>
          <w:w w:val="95"/>
        </w:rPr>
        <w:t xml:space="preserve">and </w:t>
      </w:r>
      <w:r>
        <w:rPr>
          <w:rFonts w:ascii="MingLiU_HKSCS-ExtB"/>
          <w:w w:val="95"/>
          <w:sz w:val="20"/>
        </w:rPr>
        <w:t xml:space="preserve">hours-per-week </w:t>
      </w:r>
      <w:r>
        <w:rPr>
          <w:w w:val="95"/>
        </w:rPr>
        <w:t>were not touched,</w:t>
      </w:r>
      <w:r>
        <w:rPr>
          <w:spacing w:val="1"/>
          <w:w w:val="95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categorical</w:t>
      </w:r>
      <w:r>
        <w:rPr>
          <w:spacing w:val="-4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expanded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feature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possible</w:t>
      </w:r>
      <w:r>
        <w:rPr>
          <w:spacing w:val="-45"/>
        </w:rPr>
        <w:t xml:space="preserve"> </w:t>
      </w:r>
      <w:r>
        <w:t>value:</w:t>
      </w:r>
    </w:p>
    <w:p w:rsidR="00A154E7" w:rsidRDefault="00A154E7" w:rsidP="00A154E7">
      <w:pPr>
        <w:spacing w:before="143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5"/>
          <w:sz w:val="20"/>
        </w:rPr>
        <w:t>In[5]: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data_dummies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head</w:t>
      </w:r>
      <w:r>
        <w:rPr>
          <w:rFonts w:ascii="MingLiU_HKSCS-ExtB"/>
          <w:sz w:val="17"/>
        </w:rPr>
        <w:t>()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Out[5]:</w:t>
      </w:r>
    </w:p>
    <w:p w:rsidR="00A154E7" w:rsidRDefault="00A154E7" w:rsidP="00A154E7">
      <w:pPr>
        <w:pStyle w:val="BodyText"/>
        <w:spacing w:before="5" w:after="1"/>
        <w:rPr>
          <w:rFonts w:ascii="Trebuchet MS"/>
          <w:b/>
          <w:sz w:val="24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536"/>
        <w:gridCol w:w="912"/>
        <w:gridCol w:w="821"/>
        <w:gridCol w:w="832"/>
        <w:gridCol w:w="335"/>
        <w:gridCol w:w="897"/>
        <w:gridCol w:w="908"/>
        <w:gridCol w:w="689"/>
        <w:gridCol w:w="697"/>
      </w:tblGrid>
      <w:tr w:rsidR="00A154E7" w:rsidTr="00522D00">
        <w:trPr>
          <w:trHeight w:val="708"/>
        </w:trPr>
        <w:tc>
          <w:tcPr>
            <w:tcW w:w="576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28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5"/>
                <w:sz w:val="18"/>
              </w:rPr>
              <w:t>age</w:t>
            </w:r>
          </w:p>
        </w:tc>
        <w:tc>
          <w:tcPr>
            <w:tcW w:w="536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7" w:lineRule="auto"/>
              <w:ind w:left="71" w:right="8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0"/>
                <w:sz w:val="18"/>
              </w:rPr>
              <w:t>hours-</w:t>
            </w:r>
            <w:r>
              <w:rPr>
                <w:rFonts w:ascii="Trebuchet MS"/>
                <w:b/>
                <w:color w:val="FFFFFF"/>
                <w:spacing w:val="-35"/>
                <w:w w:val="7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80"/>
                <w:sz w:val="18"/>
              </w:rPr>
              <w:t>per-</w:t>
            </w:r>
            <w:r>
              <w:rPr>
                <w:rFonts w:ascii="Trebuchet MS"/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80"/>
                <w:sz w:val="18"/>
              </w:rPr>
              <w:t>week</w:t>
            </w:r>
          </w:p>
        </w:tc>
        <w:tc>
          <w:tcPr>
            <w:tcW w:w="912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8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0"/>
                <w:sz w:val="18"/>
              </w:rPr>
              <w:t>workclass_</w:t>
            </w:r>
            <w:r>
              <w:rPr>
                <w:rFonts w:ascii="Trebuchet MS"/>
                <w:b/>
                <w:color w:val="FFFFFF"/>
                <w:spacing w:val="5"/>
                <w:w w:val="7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70"/>
                <w:sz w:val="18"/>
              </w:rPr>
              <w:t>?</w:t>
            </w:r>
          </w:p>
        </w:tc>
        <w:tc>
          <w:tcPr>
            <w:tcW w:w="821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7" w:lineRule="auto"/>
              <w:ind w:left="71" w:right="8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0"/>
                <w:sz w:val="18"/>
              </w:rPr>
              <w:t>workclass_</w:t>
            </w:r>
            <w:r>
              <w:rPr>
                <w:rFonts w:ascii="Trebuchet MS"/>
                <w:b/>
                <w:color w:val="FFFFFF"/>
                <w:spacing w:val="-35"/>
                <w:w w:val="7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8"/>
              </w:rPr>
              <w:t>Federal-</w:t>
            </w:r>
            <w:r>
              <w:rPr>
                <w:rFonts w:ascii="Trebuchet MS"/>
                <w:b/>
                <w:color w:val="FFFFFF"/>
                <w:spacing w:val="1"/>
                <w:w w:val="85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8"/>
              </w:rPr>
              <w:t>gov</w:t>
            </w:r>
          </w:p>
        </w:tc>
        <w:tc>
          <w:tcPr>
            <w:tcW w:w="832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7" w:lineRule="auto"/>
              <w:ind w:left="82" w:righ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0"/>
                <w:sz w:val="18"/>
              </w:rPr>
              <w:t>workclass_</w:t>
            </w:r>
            <w:r>
              <w:rPr>
                <w:rFonts w:ascii="Trebuchet MS"/>
                <w:b/>
                <w:color w:val="FFFFFF"/>
                <w:spacing w:val="-35"/>
                <w:w w:val="7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75"/>
                <w:sz w:val="18"/>
              </w:rPr>
              <w:t>Local-gov</w:t>
            </w:r>
          </w:p>
        </w:tc>
        <w:tc>
          <w:tcPr>
            <w:tcW w:w="335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36"/>
                <w:sz w:val="18"/>
              </w:rPr>
              <w:t>…</w:t>
            </w:r>
          </w:p>
        </w:tc>
        <w:tc>
          <w:tcPr>
            <w:tcW w:w="897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7" w:lineRule="auto"/>
              <w:ind w:left="70" w:righ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0"/>
                <w:sz w:val="18"/>
              </w:rPr>
              <w:t>occupation_</w:t>
            </w:r>
            <w:r>
              <w:rPr>
                <w:rFonts w:ascii="Trebuchet MS"/>
                <w:b/>
                <w:color w:val="FFFFFF"/>
                <w:spacing w:val="-35"/>
                <w:w w:val="7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80"/>
                <w:sz w:val="18"/>
              </w:rPr>
              <w:t>Tech-</w:t>
            </w:r>
            <w:r>
              <w:rPr>
                <w:rFonts w:ascii="Trebuchet MS"/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80"/>
                <w:sz w:val="18"/>
              </w:rPr>
              <w:t>support</w:t>
            </w:r>
          </w:p>
        </w:tc>
        <w:tc>
          <w:tcPr>
            <w:tcW w:w="908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7" w:lineRule="auto"/>
              <w:ind w:left="81" w:righ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0"/>
                <w:sz w:val="18"/>
              </w:rPr>
              <w:t>occupation_</w:t>
            </w:r>
            <w:r>
              <w:rPr>
                <w:rFonts w:ascii="Trebuchet MS"/>
                <w:b/>
                <w:color w:val="FFFFFF"/>
                <w:spacing w:val="-35"/>
                <w:w w:val="7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75"/>
                <w:sz w:val="18"/>
              </w:rPr>
              <w:t>Transport-</w:t>
            </w:r>
            <w:r>
              <w:rPr>
                <w:rFonts w:ascii="Trebuchet MS"/>
                <w:b/>
                <w:color w:val="FFFFFF"/>
                <w:spacing w:val="1"/>
                <w:w w:val="75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80"/>
                <w:sz w:val="18"/>
              </w:rPr>
              <w:t>moving</w:t>
            </w:r>
          </w:p>
        </w:tc>
        <w:tc>
          <w:tcPr>
            <w:tcW w:w="689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8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income_</w:t>
            </w:r>
          </w:p>
          <w:p w:rsidR="00A154E7" w:rsidRDefault="00A154E7" w:rsidP="00522D00">
            <w:pPr>
              <w:pStyle w:val="TableParagraph"/>
              <w:spacing w:before="7" w:line="240" w:lineRule="auto"/>
              <w:ind w:left="8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90"/>
                <w:sz w:val="18"/>
              </w:rPr>
              <w:t>&lt;=50K</w:t>
            </w:r>
          </w:p>
        </w:tc>
        <w:tc>
          <w:tcPr>
            <w:tcW w:w="697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0" w:lineRule="auto"/>
              <w:ind w:left="7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income_</w:t>
            </w:r>
          </w:p>
          <w:p w:rsidR="00A154E7" w:rsidRDefault="00A154E7" w:rsidP="00522D00">
            <w:pPr>
              <w:pStyle w:val="TableParagraph"/>
              <w:spacing w:before="7" w:line="240" w:lineRule="auto"/>
              <w:ind w:left="7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90"/>
                <w:sz w:val="18"/>
              </w:rPr>
              <w:t>&gt;50K</w:t>
            </w:r>
          </w:p>
        </w:tc>
      </w:tr>
      <w:tr w:rsidR="00A154E7" w:rsidTr="00522D00">
        <w:trPr>
          <w:trHeight w:val="274"/>
        </w:trPr>
        <w:tc>
          <w:tcPr>
            <w:tcW w:w="576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0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39</w:t>
            </w:r>
          </w:p>
        </w:tc>
        <w:tc>
          <w:tcPr>
            <w:tcW w:w="536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912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8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821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832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8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335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8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36"/>
                <w:sz w:val="18"/>
              </w:rPr>
              <w:t>…</w:t>
            </w:r>
          </w:p>
        </w:tc>
        <w:tc>
          <w:tcPr>
            <w:tcW w:w="897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908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8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689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8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  <w:tc>
          <w:tcPr>
            <w:tcW w:w="697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8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</w:tr>
      <w:tr w:rsidR="00A154E7" w:rsidTr="00522D00">
        <w:trPr>
          <w:trHeight w:val="277"/>
        </w:trPr>
        <w:tc>
          <w:tcPr>
            <w:tcW w:w="57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1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50</w:t>
            </w:r>
          </w:p>
        </w:tc>
        <w:tc>
          <w:tcPr>
            <w:tcW w:w="53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13</w:t>
            </w:r>
          </w:p>
        </w:tc>
        <w:tc>
          <w:tcPr>
            <w:tcW w:w="91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821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83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33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36"/>
                <w:sz w:val="18"/>
              </w:rPr>
              <w:t>…</w:t>
            </w:r>
          </w:p>
        </w:tc>
        <w:tc>
          <w:tcPr>
            <w:tcW w:w="8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90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68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  <w:tc>
          <w:tcPr>
            <w:tcW w:w="6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8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</w:tr>
      <w:tr w:rsidR="00A154E7" w:rsidTr="00522D00">
        <w:trPr>
          <w:trHeight w:val="277"/>
        </w:trPr>
        <w:tc>
          <w:tcPr>
            <w:tcW w:w="57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2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38</w:t>
            </w:r>
          </w:p>
        </w:tc>
        <w:tc>
          <w:tcPr>
            <w:tcW w:w="53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91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821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83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33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36"/>
                <w:sz w:val="18"/>
              </w:rPr>
              <w:t>…</w:t>
            </w:r>
          </w:p>
        </w:tc>
        <w:tc>
          <w:tcPr>
            <w:tcW w:w="8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90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68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  <w:tc>
          <w:tcPr>
            <w:tcW w:w="6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8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</w:tr>
      <w:tr w:rsidR="00A154E7" w:rsidTr="00522D00">
        <w:trPr>
          <w:trHeight w:val="277"/>
        </w:trPr>
        <w:tc>
          <w:tcPr>
            <w:tcW w:w="57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3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53</w:t>
            </w:r>
          </w:p>
        </w:tc>
        <w:tc>
          <w:tcPr>
            <w:tcW w:w="53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91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821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83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33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36"/>
                <w:sz w:val="18"/>
              </w:rPr>
              <w:t>…</w:t>
            </w:r>
          </w:p>
        </w:tc>
        <w:tc>
          <w:tcPr>
            <w:tcW w:w="8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908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689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8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  <w:tc>
          <w:tcPr>
            <w:tcW w:w="69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8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</w:tr>
      <w:tr w:rsidR="00A154E7" w:rsidTr="00522D00">
        <w:trPr>
          <w:trHeight w:val="278"/>
        </w:trPr>
        <w:tc>
          <w:tcPr>
            <w:tcW w:w="576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</w:t>
            </w:r>
            <w:r>
              <w:rPr>
                <w:rFonts w:ascii="Trebuchet MS"/>
                <w:spacing w:val="29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28</w:t>
            </w:r>
          </w:p>
        </w:tc>
        <w:tc>
          <w:tcPr>
            <w:tcW w:w="536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40</w:t>
            </w:r>
          </w:p>
        </w:tc>
        <w:tc>
          <w:tcPr>
            <w:tcW w:w="912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8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821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832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8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335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8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w w:val="136"/>
                <w:sz w:val="18"/>
              </w:rPr>
              <w:t>…</w:t>
            </w:r>
          </w:p>
        </w:tc>
        <w:tc>
          <w:tcPr>
            <w:tcW w:w="897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908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8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689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8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  <w:tc>
          <w:tcPr>
            <w:tcW w:w="697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8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</w:tr>
    </w:tbl>
    <w:p w:rsidR="00A154E7" w:rsidRDefault="00A154E7" w:rsidP="00A154E7">
      <w:pPr>
        <w:pStyle w:val="BodyText"/>
        <w:spacing w:before="3"/>
        <w:rPr>
          <w:rFonts w:ascii="Trebuchet MS"/>
          <w:b/>
          <w:sz w:val="20"/>
        </w:rPr>
      </w:pPr>
    </w:p>
    <w:p w:rsidR="00A154E7" w:rsidRDefault="00A154E7" w:rsidP="00A154E7">
      <w:pPr>
        <w:ind w:left="840"/>
        <w:rPr>
          <w:rFonts w:ascii="MingLiU_HKSCS-ExtB" w:hAnsi="MingLiU_HKSCS-ExtB"/>
          <w:sz w:val="17"/>
        </w:rPr>
      </w:pPr>
      <w:r>
        <w:rPr>
          <w:rFonts w:ascii="MingLiU_HKSCS-ExtB" w:hAnsi="MingLiU_HKSCS-ExtB"/>
          <w:sz w:val="17"/>
        </w:rPr>
        <w:t>5 rows × 46 columns</w:t>
      </w:r>
    </w:p>
    <w:p w:rsidR="00A154E7" w:rsidRDefault="00A154E7" w:rsidP="00A154E7">
      <w:pPr>
        <w:pStyle w:val="BodyText"/>
        <w:spacing w:before="92" w:line="230" w:lineRule="auto"/>
        <w:ind w:left="499" w:right="857" w:hanging="1"/>
        <w:jc w:val="both"/>
      </w:pPr>
      <w:r>
        <w:rPr>
          <w:w w:val="95"/>
        </w:rPr>
        <w:t xml:space="preserve">We can now use the </w:t>
      </w:r>
      <w:r>
        <w:rPr>
          <w:rFonts w:ascii="MingLiU_HKSCS-ExtB"/>
          <w:w w:val="95"/>
          <w:sz w:val="20"/>
        </w:rPr>
        <w:t xml:space="preserve">values </w:t>
      </w:r>
      <w:r>
        <w:rPr>
          <w:w w:val="95"/>
        </w:rPr>
        <w:t xml:space="preserve">attribute to convert the </w:t>
      </w:r>
      <w:r>
        <w:rPr>
          <w:rFonts w:ascii="MingLiU_HKSCS-ExtB"/>
          <w:w w:val="95"/>
          <w:sz w:val="20"/>
        </w:rPr>
        <w:t xml:space="preserve">data_dummies DataFrame </w:t>
      </w:r>
      <w:r>
        <w:rPr>
          <w:w w:val="95"/>
        </w:rPr>
        <w:t>into a</w:t>
      </w:r>
      <w:r>
        <w:rPr>
          <w:spacing w:val="1"/>
          <w:w w:val="95"/>
        </w:rPr>
        <w:t xml:space="preserve"> </w:t>
      </w:r>
      <w:r>
        <w:t>NumPy array, and then train a machine learning model on it. Be careful to separate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1"/>
          <w:w w:val="95"/>
        </w:rPr>
        <w:t xml:space="preserve"> </w:t>
      </w:r>
      <w:r>
        <w:rPr>
          <w:w w:val="95"/>
        </w:rPr>
        <w:t>variable</w:t>
      </w:r>
      <w:r>
        <w:rPr>
          <w:spacing w:val="1"/>
          <w:w w:val="95"/>
        </w:rPr>
        <w:t xml:space="preserve"> </w:t>
      </w:r>
      <w:r>
        <w:rPr>
          <w:w w:val="95"/>
        </w:rPr>
        <w:t>(which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now</w:t>
      </w:r>
      <w:r>
        <w:rPr>
          <w:spacing w:val="1"/>
          <w:w w:val="95"/>
        </w:rPr>
        <w:t xml:space="preserve"> </w:t>
      </w:r>
      <w:r>
        <w:rPr>
          <w:w w:val="95"/>
        </w:rPr>
        <w:t>encoded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rFonts w:ascii="MingLiU_HKSCS-ExtB"/>
          <w:w w:val="95"/>
          <w:sz w:val="20"/>
        </w:rPr>
        <w:t xml:space="preserve">income </w:t>
      </w:r>
      <w:r>
        <w:rPr>
          <w:w w:val="95"/>
        </w:rPr>
        <w:t>columns)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42"/>
        </w:rPr>
        <w:t xml:space="preserve"> </w:t>
      </w:r>
      <w:r>
        <w:rPr>
          <w:w w:val="95"/>
        </w:rPr>
        <w:t>the</w:t>
      </w:r>
      <w:r>
        <w:rPr>
          <w:spacing w:val="43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t>before training a model. Including the output variable, or some derived property of</w:t>
      </w:r>
      <w:r>
        <w:rPr>
          <w:spacing w:val="1"/>
        </w:rPr>
        <w:t xml:space="preserve"> </w:t>
      </w:r>
      <w:r>
        <w:t>the output variable, into the feature representation is a very common mistake in</w:t>
      </w:r>
      <w:r>
        <w:rPr>
          <w:spacing w:val="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supervised machine learning models.</w:t>
      </w:r>
    </w:p>
    <w:p w:rsidR="00A154E7" w:rsidRDefault="00A154E7" w:rsidP="00A154E7">
      <w:pPr>
        <w:pStyle w:val="BodyText"/>
        <w:spacing w:before="11"/>
        <w:rPr>
          <w:sz w:val="25"/>
        </w:rPr>
      </w:pPr>
    </w:p>
    <w:p w:rsidR="00A154E7" w:rsidRDefault="00A154E7" w:rsidP="00A154E7">
      <w:pPr>
        <w:spacing w:line="230" w:lineRule="auto"/>
        <w:ind w:left="1795" w:right="1578"/>
        <w:jc w:val="both"/>
        <w:rPr>
          <w:sz w:val="19"/>
        </w:rPr>
      </w:pPr>
      <w:r>
        <w:rPr>
          <w:noProof/>
          <w:lang w:val="en-IN" w:eastAsia="en-IN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15283</wp:posOffset>
            </wp:positionV>
            <wp:extent cx="630936" cy="600831"/>
            <wp:effectExtent l="0" t="0" r="0" b="0"/>
            <wp:wrapNone/>
            <wp:docPr id="25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0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_bookmark510"/>
      <w:bookmarkEnd w:id="16"/>
      <w:r>
        <w:rPr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sz w:val="19"/>
        </w:rPr>
        <w:t>careful:</w:t>
      </w:r>
      <w:r>
        <w:rPr>
          <w:spacing w:val="1"/>
          <w:sz w:val="19"/>
        </w:rPr>
        <w:t xml:space="preserve"> </w:t>
      </w:r>
      <w:r>
        <w:rPr>
          <w:sz w:val="19"/>
        </w:rPr>
        <w:t>column</w:t>
      </w:r>
      <w:r>
        <w:rPr>
          <w:spacing w:val="1"/>
          <w:sz w:val="19"/>
        </w:rPr>
        <w:t xml:space="preserve"> </w:t>
      </w:r>
      <w:r>
        <w:rPr>
          <w:sz w:val="19"/>
        </w:rPr>
        <w:t>indexing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rFonts w:ascii="MingLiU_HKSCS-ExtB" w:hAnsi="MingLiU_HKSCS-ExtB"/>
          <w:sz w:val="18"/>
        </w:rPr>
        <w:t xml:space="preserve">pandas </w:t>
      </w:r>
      <w:r>
        <w:rPr>
          <w:sz w:val="19"/>
        </w:rPr>
        <w:t>includes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end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40"/>
          <w:sz w:val="19"/>
        </w:rPr>
        <w:t xml:space="preserve"> </w:t>
      </w:r>
      <w:r>
        <w:rPr>
          <w:sz w:val="19"/>
        </w:rPr>
        <w:t xml:space="preserve">range, so </w:t>
      </w:r>
      <w:r>
        <w:rPr>
          <w:rFonts w:ascii="MingLiU_HKSCS-ExtB" w:hAnsi="MingLiU_HKSCS-ExtB"/>
          <w:sz w:val="18"/>
        </w:rPr>
        <w:t xml:space="preserve">'age':'occupation_ Transport-moving' </w:t>
      </w:r>
      <w:r>
        <w:rPr>
          <w:sz w:val="19"/>
        </w:rPr>
        <w:t>is inclusive of</w:t>
      </w:r>
      <w:r>
        <w:rPr>
          <w:spacing w:val="1"/>
          <w:sz w:val="19"/>
        </w:rPr>
        <w:t xml:space="preserve"> </w:t>
      </w:r>
      <w:r>
        <w:rPr>
          <w:rFonts w:ascii="MingLiU_HKSCS-ExtB" w:hAnsi="MingLiU_HKSCS-ExtB"/>
          <w:sz w:val="18"/>
        </w:rPr>
        <w:t>occupation_ Transport-moving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This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different</w:t>
      </w:r>
      <w:r>
        <w:rPr>
          <w:spacing w:val="1"/>
          <w:sz w:val="19"/>
        </w:rPr>
        <w:t xml:space="preserve"> </w:t>
      </w:r>
      <w:r>
        <w:rPr>
          <w:sz w:val="19"/>
        </w:rPr>
        <w:t>from</w:t>
      </w:r>
      <w:r>
        <w:rPr>
          <w:spacing w:val="1"/>
          <w:sz w:val="19"/>
        </w:rPr>
        <w:t xml:space="preserve"> </w:t>
      </w:r>
      <w:r>
        <w:rPr>
          <w:sz w:val="19"/>
        </w:rPr>
        <w:t>slicing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NumPy array, where the end of a range is not included: for exam‐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ple,</w:t>
      </w:r>
      <w:r>
        <w:rPr>
          <w:spacing w:val="22"/>
          <w:w w:val="95"/>
          <w:sz w:val="19"/>
        </w:rPr>
        <w:t xml:space="preserve"> </w:t>
      </w:r>
      <w:r>
        <w:rPr>
          <w:rFonts w:ascii="MingLiU_HKSCS-ExtB" w:hAnsi="MingLiU_HKSCS-ExtB"/>
          <w:w w:val="95"/>
          <w:sz w:val="18"/>
        </w:rPr>
        <w:t>np.arange(11)[0:10]</w:t>
      </w:r>
      <w:r>
        <w:rPr>
          <w:rFonts w:ascii="MingLiU_HKSCS-ExtB" w:hAnsi="MingLiU_HKSCS-ExtB"/>
          <w:spacing w:val="-23"/>
          <w:w w:val="95"/>
          <w:sz w:val="18"/>
        </w:rPr>
        <w:t xml:space="preserve"> </w:t>
      </w:r>
      <w:r>
        <w:rPr>
          <w:w w:val="95"/>
          <w:sz w:val="19"/>
        </w:rPr>
        <w:t>doesn’t</w:t>
      </w:r>
      <w:r>
        <w:rPr>
          <w:spacing w:val="22"/>
          <w:w w:val="95"/>
          <w:sz w:val="19"/>
        </w:rPr>
        <w:t xml:space="preserve"> </w:t>
      </w:r>
      <w:r>
        <w:rPr>
          <w:w w:val="95"/>
          <w:sz w:val="19"/>
        </w:rPr>
        <w:t>include</w:t>
      </w:r>
      <w:r>
        <w:rPr>
          <w:spacing w:val="22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22"/>
          <w:w w:val="95"/>
          <w:sz w:val="19"/>
        </w:rPr>
        <w:t xml:space="preserve"> </w:t>
      </w:r>
      <w:r>
        <w:rPr>
          <w:w w:val="95"/>
          <w:sz w:val="19"/>
        </w:rPr>
        <w:t>entry</w:t>
      </w:r>
      <w:r>
        <w:rPr>
          <w:spacing w:val="22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22"/>
          <w:w w:val="95"/>
          <w:sz w:val="19"/>
        </w:rPr>
        <w:t xml:space="preserve"> </w:t>
      </w:r>
      <w:r>
        <w:rPr>
          <w:w w:val="95"/>
          <w:sz w:val="19"/>
        </w:rPr>
        <w:t>index</w:t>
      </w:r>
      <w:r>
        <w:rPr>
          <w:spacing w:val="22"/>
          <w:w w:val="95"/>
          <w:sz w:val="19"/>
        </w:rPr>
        <w:t xml:space="preserve"> </w:t>
      </w:r>
      <w:r>
        <w:rPr>
          <w:w w:val="95"/>
          <w:sz w:val="19"/>
        </w:rPr>
        <w:t>10.</w:t>
      </w:r>
    </w:p>
    <w:p w:rsidR="00A154E7" w:rsidRDefault="00A154E7" w:rsidP="00A154E7">
      <w:pPr>
        <w:pStyle w:val="BodyText"/>
        <w:spacing w:before="8"/>
        <w:rPr>
          <w:sz w:val="23"/>
        </w:rPr>
      </w:pPr>
    </w:p>
    <w:p w:rsidR="00A154E7" w:rsidRDefault="00A154E7" w:rsidP="00A154E7">
      <w:pPr>
        <w:pStyle w:val="BodyText"/>
        <w:spacing w:line="230" w:lineRule="auto"/>
        <w:ind w:left="500" w:right="857"/>
        <w:jc w:val="both"/>
      </w:pPr>
      <w:r>
        <w:t>In this case, we extract only the columns containing features—that is, all columns</w:t>
      </w:r>
      <w:r>
        <w:rPr>
          <w:spacing w:val="1"/>
        </w:rPr>
        <w:t xml:space="preserve"> </w:t>
      </w:r>
      <w:r>
        <w:rPr>
          <w:w w:val="95"/>
        </w:rPr>
        <w:t xml:space="preserve">from </w:t>
      </w:r>
      <w:r>
        <w:rPr>
          <w:rFonts w:ascii="MingLiU_HKSCS-ExtB" w:hAnsi="MingLiU_HKSCS-ExtB"/>
          <w:w w:val="95"/>
          <w:sz w:val="20"/>
        </w:rPr>
        <w:t xml:space="preserve">age </w:t>
      </w:r>
      <w:r>
        <w:rPr>
          <w:w w:val="95"/>
        </w:rPr>
        <w:t xml:space="preserve">to </w:t>
      </w:r>
      <w:r>
        <w:rPr>
          <w:rFonts w:ascii="MingLiU_HKSCS-ExtB" w:hAnsi="MingLiU_HKSCS-ExtB"/>
          <w:w w:val="95"/>
          <w:sz w:val="20"/>
        </w:rPr>
        <w:t>occupation_ Transport-moving</w:t>
      </w:r>
      <w:r>
        <w:rPr>
          <w:w w:val="95"/>
        </w:rPr>
        <w:t>. This range contains all the features but</w:t>
      </w:r>
      <w:r>
        <w:rPr>
          <w:spacing w:val="1"/>
          <w:w w:val="9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target:</w:t>
      </w:r>
    </w:p>
    <w:p w:rsidR="00A154E7" w:rsidRDefault="00A154E7" w:rsidP="00A154E7">
      <w:pPr>
        <w:spacing w:before="143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5"/>
          <w:sz w:val="20"/>
        </w:rPr>
        <w:t>In[6]:</w:t>
      </w:r>
    </w:p>
    <w:p w:rsidR="00A154E7" w:rsidRDefault="00A154E7" w:rsidP="00A154E7">
      <w:pPr>
        <w:spacing w:before="142" w:line="226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features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data_dummies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ix</w:t>
      </w:r>
      <w:r>
        <w:rPr>
          <w:rFonts w:ascii="MingLiU_HKSCS-ExtB"/>
          <w:sz w:val="17"/>
        </w:rPr>
        <w:t xml:space="preserve">[:, </w:t>
      </w:r>
      <w:r>
        <w:rPr>
          <w:rFonts w:ascii="MingLiU_HKSCS-ExtB"/>
          <w:color w:val="CC3200"/>
          <w:sz w:val="17"/>
        </w:rPr>
        <w:t>'age'</w:t>
      </w:r>
      <w:r>
        <w:rPr>
          <w:rFonts w:ascii="MingLiU_HKSCS-ExtB"/>
          <w:sz w:val="17"/>
        </w:rPr>
        <w:t>:</w:t>
      </w:r>
      <w:r>
        <w:rPr>
          <w:rFonts w:ascii="MingLiU_HKSCS-ExtB"/>
          <w:color w:val="CC3200"/>
          <w:sz w:val="17"/>
        </w:rPr>
        <w:t>'occupation_ Transport-moving'</w:t>
      </w:r>
      <w:r>
        <w:rPr>
          <w:rFonts w:ascii="MingLiU_HKSCS-ExtB"/>
          <w:sz w:val="17"/>
        </w:rPr>
        <w:t>]</w:t>
      </w:r>
    </w:p>
    <w:p w:rsidR="00A154E7" w:rsidRDefault="00A154E7" w:rsidP="00A154E7">
      <w:pPr>
        <w:spacing w:line="184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Extract</w:t>
      </w:r>
      <w:r>
        <w:rPr>
          <w:rFonts w:ascii="Trebuchet MS"/>
          <w:i/>
          <w:color w:val="34586C"/>
          <w:spacing w:val="2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NumPy</w:t>
      </w:r>
      <w:r>
        <w:rPr>
          <w:rFonts w:ascii="Trebuchet MS"/>
          <w:i/>
          <w:color w:val="34586C"/>
          <w:spacing w:val="27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arrays</w:t>
      </w:r>
    </w:p>
    <w:p w:rsidR="00A154E7" w:rsidRDefault="00A154E7" w:rsidP="00A154E7">
      <w:pPr>
        <w:spacing w:line="219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features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values</w:t>
      </w:r>
    </w:p>
    <w:p w:rsidR="00A154E7" w:rsidRDefault="00A154E7" w:rsidP="00A154E7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data_dummies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'income_ &gt;50K'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values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"X.shape:</w:t>
      </w:r>
      <w:r>
        <w:rPr>
          <w:rFonts w:ascii="MingLiU_HKSCS-ExtB"/>
          <w:color w:val="CC3200"/>
          <w:spacing w:val="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</w:t>
      </w:r>
      <w:r>
        <w:rPr>
          <w:rFonts w:ascii="MingLiU_HKSCS-ExtB"/>
          <w:color w:val="CC3200"/>
          <w:spacing w:val="9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y.shape:</w:t>
      </w:r>
      <w:r>
        <w:rPr>
          <w:rFonts w:ascii="MingLiU_HKSCS-ExtB"/>
          <w:color w:val="CC3200"/>
          <w:spacing w:val="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6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line="221" w:lineRule="exact"/>
        <w:rPr>
          <w:rFonts w:ascii="MingLiU_HKSCS-ExtB"/>
          <w:sz w:val="17"/>
        </w:rPr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spacing w:before="47"/>
        <w:ind w:left="5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lastRenderedPageBreak/>
        <w:t>Out[6]: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X.shape: (32561, 44)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y.shape: (32561,)</w:t>
      </w:r>
    </w:p>
    <w:p w:rsidR="00A154E7" w:rsidRDefault="00A154E7" w:rsidP="00A154E7">
      <w:pPr>
        <w:pStyle w:val="BodyText"/>
        <w:spacing w:before="104" w:line="216" w:lineRule="auto"/>
        <w:ind w:left="499" w:right="851"/>
      </w:pPr>
      <w:r>
        <w:rPr>
          <w:w w:val="95"/>
        </w:rPr>
        <w:t>Now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data</w:t>
      </w:r>
      <w:r>
        <w:rPr>
          <w:spacing w:val="26"/>
          <w:w w:val="95"/>
        </w:rPr>
        <w:t xml:space="preserve"> </w:t>
      </w:r>
      <w:r>
        <w:rPr>
          <w:w w:val="95"/>
        </w:rPr>
        <w:t>is</w:t>
      </w:r>
      <w:r>
        <w:rPr>
          <w:spacing w:val="26"/>
          <w:w w:val="95"/>
        </w:rPr>
        <w:t xml:space="preserve"> </w:t>
      </w:r>
      <w:r>
        <w:rPr>
          <w:w w:val="95"/>
        </w:rPr>
        <w:t>represented</w:t>
      </w:r>
      <w:r>
        <w:rPr>
          <w:spacing w:val="26"/>
          <w:w w:val="95"/>
        </w:rPr>
        <w:t xml:space="preserve"> </w:t>
      </w:r>
      <w:r>
        <w:rPr>
          <w:w w:val="95"/>
        </w:rPr>
        <w:t>in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way</w:t>
      </w:r>
      <w:r>
        <w:rPr>
          <w:spacing w:val="26"/>
          <w:w w:val="95"/>
        </w:rPr>
        <w:t xml:space="preserve"> </w:t>
      </w:r>
      <w:r>
        <w:rPr>
          <w:w w:val="95"/>
        </w:rPr>
        <w:t>that</w:t>
      </w:r>
      <w:r>
        <w:rPr>
          <w:spacing w:val="26"/>
          <w:w w:val="95"/>
        </w:rPr>
        <w:t xml:space="preserve"> </w:t>
      </w:r>
      <w:r>
        <w:rPr>
          <w:rFonts w:ascii="MingLiU_HKSCS-ExtB"/>
          <w:w w:val="95"/>
          <w:sz w:val="20"/>
        </w:rPr>
        <w:t>scikit-learn</w:t>
      </w:r>
      <w:r>
        <w:rPr>
          <w:rFonts w:ascii="MingLiU_HKSCS-ExtB"/>
          <w:spacing w:val="-25"/>
          <w:w w:val="95"/>
          <w:sz w:val="20"/>
        </w:rPr>
        <w:t xml:space="preserve"> </w:t>
      </w:r>
      <w:r>
        <w:rPr>
          <w:w w:val="95"/>
        </w:rPr>
        <w:t>can</w:t>
      </w:r>
      <w:r>
        <w:rPr>
          <w:spacing w:val="27"/>
          <w:w w:val="95"/>
        </w:rPr>
        <w:t xml:space="preserve"> </w:t>
      </w:r>
      <w:r>
        <w:rPr>
          <w:w w:val="95"/>
        </w:rPr>
        <w:t>work</w:t>
      </w:r>
      <w:r>
        <w:rPr>
          <w:spacing w:val="26"/>
          <w:w w:val="95"/>
        </w:rPr>
        <w:t xml:space="preserve"> </w:t>
      </w:r>
      <w:r>
        <w:rPr>
          <w:w w:val="95"/>
        </w:rPr>
        <w:t>with,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we</w:t>
      </w:r>
      <w:r>
        <w:rPr>
          <w:spacing w:val="26"/>
          <w:w w:val="95"/>
        </w:rPr>
        <w:t xml:space="preserve"> </w:t>
      </w:r>
      <w:r>
        <w:rPr>
          <w:w w:val="95"/>
        </w:rPr>
        <w:t>can</w:t>
      </w:r>
      <w:r>
        <w:rPr>
          <w:spacing w:val="-42"/>
          <w:w w:val="95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as usual:</w:t>
      </w:r>
    </w:p>
    <w:p w:rsidR="00A154E7" w:rsidRDefault="00A154E7" w:rsidP="00A154E7">
      <w:pPr>
        <w:spacing w:before="146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5"/>
          <w:sz w:val="20"/>
        </w:rPr>
        <w:t>In[7]:</w:t>
      </w:r>
    </w:p>
    <w:p w:rsidR="00A154E7" w:rsidRDefault="00A154E7" w:rsidP="00A154E7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19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sklearn.linear_model</w:t>
      </w:r>
      <w:r>
        <w:rPr>
          <w:rFonts w:ascii="Trebuchet MS"/>
          <w:b/>
          <w:color w:val="00CCFF"/>
          <w:spacing w:val="19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2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LogisticRegression</w:t>
      </w:r>
    </w:p>
    <w:p w:rsidR="00A154E7" w:rsidRDefault="00A154E7" w:rsidP="00A154E7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18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sklearn.model_selection</w:t>
      </w:r>
      <w:r>
        <w:rPr>
          <w:rFonts w:ascii="Trebuchet MS"/>
          <w:b/>
          <w:color w:val="00CCFF"/>
          <w:spacing w:val="19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train_test_split</w:t>
      </w:r>
    </w:p>
    <w:p w:rsidR="00A154E7" w:rsidRDefault="00A154E7" w:rsidP="00A154E7">
      <w:pPr>
        <w:spacing w:before="7" w:line="206" w:lineRule="auto"/>
        <w:ind w:left="840" w:right="1495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 xml:space="preserve">y_test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train_test_split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random_state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logreg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LogisticRegression</w:t>
      </w:r>
      <w:r>
        <w:rPr>
          <w:rFonts w:ascii="MingLiU_HKSCS-ExtB"/>
          <w:sz w:val="17"/>
        </w:rPr>
        <w:t>()</w:t>
      </w:r>
    </w:p>
    <w:p w:rsidR="00A154E7" w:rsidRDefault="00A154E7" w:rsidP="00A154E7">
      <w:pPr>
        <w:spacing w:line="196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logreg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"Test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score: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{:.2f}"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logreg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9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)))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Out[7]: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Test score: 0.81</w:t>
      </w:r>
    </w:p>
    <w:p w:rsidR="00A154E7" w:rsidRDefault="00A154E7" w:rsidP="00A154E7">
      <w:pPr>
        <w:pStyle w:val="BodyText"/>
        <w:spacing w:before="8"/>
        <w:rPr>
          <w:rFonts w:ascii="MingLiU_HKSCS-ExtB"/>
          <w:sz w:val="19"/>
        </w:rPr>
      </w:pPr>
    </w:p>
    <w:p w:rsidR="00A154E7" w:rsidRDefault="00A154E7" w:rsidP="00A154E7">
      <w:pPr>
        <w:spacing w:line="230" w:lineRule="auto"/>
        <w:ind w:left="1795" w:right="1577" w:hanging="1"/>
        <w:jc w:val="both"/>
        <w:rPr>
          <w:sz w:val="19"/>
        </w:rPr>
      </w:pPr>
      <w:r>
        <w:rPr>
          <w:noProof/>
          <w:lang w:val="en-IN" w:eastAsia="en-IN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15287</wp:posOffset>
            </wp:positionV>
            <wp:extent cx="630936" cy="600831"/>
            <wp:effectExtent l="0" t="0" r="0" b="0"/>
            <wp:wrapNone/>
            <wp:docPr id="25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0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" w:name="_bookmark511"/>
      <w:bookmarkEnd w:id="17"/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this</w:t>
      </w:r>
      <w:r>
        <w:rPr>
          <w:spacing w:val="7"/>
          <w:sz w:val="19"/>
        </w:rPr>
        <w:t xml:space="preserve"> </w:t>
      </w:r>
      <w:r>
        <w:rPr>
          <w:sz w:val="19"/>
        </w:rPr>
        <w:t>example,</w:t>
      </w:r>
      <w:r>
        <w:rPr>
          <w:spacing w:val="7"/>
          <w:sz w:val="19"/>
        </w:rPr>
        <w:t xml:space="preserve"> </w:t>
      </w:r>
      <w:r>
        <w:rPr>
          <w:sz w:val="19"/>
        </w:rPr>
        <w:t>we</w:t>
      </w:r>
      <w:r>
        <w:rPr>
          <w:spacing w:val="7"/>
          <w:sz w:val="19"/>
        </w:rPr>
        <w:t xml:space="preserve"> </w:t>
      </w:r>
      <w:r>
        <w:rPr>
          <w:sz w:val="19"/>
        </w:rPr>
        <w:t>called</w:t>
      </w:r>
      <w:r>
        <w:rPr>
          <w:spacing w:val="7"/>
          <w:sz w:val="19"/>
        </w:rPr>
        <w:t xml:space="preserve"> </w:t>
      </w:r>
      <w:r>
        <w:rPr>
          <w:rFonts w:ascii="MingLiU_HKSCS-ExtB" w:hAnsi="MingLiU_HKSCS-ExtB"/>
          <w:sz w:val="18"/>
        </w:rPr>
        <w:t>get_dummies</w:t>
      </w:r>
      <w:r>
        <w:rPr>
          <w:rFonts w:ascii="MingLiU_HKSCS-ExtB" w:hAnsi="MingLiU_HKSCS-ExtB"/>
          <w:spacing w:val="-40"/>
          <w:sz w:val="18"/>
        </w:rPr>
        <w:t xml:space="preserve"> </w:t>
      </w:r>
      <w:r>
        <w:rPr>
          <w:sz w:val="19"/>
        </w:rPr>
        <w:t>on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rFonts w:ascii="MingLiU_HKSCS-ExtB" w:hAnsi="MingLiU_HKSCS-ExtB"/>
          <w:sz w:val="18"/>
        </w:rPr>
        <w:t>DataFrame</w:t>
      </w:r>
      <w:r>
        <w:rPr>
          <w:rFonts w:ascii="MingLiU_HKSCS-ExtB" w:hAnsi="MingLiU_HKSCS-ExtB"/>
          <w:spacing w:val="-41"/>
          <w:sz w:val="18"/>
        </w:rPr>
        <w:t xml:space="preserve"> </w:t>
      </w:r>
      <w:r>
        <w:rPr>
          <w:sz w:val="19"/>
        </w:rPr>
        <w:t>containing</w:t>
      </w:r>
      <w:r>
        <w:rPr>
          <w:spacing w:val="-41"/>
          <w:sz w:val="19"/>
        </w:rPr>
        <w:t xml:space="preserve"> </w:t>
      </w:r>
      <w:r>
        <w:rPr>
          <w:sz w:val="19"/>
        </w:rPr>
        <w:t>both the training and the test data. This is important to ensure cat‐</w:t>
      </w:r>
      <w:r>
        <w:rPr>
          <w:spacing w:val="-40"/>
          <w:sz w:val="19"/>
        </w:rPr>
        <w:t xml:space="preserve"> </w:t>
      </w:r>
      <w:r>
        <w:rPr>
          <w:sz w:val="19"/>
        </w:rPr>
        <w:t>egorical values are represented in the same way in the training set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</w:t>
      </w:r>
      <w:r>
        <w:rPr>
          <w:spacing w:val="-1"/>
          <w:sz w:val="19"/>
        </w:rPr>
        <w:t xml:space="preserve"> </w:t>
      </w:r>
      <w:r>
        <w:rPr>
          <w:sz w:val="19"/>
        </w:rPr>
        <w:t>set.</w:t>
      </w:r>
    </w:p>
    <w:p w:rsidR="00A154E7" w:rsidRDefault="00A154E7" w:rsidP="00A154E7">
      <w:pPr>
        <w:spacing w:before="100" w:line="232" w:lineRule="auto"/>
        <w:ind w:left="1795" w:right="1577"/>
        <w:jc w:val="both"/>
        <w:rPr>
          <w:sz w:val="19"/>
        </w:rPr>
      </w:pPr>
      <w:r>
        <w:rPr>
          <w:sz w:val="19"/>
        </w:rPr>
        <w:t xml:space="preserve">Imagine we have the training and test sets in two different </w:t>
      </w:r>
      <w:r>
        <w:rPr>
          <w:rFonts w:ascii="MingLiU_HKSCS-ExtB" w:hAnsi="MingLiU_HKSCS-ExtB"/>
          <w:sz w:val="18"/>
        </w:rPr>
        <w:t>Data</w:t>
      </w:r>
      <w:r>
        <w:rPr>
          <w:rFonts w:ascii="MingLiU_HKSCS-ExtB" w:hAnsi="MingLiU_HKSCS-ExtB"/>
          <w:spacing w:val="1"/>
          <w:sz w:val="18"/>
        </w:rPr>
        <w:t xml:space="preserve"> </w:t>
      </w:r>
      <w:r>
        <w:rPr>
          <w:rFonts w:ascii="MingLiU_HKSCS-ExtB" w:hAnsi="MingLiU_HKSCS-ExtB"/>
          <w:w w:val="95"/>
          <w:sz w:val="18"/>
        </w:rPr>
        <w:t>Frame</w:t>
      </w:r>
      <w:r>
        <w:rPr>
          <w:w w:val="95"/>
          <w:sz w:val="19"/>
        </w:rPr>
        <w:t xml:space="preserve">s. If the </w:t>
      </w:r>
      <w:r>
        <w:rPr>
          <w:rFonts w:ascii="MingLiU_HKSCS-ExtB" w:hAnsi="MingLiU_HKSCS-ExtB"/>
          <w:w w:val="95"/>
          <w:sz w:val="18"/>
        </w:rPr>
        <w:t xml:space="preserve">"Private Employee" </w:t>
      </w:r>
      <w:r>
        <w:rPr>
          <w:w w:val="95"/>
          <w:sz w:val="19"/>
        </w:rPr>
        <w:t xml:space="preserve">value for the </w:t>
      </w:r>
      <w:r>
        <w:rPr>
          <w:rFonts w:ascii="MingLiU_HKSCS-ExtB" w:hAnsi="MingLiU_HKSCS-ExtB"/>
          <w:w w:val="95"/>
          <w:sz w:val="18"/>
        </w:rPr>
        <w:t xml:space="preserve">workclass </w:t>
      </w:r>
      <w:r>
        <w:rPr>
          <w:w w:val="95"/>
          <w:sz w:val="19"/>
        </w:rPr>
        <w:t>feature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 xml:space="preserve">does not appear in the test set, </w:t>
      </w:r>
      <w:r>
        <w:rPr>
          <w:rFonts w:ascii="MingLiU_HKSCS-ExtB" w:hAnsi="MingLiU_HKSCS-ExtB"/>
          <w:w w:val="95"/>
          <w:sz w:val="18"/>
        </w:rPr>
        <w:t xml:space="preserve">pandas </w:t>
      </w:r>
      <w:r>
        <w:rPr>
          <w:w w:val="95"/>
          <w:sz w:val="19"/>
        </w:rPr>
        <w:t>will assume there are only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three</w:t>
      </w:r>
      <w:r>
        <w:rPr>
          <w:spacing w:val="-4"/>
          <w:sz w:val="19"/>
        </w:rPr>
        <w:t xml:space="preserve"> </w:t>
      </w:r>
      <w:r>
        <w:rPr>
          <w:sz w:val="19"/>
        </w:rPr>
        <w:t>possible</w:t>
      </w:r>
      <w:r>
        <w:rPr>
          <w:spacing w:val="-3"/>
          <w:sz w:val="19"/>
        </w:rPr>
        <w:t xml:space="preserve"> </w:t>
      </w:r>
      <w:r>
        <w:rPr>
          <w:sz w:val="19"/>
        </w:rPr>
        <w:t>values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this</w:t>
      </w:r>
      <w:r>
        <w:rPr>
          <w:spacing w:val="-4"/>
          <w:sz w:val="19"/>
        </w:rPr>
        <w:t xml:space="preserve"> </w:t>
      </w:r>
      <w:r>
        <w:rPr>
          <w:sz w:val="19"/>
        </w:rPr>
        <w:t>feature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will</w:t>
      </w:r>
      <w:r>
        <w:rPr>
          <w:spacing w:val="-4"/>
          <w:sz w:val="19"/>
        </w:rPr>
        <w:t xml:space="preserve"> </w:t>
      </w:r>
      <w:r>
        <w:rPr>
          <w:sz w:val="19"/>
        </w:rPr>
        <w:t>create</w:t>
      </w:r>
      <w:r>
        <w:rPr>
          <w:spacing w:val="-3"/>
          <w:sz w:val="19"/>
        </w:rPr>
        <w:t xml:space="preserve"> </w:t>
      </w:r>
      <w:r>
        <w:rPr>
          <w:sz w:val="19"/>
        </w:rPr>
        <w:t>only</w:t>
      </w:r>
      <w:r>
        <w:rPr>
          <w:spacing w:val="-4"/>
          <w:sz w:val="19"/>
        </w:rPr>
        <w:t xml:space="preserve"> </w:t>
      </w:r>
      <w:r>
        <w:rPr>
          <w:sz w:val="19"/>
        </w:rPr>
        <w:t>three</w:t>
      </w:r>
      <w:r>
        <w:rPr>
          <w:spacing w:val="-3"/>
          <w:sz w:val="19"/>
        </w:rPr>
        <w:t xml:space="preserve"> </w:t>
      </w:r>
      <w:r>
        <w:rPr>
          <w:sz w:val="19"/>
        </w:rPr>
        <w:t>new</w:t>
      </w:r>
      <w:r>
        <w:rPr>
          <w:spacing w:val="-41"/>
          <w:sz w:val="19"/>
        </w:rPr>
        <w:t xml:space="preserve"> </w:t>
      </w:r>
      <w:r>
        <w:rPr>
          <w:sz w:val="19"/>
        </w:rPr>
        <w:t>dummy features. Now our training and test sets have different</w:t>
      </w:r>
      <w:r>
        <w:rPr>
          <w:spacing w:val="1"/>
          <w:sz w:val="19"/>
        </w:rPr>
        <w:t xml:space="preserve"> </w:t>
      </w:r>
      <w:r>
        <w:rPr>
          <w:sz w:val="19"/>
        </w:rPr>
        <w:t>numbers of features, and we can’t apply the model we learned on</w:t>
      </w:r>
      <w:r>
        <w:rPr>
          <w:spacing w:val="1"/>
          <w:sz w:val="19"/>
        </w:rPr>
        <w:t xml:space="preserve"> </w:t>
      </w:r>
      <w:r>
        <w:rPr>
          <w:sz w:val="19"/>
        </w:rPr>
        <w:t>the training set to the test set anymore. Even worse, imagine the</w:t>
      </w:r>
      <w:r>
        <w:rPr>
          <w:spacing w:val="1"/>
          <w:sz w:val="19"/>
        </w:rPr>
        <w:t xml:space="preserve"> </w:t>
      </w:r>
      <w:r>
        <w:rPr>
          <w:rFonts w:ascii="MingLiU_HKSCS-ExtB" w:hAnsi="MingLiU_HKSCS-ExtB"/>
          <w:sz w:val="18"/>
        </w:rPr>
        <w:t xml:space="preserve">workclass </w:t>
      </w:r>
      <w:r>
        <w:rPr>
          <w:sz w:val="19"/>
        </w:rPr>
        <w:t>feature</w:t>
      </w:r>
      <w:r>
        <w:rPr>
          <w:spacing w:val="1"/>
          <w:sz w:val="19"/>
        </w:rPr>
        <w:t xml:space="preserve"> </w:t>
      </w:r>
      <w:r>
        <w:rPr>
          <w:sz w:val="19"/>
        </w:rPr>
        <w:t>has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values</w:t>
      </w:r>
      <w:r>
        <w:rPr>
          <w:spacing w:val="1"/>
          <w:sz w:val="19"/>
        </w:rPr>
        <w:t xml:space="preserve"> </w:t>
      </w:r>
      <w:r>
        <w:rPr>
          <w:rFonts w:ascii="MingLiU_HKSCS-ExtB" w:hAnsi="MingLiU_HKSCS-ExtB"/>
          <w:sz w:val="18"/>
        </w:rPr>
        <w:t xml:space="preserve">"Government Employee"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rFonts w:ascii="MingLiU_HKSCS-ExtB" w:hAnsi="MingLiU_HKSCS-ExtB"/>
          <w:sz w:val="18"/>
        </w:rPr>
        <w:t>"Private</w:t>
      </w:r>
      <w:r>
        <w:rPr>
          <w:rFonts w:ascii="MingLiU_HKSCS-ExtB" w:hAnsi="MingLiU_HKSCS-ExtB"/>
          <w:spacing w:val="4"/>
          <w:sz w:val="18"/>
        </w:rPr>
        <w:t xml:space="preserve"> </w:t>
      </w:r>
      <w:r>
        <w:rPr>
          <w:rFonts w:ascii="MingLiU_HKSCS-ExtB" w:hAnsi="MingLiU_HKSCS-ExtB"/>
          <w:sz w:val="18"/>
        </w:rPr>
        <w:t>Employee"</w:t>
      </w:r>
      <w:r>
        <w:rPr>
          <w:rFonts w:ascii="MingLiU_HKSCS-ExtB" w:hAnsi="MingLiU_HKSCS-ExtB"/>
          <w:spacing w:val="-42"/>
          <w:sz w:val="18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training</w:t>
      </w:r>
      <w:r>
        <w:rPr>
          <w:spacing w:val="4"/>
          <w:sz w:val="19"/>
        </w:rPr>
        <w:t xml:space="preserve"> </w:t>
      </w:r>
      <w:r>
        <w:rPr>
          <w:sz w:val="19"/>
        </w:rPr>
        <w:t>set,</w:t>
      </w:r>
      <w:r>
        <w:rPr>
          <w:spacing w:val="3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rFonts w:ascii="MingLiU_HKSCS-ExtB" w:hAnsi="MingLiU_HKSCS-ExtB"/>
          <w:sz w:val="18"/>
        </w:rPr>
        <w:t>"Self</w:t>
      </w:r>
      <w:r>
        <w:rPr>
          <w:rFonts w:ascii="MingLiU_HKSCS-ExtB" w:hAnsi="MingLiU_HKSCS-ExtB"/>
          <w:spacing w:val="4"/>
          <w:sz w:val="18"/>
        </w:rPr>
        <w:t xml:space="preserve"> </w:t>
      </w:r>
      <w:r>
        <w:rPr>
          <w:rFonts w:ascii="MingLiU_HKSCS-ExtB" w:hAnsi="MingLiU_HKSCS-ExtB"/>
          <w:sz w:val="18"/>
        </w:rPr>
        <w:t>Employed"</w:t>
      </w:r>
      <w:r>
        <w:rPr>
          <w:rFonts w:ascii="MingLiU_HKSCS-ExtB" w:hAnsi="MingLiU_HKSCS-ExtB"/>
          <w:spacing w:val="-42"/>
          <w:sz w:val="18"/>
        </w:rPr>
        <w:t xml:space="preserve"> </w:t>
      </w:r>
      <w:r>
        <w:rPr>
          <w:sz w:val="19"/>
        </w:rPr>
        <w:t>and</w:t>
      </w:r>
      <w:r>
        <w:rPr>
          <w:spacing w:val="-40"/>
          <w:sz w:val="19"/>
        </w:rPr>
        <w:t xml:space="preserve"> </w:t>
      </w:r>
      <w:r>
        <w:rPr>
          <w:rFonts w:ascii="MingLiU_HKSCS-ExtB" w:hAnsi="MingLiU_HKSCS-ExtB"/>
          <w:sz w:val="18"/>
        </w:rPr>
        <w:t xml:space="preserve">"Self Employed Incorporated"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test</w:t>
      </w:r>
      <w:r>
        <w:rPr>
          <w:spacing w:val="1"/>
          <w:sz w:val="19"/>
        </w:rPr>
        <w:t xml:space="preserve"> </w:t>
      </w:r>
      <w:r>
        <w:rPr>
          <w:sz w:val="19"/>
        </w:rPr>
        <w:t>set.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both</w:t>
      </w:r>
      <w:r>
        <w:rPr>
          <w:spacing w:val="1"/>
          <w:sz w:val="19"/>
        </w:rPr>
        <w:t xml:space="preserve"> </w:t>
      </w:r>
      <w:r>
        <w:rPr>
          <w:sz w:val="19"/>
        </w:rPr>
        <w:t>cases,</w:t>
      </w:r>
      <w:r>
        <w:rPr>
          <w:spacing w:val="1"/>
          <w:sz w:val="19"/>
        </w:rPr>
        <w:t xml:space="preserve"> </w:t>
      </w:r>
      <w:r>
        <w:rPr>
          <w:rFonts w:ascii="MingLiU_HKSCS-ExtB" w:hAnsi="MingLiU_HKSCS-ExtB"/>
          <w:w w:val="95"/>
          <w:sz w:val="18"/>
        </w:rPr>
        <w:t xml:space="preserve">pandas </w:t>
      </w:r>
      <w:r>
        <w:rPr>
          <w:w w:val="95"/>
          <w:sz w:val="19"/>
        </w:rPr>
        <w:t xml:space="preserve">will create two new dummy features, so the encoded </w:t>
      </w:r>
      <w:r>
        <w:rPr>
          <w:rFonts w:ascii="MingLiU_HKSCS-ExtB" w:hAnsi="MingLiU_HKSCS-ExtB"/>
          <w:w w:val="95"/>
          <w:sz w:val="18"/>
        </w:rPr>
        <w:t>Data</w:t>
      </w:r>
      <w:r>
        <w:rPr>
          <w:rFonts w:ascii="MingLiU_HKSCS-ExtB" w:hAnsi="MingLiU_HKSCS-ExtB"/>
          <w:spacing w:val="1"/>
          <w:w w:val="95"/>
          <w:sz w:val="18"/>
        </w:rPr>
        <w:t xml:space="preserve"> </w:t>
      </w:r>
      <w:r>
        <w:rPr>
          <w:rFonts w:ascii="MingLiU_HKSCS-ExtB" w:hAnsi="MingLiU_HKSCS-ExtB"/>
          <w:sz w:val="18"/>
        </w:rPr>
        <w:t>Frame</w:t>
      </w:r>
      <w:r>
        <w:rPr>
          <w:sz w:val="19"/>
        </w:rPr>
        <w:t>s will have the same number of features. However, the two</w:t>
      </w:r>
      <w:r>
        <w:rPr>
          <w:spacing w:val="1"/>
          <w:sz w:val="19"/>
        </w:rPr>
        <w:t xml:space="preserve"> </w:t>
      </w:r>
      <w:r>
        <w:rPr>
          <w:sz w:val="19"/>
        </w:rPr>
        <w:t>dummy features have entirely different meanings in the training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test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sets.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column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that</w:t>
      </w:r>
      <w:r>
        <w:rPr>
          <w:spacing w:val="38"/>
          <w:sz w:val="19"/>
        </w:rPr>
        <w:t xml:space="preserve"> </w:t>
      </w:r>
      <w:r>
        <w:rPr>
          <w:w w:val="95"/>
          <w:sz w:val="19"/>
        </w:rPr>
        <w:t>means</w:t>
      </w:r>
      <w:r>
        <w:rPr>
          <w:spacing w:val="39"/>
          <w:sz w:val="19"/>
        </w:rPr>
        <w:t xml:space="preserve"> </w:t>
      </w:r>
      <w:r>
        <w:rPr>
          <w:rFonts w:ascii="MingLiU_HKSCS-ExtB" w:hAnsi="MingLiU_HKSCS-ExtB"/>
          <w:w w:val="95"/>
          <w:sz w:val="18"/>
        </w:rPr>
        <w:t xml:space="preserve">"Government Employee" </w:t>
      </w:r>
      <w:r>
        <w:rPr>
          <w:w w:val="95"/>
          <w:sz w:val="19"/>
        </w:rPr>
        <w:t>for</w:t>
      </w:r>
      <w:r>
        <w:rPr>
          <w:spacing w:val="-3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training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set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would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encode</w:t>
      </w:r>
      <w:r>
        <w:rPr>
          <w:spacing w:val="9"/>
          <w:w w:val="95"/>
          <w:sz w:val="19"/>
        </w:rPr>
        <w:t xml:space="preserve"> </w:t>
      </w:r>
      <w:r>
        <w:rPr>
          <w:rFonts w:ascii="MingLiU_HKSCS-ExtB" w:hAnsi="MingLiU_HKSCS-ExtB"/>
          <w:w w:val="95"/>
          <w:sz w:val="18"/>
        </w:rPr>
        <w:t>"Self</w:t>
      </w:r>
      <w:r>
        <w:rPr>
          <w:rFonts w:ascii="MingLiU_HKSCS-ExtB" w:hAnsi="MingLiU_HKSCS-ExtB"/>
          <w:spacing w:val="21"/>
          <w:w w:val="95"/>
          <w:sz w:val="18"/>
        </w:rPr>
        <w:t xml:space="preserve"> </w:t>
      </w:r>
      <w:r>
        <w:rPr>
          <w:rFonts w:ascii="MingLiU_HKSCS-ExtB" w:hAnsi="MingLiU_HKSCS-ExtB"/>
          <w:w w:val="95"/>
          <w:sz w:val="18"/>
        </w:rPr>
        <w:t>Employed"</w:t>
      </w:r>
      <w:r>
        <w:rPr>
          <w:rFonts w:ascii="MingLiU_HKSCS-ExtB" w:hAnsi="MingLiU_HKSCS-ExtB"/>
          <w:spacing w:val="-35"/>
          <w:w w:val="95"/>
          <w:sz w:val="18"/>
        </w:rPr>
        <w:t xml:space="preserve"> </w:t>
      </w:r>
      <w:r>
        <w:rPr>
          <w:w w:val="95"/>
          <w:sz w:val="19"/>
        </w:rPr>
        <w:t>for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test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set.</w:t>
      </w:r>
    </w:p>
    <w:p w:rsidR="00A154E7" w:rsidRDefault="00A154E7" w:rsidP="00A154E7">
      <w:pPr>
        <w:spacing w:before="56" w:line="235" w:lineRule="auto"/>
        <w:ind w:left="1795" w:right="1578"/>
        <w:jc w:val="both"/>
        <w:rPr>
          <w:sz w:val="19"/>
        </w:rPr>
      </w:pPr>
      <w:r>
        <w:rPr>
          <w:sz w:val="19"/>
        </w:rPr>
        <w:t>If we built a machine learning model on this data it would work</w:t>
      </w:r>
      <w:r>
        <w:rPr>
          <w:spacing w:val="1"/>
          <w:sz w:val="19"/>
        </w:rPr>
        <w:t xml:space="preserve"> </w:t>
      </w:r>
      <w:r>
        <w:rPr>
          <w:sz w:val="19"/>
        </w:rPr>
        <w:t>very badly, because it would assume the columns mean the same</w:t>
      </w:r>
      <w:r>
        <w:rPr>
          <w:spacing w:val="1"/>
          <w:sz w:val="19"/>
        </w:rPr>
        <w:t xml:space="preserve"> </w:t>
      </w:r>
      <w:r>
        <w:rPr>
          <w:sz w:val="19"/>
        </w:rPr>
        <w:t>things (because they are in the same position) when in fact they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 xml:space="preserve">mean very </w:t>
      </w:r>
      <w:r>
        <w:rPr>
          <w:sz w:val="19"/>
        </w:rPr>
        <w:t xml:space="preserve">different things. To fix this, either call </w:t>
      </w:r>
      <w:r>
        <w:rPr>
          <w:rFonts w:ascii="MingLiU_HKSCS-ExtB"/>
          <w:sz w:val="18"/>
        </w:rPr>
        <w:t xml:space="preserve">get_dummies </w:t>
      </w:r>
      <w:r>
        <w:rPr>
          <w:sz w:val="19"/>
        </w:rPr>
        <w:t>on a</w:t>
      </w:r>
      <w:r>
        <w:rPr>
          <w:spacing w:val="-40"/>
          <w:sz w:val="19"/>
        </w:rPr>
        <w:t xml:space="preserve"> </w:t>
      </w:r>
      <w:r>
        <w:rPr>
          <w:rFonts w:ascii="MingLiU_HKSCS-ExtB"/>
          <w:w w:val="95"/>
          <w:sz w:val="18"/>
        </w:rPr>
        <w:t>DataFrame</w:t>
      </w:r>
      <w:r>
        <w:rPr>
          <w:rFonts w:ascii="MingLiU_HKSCS-ExtB"/>
          <w:spacing w:val="-18"/>
          <w:w w:val="95"/>
          <w:sz w:val="18"/>
        </w:rPr>
        <w:t xml:space="preserve"> </w:t>
      </w:r>
      <w:r>
        <w:rPr>
          <w:w w:val="95"/>
          <w:sz w:val="19"/>
        </w:rPr>
        <w:t>that</w:t>
      </w:r>
      <w:r>
        <w:rPr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contains</w:t>
      </w:r>
      <w:r>
        <w:rPr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both</w:t>
      </w:r>
      <w:r>
        <w:rPr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training</w:t>
      </w:r>
      <w:r>
        <w:rPr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2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test</w:t>
      </w:r>
      <w:r>
        <w:rPr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data</w:t>
      </w:r>
      <w:r>
        <w:rPr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points,</w:t>
      </w:r>
      <w:r>
        <w:rPr>
          <w:spacing w:val="-38"/>
          <w:w w:val="95"/>
          <w:sz w:val="19"/>
        </w:rPr>
        <w:t xml:space="preserve"> </w:t>
      </w:r>
      <w:r>
        <w:rPr>
          <w:sz w:val="19"/>
        </w:rPr>
        <w:t>or make sure that the column names are the same for the training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and test sets after calling </w:t>
      </w:r>
      <w:r>
        <w:rPr>
          <w:rFonts w:ascii="MingLiU_HKSCS-ExtB"/>
          <w:sz w:val="18"/>
        </w:rPr>
        <w:t>get_dummies</w:t>
      </w:r>
      <w:r>
        <w:rPr>
          <w:sz w:val="19"/>
        </w:rPr>
        <w:t>, to ensure they have the</w:t>
      </w:r>
      <w:r>
        <w:rPr>
          <w:spacing w:val="1"/>
          <w:sz w:val="19"/>
        </w:rPr>
        <w:t xml:space="preserve"> </w:t>
      </w:r>
      <w:bookmarkStart w:id="18" w:name="_bookmark512"/>
      <w:bookmarkEnd w:id="18"/>
      <w:r>
        <w:rPr>
          <w:sz w:val="19"/>
        </w:rPr>
        <w:t>same</w:t>
      </w:r>
      <w:r>
        <w:rPr>
          <w:spacing w:val="-1"/>
          <w:sz w:val="19"/>
        </w:rPr>
        <w:t xml:space="preserve"> </w:t>
      </w:r>
      <w:r>
        <w:rPr>
          <w:sz w:val="19"/>
        </w:rPr>
        <w:t>semantics.</w:t>
      </w:r>
    </w:p>
    <w:p w:rsidR="00A154E7" w:rsidRDefault="00A154E7" w:rsidP="00A154E7">
      <w:pPr>
        <w:spacing w:line="235" w:lineRule="auto"/>
        <w:jc w:val="both"/>
        <w:rPr>
          <w:sz w:val="19"/>
        </w:rPr>
        <w:sectPr w:rsidR="00A154E7">
          <w:pgSz w:w="10080" w:h="13230"/>
          <w:pgMar w:top="102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Heading3"/>
        <w:spacing w:before="27"/>
      </w:pPr>
      <w:bookmarkStart w:id="19" w:name="Numbers_Can_Encode_Categoricals"/>
      <w:bookmarkStart w:id="20" w:name="_bookmark513"/>
      <w:bookmarkEnd w:id="19"/>
      <w:bookmarkEnd w:id="20"/>
      <w:r>
        <w:rPr>
          <w:w w:val="70"/>
        </w:rPr>
        <w:lastRenderedPageBreak/>
        <w:t>Numbers</w:t>
      </w:r>
      <w:r>
        <w:rPr>
          <w:spacing w:val="11"/>
          <w:w w:val="70"/>
        </w:rPr>
        <w:t xml:space="preserve"> </w:t>
      </w:r>
      <w:r>
        <w:rPr>
          <w:w w:val="70"/>
        </w:rPr>
        <w:t>Can</w:t>
      </w:r>
      <w:r>
        <w:rPr>
          <w:spacing w:val="12"/>
          <w:w w:val="70"/>
        </w:rPr>
        <w:t xml:space="preserve"> </w:t>
      </w:r>
      <w:r>
        <w:rPr>
          <w:w w:val="70"/>
        </w:rPr>
        <w:t>Encode</w:t>
      </w:r>
      <w:r>
        <w:rPr>
          <w:spacing w:val="12"/>
          <w:w w:val="70"/>
        </w:rPr>
        <w:t xml:space="preserve"> </w:t>
      </w:r>
      <w:r>
        <w:rPr>
          <w:w w:val="70"/>
        </w:rPr>
        <w:t>Categoricals</w:t>
      </w:r>
    </w:p>
    <w:p w:rsidR="00A154E7" w:rsidRDefault="00A154E7" w:rsidP="00A154E7">
      <w:pPr>
        <w:pStyle w:val="BodyText"/>
        <w:spacing w:before="116" w:line="230" w:lineRule="auto"/>
        <w:ind w:left="499" w:right="857"/>
        <w:jc w:val="both"/>
      </w:pPr>
      <w:bookmarkStart w:id="21" w:name="_bookmark514"/>
      <w:bookmarkEnd w:id="21"/>
      <w:r>
        <w:rPr>
          <w:w w:val="95"/>
        </w:rPr>
        <w:t xml:space="preserve">In the example of the </w:t>
      </w:r>
      <w:r>
        <w:rPr>
          <w:rFonts w:ascii="MingLiU_HKSCS-ExtB" w:hAnsi="MingLiU_HKSCS-ExtB"/>
          <w:w w:val="95"/>
          <w:sz w:val="20"/>
        </w:rPr>
        <w:t xml:space="preserve">adult </w:t>
      </w:r>
      <w:r>
        <w:rPr>
          <w:w w:val="95"/>
        </w:rPr>
        <w:t>dataset, the categorical variables were encoded as strings.</w:t>
      </w:r>
      <w:r>
        <w:rPr>
          <w:spacing w:val="1"/>
          <w:w w:val="95"/>
        </w:rPr>
        <w:t xml:space="preserve"> </w:t>
      </w:r>
      <w:r>
        <w:t>On the one hand, that opens up the possibility of spelling errors, but on the other</w:t>
      </w:r>
      <w:r>
        <w:rPr>
          <w:spacing w:val="1"/>
        </w:rPr>
        <w:t xml:space="preserve"> </w:t>
      </w:r>
      <w:r>
        <w:t>hand, it clearly marks a variable as categorical. Often, whether for ease of storage or</w:t>
      </w:r>
      <w:r>
        <w:rPr>
          <w:spacing w:val="-45"/>
        </w:rPr>
        <w:t xml:space="preserve"> </w:t>
      </w:r>
      <w:r>
        <w:rPr>
          <w:w w:val="95"/>
        </w:rPr>
        <w:t>because of the way the data is collected, categorical variables are encoded as integers.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For example, imagine the census data in the </w:t>
      </w:r>
      <w:r>
        <w:rPr>
          <w:rFonts w:ascii="MingLiU_HKSCS-ExtB" w:hAnsi="MingLiU_HKSCS-ExtB"/>
          <w:w w:val="95"/>
          <w:sz w:val="20"/>
        </w:rPr>
        <w:t xml:space="preserve">adult </w:t>
      </w:r>
      <w:r>
        <w:rPr>
          <w:w w:val="95"/>
        </w:rPr>
        <w:t>dataset was collected using a ques‐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tionnaire, and the answers for </w:t>
      </w:r>
      <w:r>
        <w:rPr>
          <w:rFonts w:ascii="MingLiU_HKSCS-ExtB" w:hAnsi="MingLiU_HKSCS-ExtB"/>
          <w:w w:val="95"/>
          <w:sz w:val="20"/>
        </w:rPr>
        <w:t xml:space="preserve">workclass </w:t>
      </w:r>
      <w:r>
        <w:rPr>
          <w:w w:val="95"/>
        </w:rPr>
        <w:t>were recorded as 0 (first box ticked), 1 (sec‐</w:t>
      </w:r>
      <w:r>
        <w:rPr>
          <w:spacing w:val="1"/>
          <w:w w:val="95"/>
        </w:rPr>
        <w:t xml:space="preserve"> </w:t>
      </w:r>
      <w:r>
        <w:t>ond</w:t>
      </w:r>
      <w:r>
        <w:rPr>
          <w:spacing w:val="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ticked),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(third</w:t>
      </w:r>
      <w:r>
        <w:rPr>
          <w:spacing w:val="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ticked),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on.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contain</w:t>
      </w:r>
      <w:r>
        <w:rPr>
          <w:spacing w:val="-45"/>
        </w:rPr>
        <w:t xml:space="preserve"> </w:t>
      </w:r>
      <w:r>
        <w:t xml:space="preserve">numbers from 0 to 8, instead of strings like </w:t>
      </w:r>
      <w:r>
        <w:rPr>
          <w:rFonts w:ascii="MingLiU_HKSCS-ExtB" w:hAnsi="MingLiU_HKSCS-ExtB"/>
          <w:sz w:val="20"/>
        </w:rPr>
        <w:t>"Private"</w:t>
      </w:r>
      <w:r>
        <w:t>, and it won’t be immediately</w:t>
      </w:r>
      <w:r>
        <w:rPr>
          <w:spacing w:val="1"/>
        </w:rPr>
        <w:t xml:space="preserve"> </w:t>
      </w:r>
      <w:r>
        <w:rPr>
          <w:w w:val="95"/>
        </w:rPr>
        <w:t>obvious to someone looking at the table representing the dataset whether they should</w:t>
      </w:r>
      <w:r>
        <w:rPr>
          <w:spacing w:val="1"/>
          <w:w w:val="95"/>
        </w:rPr>
        <w:t xml:space="preserve"> </w:t>
      </w:r>
      <w:r>
        <w:t>treat this variable as continuous or categorical. Knowing that the numbers indicate</w:t>
      </w:r>
      <w:r>
        <w:rPr>
          <w:spacing w:val="1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distinct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should</w:t>
      </w:r>
      <w:r>
        <w:rPr>
          <w:spacing w:val="-4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modeled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variable.</w:t>
      </w:r>
    </w:p>
    <w:p w:rsidR="00A154E7" w:rsidRDefault="00A154E7" w:rsidP="00A154E7">
      <w:pPr>
        <w:pStyle w:val="BodyText"/>
        <w:spacing w:before="9"/>
        <w:rPr>
          <w:sz w:val="25"/>
        </w:rPr>
      </w:pPr>
    </w:p>
    <w:p w:rsidR="00A154E7" w:rsidRDefault="00A154E7" w:rsidP="00A154E7">
      <w:pPr>
        <w:spacing w:before="1" w:line="237" w:lineRule="auto"/>
        <w:ind w:left="1795" w:right="1577"/>
        <w:jc w:val="both"/>
        <w:rPr>
          <w:sz w:val="19"/>
        </w:rPr>
      </w:pPr>
      <w:r>
        <w:rPr>
          <w:noProof/>
          <w:lang w:val="en-IN" w:eastAsia="en-IN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1054100</wp:posOffset>
            </wp:positionH>
            <wp:positionV relativeFrom="paragraph">
              <wp:posOffset>26233</wp:posOffset>
            </wp:positionV>
            <wp:extent cx="630936" cy="600831"/>
            <wp:effectExtent l="0" t="0" r="0" b="0"/>
            <wp:wrapNone/>
            <wp:docPr id="25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0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" w:name="_bookmark515"/>
      <w:bookmarkEnd w:id="22"/>
      <w:r>
        <w:rPr>
          <w:sz w:val="19"/>
        </w:rPr>
        <w:t>Categorical</w:t>
      </w:r>
      <w:r>
        <w:rPr>
          <w:spacing w:val="-9"/>
          <w:sz w:val="19"/>
        </w:rPr>
        <w:t xml:space="preserve"> </w:t>
      </w:r>
      <w:r>
        <w:rPr>
          <w:sz w:val="19"/>
        </w:rPr>
        <w:t>features</w:t>
      </w:r>
      <w:r>
        <w:rPr>
          <w:spacing w:val="-10"/>
          <w:sz w:val="19"/>
        </w:rPr>
        <w:t xml:space="preserve"> </w:t>
      </w:r>
      <w:r>
        <w:rPr>
          <w:sz w:val="19"/>
        </w:rPr>
        <w:t>are</w:t>
      </w:r>
      <w:r>
        <w:rPr>
          <w:spacing w:val="-9"/>
          <w:sz w:val="19"/>
        </w:rPr>
        <w:t xml:space="preserve"> </w:t>
      </w:r>
      <w:r>
        <w:rPr>
          <w:sz w:val="19"/>
        </w:rPr>
        <w:t>often</w:t>
      </w:r>
      <w:r>
        <w:rPr>
          <w:spacing w:val="-9"/>
          <w:sz w:val="19"/>
        </w:rPr>
        <w:t xml:space="preserve"> </w:t>
      </w:r>
      <w:r>
        <w:rPr>
          <w:sz w:val="19"/>
        </w:rPr>
        <w:t>encoded</w:t>
      </w:r>
      <w:r>
        <w:rPr>
          <w:spacing w:val="-9"/>
          <w:sz w:val="19"/>
        </w:rPr>
        <w:t xml:space="preserve"> </w:t>
      </w:r>
      <w:r>
        <w:rPr>
          <w:sz w:val="19"/>
        </w:rPr>
        <w:t>using</w:t>
      </w:r>
      <w:r>
        <w:rPr>
          <w:spacing w:val="-9"/>
          <w:sz w:val="19"/>
        </w:rPr>
        <w:t xml:space="preserve"> </w:t>
      </w:r>
      <w:r>
        <w:rPr>
          <w:sz w:val="19"/>
        </w:rPr>
        <w:t>integers.</w:t>
      </w:r>
      <w:r>
        <w:rPr>
          <w:spacing w:val="-9"/>
          <w:sz w:val="19"/>
        </w:rPr>
        <w:t xml:space="preserve"> </w:t>
      </w:r>
      <w:r>
        <w:rPr>
          <w:sz w:val="19"/>
        </w:rPr>
        <w:t>That</w:t>
      </w:r>
      <w:r>
        <w:rPr>
          <w:spacing w:val="-9"/>
          <w:sz w:val="19"/>
        </w:rPr>
        <w:t xml:space="preserve"> </w:t>
      </w:r>
      <w:r>
        <w:rPr>
          <w:sz w:val="19"/>
        </w:rPr>
        <w:t>they</w:t>
      </w:r>
      <w:r>
        <w:rPr>
          <w:spacing w:val="-9"/>
          <w:sz w:val="19"/>
        </w:rPr>
        <w:t xml:space="preserve"> </w:t>
      </w:r>
      <w:r>
        <w:rPr>
          <w:sz w:val="19"/>
        </w:rPr>
        <w:t>are</w:t>
      </w:r>
      <w:r>
        <w:rPr>
          <w:spacing w:val="-40"/>
          <w:sz w:val="19"/>
        </w:rPr>
        <w:t xml:space="preserve"> </w:t>
      </w:r>
      <w:r>
        <w:rPr>
          <w:sz w:val="19"/>
        </w:rPr>
        <w:t>numbers doesn’t mean that they should necessarily be treated as</w:t>
      </w:r>
      <w:r>
        <w:rPr>
          <w:spacing w:val="1"/>
          <w:sz w:val="19"/>
        </w:rPr>
        <w:t xml:space="preserve"> </w:t>
      </w:r>
      <w:r>
        <w:rPr>
          <w:sz w:val="19"/>
        </w:rPr>
        <w:t>continuous features. It is not always clear whether an integer fea‐</w:t>
      </w:r>
      <w:r>
        <w:rPr>
          <w:spacing w:val="1"/>
          <w:sz w:val="19"/>
        </w:rPr>
        <w:t xml:space="preserve"> </w:t>
      </w:r>
      <w:r>
        <w:rPr>
          <w:sz w:val="19"/>
        </w:rPr>
        <w:t>ture should be treated as continuous or discrete (and one-hot-</w:t>
      </w:r>
      <w:r>
        <w:rPr>
          <w:spacing w:val="1"/>
          <w:sz w:val="19"/>
        </w:rPr>
        <w:t xml:space="preserve"> </w:t>
      </w:r>
      <w:r>
        <w:rPr>
          <w:sz w:val="19"/>
        </w:rPr>
        <w:t>encoded). If there is no ordering between the semantics that are</w:t>
      </w:r>
      <w:r>
        <w:rPr>
          <w:spacing w:val="1"/>
          <w:sz w:val="19"/>
        </w:rPr>
        <w:t xml:space="preserve"> </w:t>
      </w:r>
      <w:r>
        <w:rPr>
          <w:sz w:val="19"/>
        </w:rPr>
        <w:t>encoded</w:t>
      </w:r>
      <w:r>
        <w:rPr>
          <w:spacing w:val="1"/>
          <w:sz w:val="19"/>
        </w:rPr>
        <w:t xml:space="preserve"> </w:t>
      </w:r>
      <w:r>
        <w:rPr>
          <w:sz w:val="19"/>
        </w:rPr>
        <w:t>(like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rFonts w:ascii="MingLiU_HKSCS-ExtB" w:hAnsi="MingLiU_HKSCS-ExtB"/>
          <w:sz w:val="18"/>
        </w:rPr>
        <w:t xml:space="preserve">workclass </w:t>
      </w:r>
      <w:r>
        <w:rPr>
          <w:sz w:val="19"/>
        </w:rPr>
        <w:t>example),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feature</w:t>
      </w:r>
      <w:r>
        <w:rPr>
          <w:spacing w:val="1"/>
          <w:sz w:val="19"/>
        </w:rPr>
        <w:t xml:space="preserve"> </w:t>
      </w:r>
      <w:r>
        <w:rPr>
          <w:sz w:val="19"/>
        </w:rPr>
        <w:t>must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-40"/>
          <w:sz w:val="19"/>
        </w:rPr>
        <w:t xml:space="preserve"> </w:t>
      </w:r>
      <w:r>
        <w:rPr>
          <w:sz w:val="19"/>
        </w:rPr>
        <w:t>treated</w:t>
      </w:r>
      <w:r>
        <w:rPr>
          <w:spacing w:val="-2"/>
          <w:sz w:val="19"/>
        </w:rPr>
        <w:t xml:space="preserve"> </w:t>
      </w:r>
      <w:r>
        <w:rPr>
          <w:sz w:val="19"/>
        </w:rPr>
        <w:t>as</w:t>
      </w:r>
      <w:r>
        <w:rPr>
          <w:spacing w:val="-2"/>
          <w:sz w:val="19"/>
        </w:rPr>
        <w:t xml:space="preserve"> </w:t>
      </w:r>
      <w:r>
        <w:rPr>
          <w:sz w:val="19"/>
        </w:rPr>
        <w:t>discrete.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other</w:t>
      </w:r>
      <w:r>
        <w:rPr>
          <w:spacing w:val="-2"/>
          <w:sz w:val="19"/>
        </w:rPr>
        <w:t xml:space="preserve"> </w:t>
      </w:r>
      <w:r>
        <w:rPr>
          <w:sz w:val="19"/>
        </w:rPr>
        <w:t>cases,</w:t>
      </w:r>
      <w:r>
        <w:rPr>
          <w:spacing w:val="-2"/>
          <w:sz w:val="19"/>
        </w:rPr>
        <w:t xml:space="preserve"> </w:t>
      </w:r>
      <w:r>
        <w:rPr>
          <w:sz w:val="19"/>
        </w:rPr>
        <w:t>like</w:t>
      </w:r>
      <w:r>
        <w:rPr>
          <w:spacing w:val="-2"/>
          <w:sz w:val="19"/>
        </w:rPr>
        <w:t xml:space="preserve"> </w:t>
      </w:r>
      <w:r>
        <w:rPr>
          <w:sz w:val="19"/>
        </w:rPr>
        <w:t>five-star</w:t>
      </w:r>
      <w:r>
        <w:rPr>
          <w:spacing w:val="-2"/>
          <w:sz w:val="19"/>
        </w:rPr>
        <w:t xml:space="preserve"> </w:t>
      </w:r>
      <w:r>
        <w:rPr>
          <w:sz w:val="19"/>
        </w:rPr>
        <w:t>ratings,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better</w:t>
      </w:r>
      <w:r>
        <w:rPr>
          <w:spacing w:val="-40"/>
          <w:sz w:val="19"/>
        </w:rPr>
        <w:t xml:space="preserve"> </w:t>
      </w:r>
      <w:r>
        <w:rPr>
          <w:sz w:val="19"/>
        </w:rPr>
        <w:t>encoding</w:t>
      </w:r>
      <w:r>
        <w:rPr>
          <w:spacing w:val="1"/>
          <w:sz w:val="19"/>
        </w:rPr>
        <w:t xml:space="preserve"> </w:t>
      </w:r>
      <w:r>
        <w:rPr>
          <w:sz w:val="19"/>
        </w:rPr>
        <w:t>depends</w:t>
      </w:r>
      <w:r>
        <w:rPr>
          <w:spacing w:val="1"/>
          <w:sz w:val="19"/>
        </w:rPr>
        <w:t xml:space="preserve"> </w:t>
      </w:r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particular</w:t>
      </w:r>
      <w:r>
        <w:rPr>
          <w:spacing w:val="1"/>
          <w:sz w:val="19"/>
        </w:rPr>
        <w:t xml:space="preserve"> </w:t>
      </w:r>
      <w:r>
        <w:rPr>
          <w:sz w:val="19"/>
        </w:rPr>
        <w:t>task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data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which</w:t>
      </w:r>
      <w:r>
        <w:rPr>
          <w:spacing w:val="1"/>
          <w:sz w:val="19"/>
        </w:rPr>
        <w:t xml:space="preserve"> </w:t>
      </w:r>
      <w:r>
        <w:rPr>
          <w:sz w:val="19"/>
        </w:rPr>
        <w:t>machine learning algorithm is used.</w:t>
      </w:r>
    </w:p>
    <w:p w:rsidR="00A154E7" w:rsidRDefault="00A154E7" w:rsidP="00A154E7">
      <w:pPr>
        <w:pStyle w:val="BodyText"/>
        <w:spacing w:before="11"/>
        <w:rPr>
          <w:sz w:val="25"/>
        </w:rPr>
      </w:pPr>
    </w:p>
    <w:p w:rsidR="00A154E7" w:rsidRDefault="00A154E7" w:rsidP="00A154E7">
      <w:pPr>
        <w:pStyle w:val="BodyText"/>
        <w:spacing w:before="1" w:line="223" w:lineRule="auto"/>
        <w:ind w:left="499" w:right="858"/>
        <w:jc w:val="both"/>
      </w:pPr>
      <w:bookmarkStart w:id="23" w:name="_bookmark516"/>
      <w:bookmarkEnd w:id="23"/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get_dummies </w:t>
      </w:r>
      <w:r>
        <w:rPr>
          <w:w w:val="95"/>
        </w:rPr>
        <w:t>function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pandas </w:t>
      </w:r>
      <w:r>
        <w:rPr>
          <w:w w:val="95"/>
        </w:rPr>
        <w:t>treats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numbers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continuous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-43"/>
          <w:w w:val="95"/>
        </w:rPr>
        <w:t xml:space="preserve"> </w:t>
      </w:r>
      <w:r>
        <w:t xml:space="preserve">create dummy variables for them. To get around this, you can either use </w:t>
      </w:r>
      <w:r>
        <w:rPr>
          <w:rFonts w:ascii="MingLiU_HKSCS-ExtB" w:hAnsi="MingLiU_HKSCS-ExtB"/>
          <w:sz w:val="20"/>
        </w:rPr>
        <w:t>scikit-</w:t>
      </w:r>
      <w:r>
        <w:rPr>
          <w:rFonts w:ascii="MingLiU_HKSCS-ExtB" w:hAnsi="MingLiU_HKSCS-ExtB"/>
          <w:spacing w:val="1"/>
          <w:sz w:val="20"/>
        </w:rPr>
        <w:t xml:space="preserve"> </w:t>
      </w:r>
      <w:r>
        <w:rPr>
          <w:rFonts w:ascii="MingLiU_HKSCS-ExtB" w:hAnsi="MingLiU_HKSCS-ExtB"/>
          <w:sz w:val="20"/>
        </w:rPr>
        <w:t>learn</w:t>
      </w:r>
      <w:r>
        <w:t xml:space="preserve">’s </w:t>
      </w:r>
      <w:r>
        <w:rPr>
          <w:rFonts w:ascii="MingLiU_HKSCS-ExtB" w:hAnsi="MingLiU_HKSCS-ExtB"/>
          <w:sz w:val="20"/>
        </w:rPr>
        <w:t>OneHotEncoder</w:t>
      </w:r>
      <w:r>
        <w:t>, for which you can specify which variables are continuous</w:t>
      </w:r>
      <w:r>
        <w:rPr>
          <w:spacing w:val="1"/>
        </w:rPr>
        <w:t xml:space="preserve"> </w:t>
      </w:r>
      <w:r>
        <w:rPr>
          <w:w w:val="95"/>
        </w:rPr>
        <w:t xml:space="preserve">and which are discrete, or convert numeric columns in the </w:t>
      </w:r>
      <w:r>
        <w:rPr>
          <w:rFonts w:ascii="MingLiU_HKSCS-ExtB" w:hAnsi="MingLiU_HKSCS-ExtB"/>
          <w:w w:val="95"/>
          <w:sz w:val="20"/>
        </w:rPr>
        <w:t xml:space="preserve">DataFrame </w:t>
      </w:r>
      <w:r>
        <w:rPr>
          <w:w w:val="95"/>
        </w:rPr>
        <w:t>to strings. To</w:t>
      </w:r>
      <w:r>
        <w:rPr>
          <w:spacing w:val="1"/>
          <w:w w:val="95"/>
        </w:rPr>
        <w:t xml:space="preserve"> </w:t>
      </w:r>
      <w:r>
        <w:rPr>
          <w:w w:val="95"/>
        </w:rPr>
        <w:t>illustrate,</w:t>
      </w:r>
      <w:r>
        <w:rPr>
          <w:spacing w:val="1"/>
          <w:w w:val="95"/>
        </w:rPr>
        <w:t xml:space="preserve"> </w:t>
      </w:r>
      <w:r>
        <w:rPr>
          <w:w w:val="95"/>
        </w:rPr>
        <w:t>let’s</w:t>
      </w:r>
      <w:r>
        <w:rPr>
          <w:spacing w:val="1"/>
          <w:w w:val="95"/>
        </w:rPr>
        <w:t xml:space="preserve"> </w:t>
      </w:r>
      <w:r>
        <w:rPr>
          <w:w w:val="95"/>
        </w:rPr>
        <w:t>create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DataFrame </w:t>
      </w:r>
      <w:r>
        <w:rPr>
          <w:w w:val="95"/>
        </w:rPr>
        <w:t>object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42"/>
        </w:rPr>
        <w:t xml:space="preserve"> </w:t>
      </w:r>
      <w:r>
        <w:rPr>
          <w:w w:val="95"/>
        </w:rPr>
        <w:t>columns,</w:t>
      </w:r>
      <w:r>
        <w:rPr>
          <w:spacing w:val="43"/>
        </w:rPr>
        <w:t xml:space="preserve"> </w:t>
      </w:r>
      <w:r>
        <w:rPr>
          <w:w w:val="95"/>
        </w:rPr>
        <w:t>one</w:t>
      </w:r>
      <w:r>
        <w:rPr>
          <w:spacing w:val="43"/>
        </w:rPr>
        <w:t xml:space="preserve"> </w:t>
      </w:r>
      <w:r>
        <w:rPr>
          <w:w w:val="95"/>
        </w:rPr>
        <w:t>containing</w:t>
      </w:r>
      <w:r>
        <w:rPr>
          <w:spacing w:val="42"/>
        </w:rPr>
        <w:t xml:space="preserve"> </w:t>
      </w:r>
      <w:r>
        <w:rPr>
          <w:w w:val="95"/>
        </w:rPr>
        <w:t>strings</w:t>
      </w:r>
      <w:r>
        <w:rPr>
          <w:spacing w:val="-43"/>
          <w:w w:val="9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 containing</w:t>
      </w:r>
      <w:r>
        <w:rPr>
          <w:spacing w:val="-1"/>
        </w:rPr>
        <w:t xml:space="preserve"> </w:t>
      </w:r>
      <w:r>
        <w:t>integers:</w:t>
      </w:r>
    </w:p>
    <w:p w:rsidR="00A154E7" w:rsidRDefault="00A154E7" w:rsidP="00A154E7">
      <w:pPr>
        <w:spacing w:before="150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5"/>
          <w:sz w:val="20"/>
        </w:rPr>
        <w:t>In[8]:</w:t>
      </w:r>
    </w:p>
    <w:p w:rsidR="00A154E7" w:rsidRDefault="00A154E7" w:rsidP="00A154E7">
      <w:pPr>
        <w:spacing w:before="153"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create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DataFrame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with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an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integer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feature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and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a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categorical</w:t>
      </w:r>
      <w:r>
        <w:rPr>
          <w:rFonts w:ascii="Trebuchet MS"/>
          <w:i/>
          <w:color w:val="34586C"/>
          <w:spacing w:val="4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string</w:t>
      </w:r>
      <w:r>
        <w:rPr>
          <w:rFonts w:ascii="Trebuchet MS"/>
          <w:i/>
          <w:color w:val="34586C"/>
          <w:spacing w:val="4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feature</w:t>
      </w:r>
    </w:p>
    <w:p w:rsidR="00A154E7" w:rsidRDefault="00A154E7" w:rsidP="00A154E7">
      <w:pPr>
        <w:spacing w:line="219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demo_df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DataFrame</w:t>
      </w:r>
      <w:r>
        <w:rPr>
          <w:rFonts w:ascii="MingLiU_HKSCS-ExtB"/>
          <w:sz w:val="17"/>
        </w:rPr>
        <w:t>({</w:t>
      </w:r>
      <w:r>
        <w:rPr>
          <w:rFonts w:ascii="MingLiU_HKSCS-ExtB"/>
          <w:color w:val="CC3200"/>
          <w:sz w:val="17"/>
        </w:rPr>
        <w:t>'Integer Feature'</w:t>
      </w:r>
      <w:r>
        <w:rPr>
          <w:rFonts w:ascii="MingLiU_HKSCS-ExtB"/>
          <w:sz w:val="17"/>
        </w:rPr>
        <w:t>: [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2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],</w:t>
      </w:r>
    </w:p>
    <w:p w:rsidR="00A154E7" w:rsidRDefault="00A154E7" w:rsidP="00A154E7">
      <w:pPr>
        <w:spacing w:line="216" w:lineRule="exact"/>
        <w:ind w:left="2879"/>
        <w:rPr>
          <w:rFonts w:ascii="MingLiU_HKSCS-ExtB"/>
          <w:sz w:val="17"/>
        </w:rPr>
      </w:pPr>
      <w:r>
        <w:rPr>
          <w:rFonts w:ascii="MingLiU_HKSCS-ExtB"/>
          <w:color w:val="CC3200"/>
          <w:sz w:val="17"/>
        </w:rPr>
        <w:t>'Categorical Feature'</w:t>
      </w:r>
      <w:r>
        <w:rPr>
          <w:rFonts w:ascii="MingLiU_HKSCS-ExtB"/>
          <w:sz w:val="17"/>
        </w:rPr>
        <w:t>: [</w:t>
      </w:r>
      <w:r>
        <w:rPr>
          <w:rFonts w:ascii="MingLiU_HKSCS-ExtB"/>
          <w:color w:val="CC3200"/>
          <w:sz w:val="17"/>
        </w:rPr>
        <w:t>'socks'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'fox'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'socks'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'box'</w:t>
      </w:r>
      <w:r>
        <w:rPr>
          <w:rFonts w:ascii="MingLiU_HKSCS-ExtB"/>
          <w:sz w:val="17"/>
        </w:rPr>
        <w:t>]})</w:t>
      </w:r>
    </w:p>
    <w:p w:rsidR="00A154E7" w:rsidRDefault="00A154E7" w:rsidP="00A154E7">
      <w:pPr>
        <w:spacing w:line="209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display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demo_df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72"/>
        <w:ind w:left="500"/>
      </w:pPr>
      <w:hyperlink w:anchor="_bookmark517" w:history="1">
        <w:r>
          <w:rPr>
            <w:color w:val="980000"/>
            <w:w w:val="95"/>
          </w:rPr>
          <w:t>Table</w:t>
        </w:r>
        <w:r>
          <w:rPr>
            <w:color w:val="980000"/>
            <w:spacing w:val="7"/>
            <w:w w:val="95"/>
          </w:rPr>
          <w:t xml:space="preserve"> </w:t>
        </w:r>
        <w:r>
          <w:rPr>
            <w:color w:val="980000"/>
            <w:w w:val="95"/>
          </w:rPr>
          <w:t>4-4</w:t>
        </w:r>
        <w:r>
          <w:rPr>
            <w:color w:val="980000"/>
            <w:spacing w:val="8"/>
            <w:w w:val="95"/>
          </w:rPr>
          <w:t xml:space="preserve"> </w:t>
        </w:r>
      </w:hyperlink>
      <w:r>
        <w:rPr>
          <w:w w:val="95"/>
        </w:rPr>
        <w:t>shows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result.</w:t>
      </w:r>
    </w:p>
    <w:p w:rsidR="00A154E7" w:rsidRDefault="00A154E7" w:rsidP="00A154E7">
      <w:pPr>
        <w:sectPr w:rsidR="00A154E7">
          <w:pgSz w:w="10080" w:h="13230"/>
          <w:pgMar w:top="980" w:right="580" w:bottom="1000" w:left="940" w:header="0" w:footer="805" w:gutter="0"/>
          <w:cols w:space="720"/>
        </w:sectPr>
      </w:pPr>
    </w:p>
    <w:p w:rsidR="00A154E7" w:rsidRDefault="00A154E7" w:rsidP="00A154E7">
      <w:pPr>
        <w:spacing w:before="55"/>
        <w:ind w:left="500"/>
        <w:rPr>
          <w:i/>
          <w:sz w:val="20"/>
        </w:rPr>
      </w:pPr>
      <w:bookmarkStart w:id="24" w:name="_bookmark517"/>
      <w:bookmarkEnd w:id="24"/>
      <w:r>
        <w:rPr>
          <w:i/>
          <w:w w:val="95"/>
          <w:sz w:val="20"/>
        </w:rPr>
        <w:lastRenderedPageBreak/>
        <w:t>Table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4-4.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DataFrame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containing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categorical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string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features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and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integer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features</w:t>
      </w:r>
    </w:p>
    <w:p w:rsidR="00A154E7" w:rsidRDefault="00A154E7" w:rsidP="00A154E7">
      <w:pPr>
        <w:tabs>
          <w:tab w:val="left" w:pos="785"/>
        </w:tabs>
        <w:spacing w:before="125"/>
        <w:ind w:left="500"/>
        <w:rPr>
          <w:rFonts w:ascii="Trebuchet MS"/>
          <w:b/>
          <w:sz w:val="18"/>
        </w:rPr>
      </w:pPr>
      <w:r>
        <w:rPr>
          <w:rFonts w:ascii="Trebuchet MS"/>
          <w:b/>
          <w:color w:val="FFFFFF"/>
          <w:w w:val="52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sz w:val="18"/>
          <w:shd w:val="clear" w:color="auto" w:fill="D01F2D"/>
        </w:rPr>
        <w:tab/>
      </w:r>
      <w:r>
        <w:rPr>
          <w:rFonts w:ascii="Trebuchet MS"/>
          <w:b/>
          <w:color w:val="FFFFFF"/>
          <w:w w:val="70"/>
          <w:sz w:val="18"/>
          <w:shd w:val="clear" w:color="auto" w:fill="D01F2D"/>
        </w:rPr>
        <w:t>Categorical</w:t>
      </w:r>
      <w:r>
        <w:rPr>
          <w:rFonts w:ascii="Trebuchet MS"/>
          <w:b/>
          <w:color w:val="FFFFFF"/>
          <w:spacing w:val="-3"/>
          <w:w w:val="70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w w:val="70"/>
          <w:sz w:val="18"/>
          <w:shd w:val="clear" w:color="auto" w:fill="D01F2D"/>
        </w:rPr>
        <w:t>Feature</w:t>
      </w:r>
      <w:r>
        <w:rPr>
          <w:rFonts w:ascii="Trebuchet MS"/>
          <w:b/>
          <w:color w:val="FFFFFF"/>
          <w:spacing w:val="56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w w:val="70"/>
          <w:sz w:val="18"/>
          <w:shd w:val="clear" w:color="auto" w:fill="D01F2D"/>
        </w:rPr>
        <w:t>Integer</w:t>
      </w:r>
      <w:r>
        <w:rPr>
          <w:rFonts w:ascii="Trebuchet MS"/>
          <w:b/>
          <w:color w:val="FFFFFF"/>
          <w:spacing w:val="-3"/>
          <w:w w:val="70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w w:val="70"/>
          <w:sz w:val="18"/>
          <w:shd w:val="clear" w:color="auto" w:fill="D01F2D"/>
        </w:rPr>
        <w:t>Feature</w:t>
      </w:r>
      <w:r>
        <w:rPr>
          <w:rFonts w:ascii="Trebuchet MS"/>
          <w:b/>
          <w:color w:val="FFFFFF"/>
          <w:spacing w:val="17"/>
          <w:sz w:val="18"/>
          <w:shd w:val="clear" w:color="auto" w:fill="D01F2D"/>
        </w:rPr>
        <w:t xml:space="preserve"> </w:t>
      </w:r>
    </w:p>
    <w:p w:rsidR="00A154E7" w:rsidRDefault="00A154E7" w:rsidP="00A154E7">
      <w:pPr>
        <w:pStyle w:val="BodyText"/>
        <w:spacing w:before="7"/>
        <w:rPr>
          <w:rFonts w:ascii="Trebuchet MS"/>
          <w:b/>
          <w:sz w:val="7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1"/>
        <w:gridCol w:w="1506"/>
      </w:tblGrid>
      <w:tr w:rsidR="00A154E7" w:rsidTr="00522D00">
        <w:trPr>
          <w:trHeight w:val="229"/>
        </w:trPr>
        <w:tc>
          <w:tcPr>
            <w:tcW w:w="1081" w:type="dxa"/>
          </w:tcPr>
          <w:p w:rsidR="00A154E7" w:rsidRDefault="00A154E7" w:rsidP="00522D00">
            <w:pPr>
              <w:pStyle w:val="TableParagraph"/>
              <w:spacing w:line="178" w:lineRule="exact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</w:t>
            </w:r>
            <w:r>
              <w:rPr>
                <w:rFonts w:ascii="Trebuchet MS"/>
                <w:spacing w:val="20"/>
                <w:w w:val="80"/>
                <w:sz w:val="18"/>
              </w:rPr>
              <w:t xml:space="preserve"> </w:t>
            </w:r>
            <w:r>
              <w:rPr>
                <w:rFonts w:ascii="Trebuchet MS"/>
                <w:w w:val="80"/>
                <w:sz w:val="18"/>
              </w:rPr>
              <w:t>socks</w:t>
            </w:r>
          </w:p>
        </w:tc>
        <w:tc>
          <w:tcPr>
            <w:tcW w:w="1506" w:type="dxa"/>
          </w:tcPr>
          <w:p w:rsidR="00A154E7" w:rsidRDefault="00A154E7" w:rsidP="00522D00">
            <w:pPr>
              <w:pStyle w:val="TableParagraph"/>
              <w:spacing w:line="178" w:lineRule="exact"/>
              <w:ind w:left="505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0</w:t>
            </w:r>
          </w:p>
        </w:tc>
      </w:tr>
      <w:tr w:rsidR="00A154E7" w:rsidTr="00522D00">
        <w:trPr>
          <w:trHeight w:val="277"/>
        </w:trPr>
        <w:tc>
          <w:tcPr>
            <w:tcW w:w="1081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</w:t>
            </w:r>
            <w:r>
              <w:rPr>
                <w:rFonts w:ascii="Trebuchet MS"/>
                <w:spacing w:val="31"/>
                <w:w w:val="80"/>
                <w:sz w:val="18"/>
              </w:rPr>
              <w:t xml:space="preserve"> </w:t>
            </w:r>
            <w:r>
              <w:rPr>
                <w:rFonts w:ascii="Trebuchet MS"/>
                <w:w w:val="80"/>
                <w:sz w:val="18"/>
              </w:rPr>
              <w:t>fox</w:t>
            </w:r>
          </w:p>
        </w:tc>
        <w:tc>
          <w:tcPr>
            <w:tcW w:w="150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505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1</w:t>
            </w:r>
          </w:p>
        </w:tc>
      </w:tr>
      <w:tr w:rsidR="00A154E7" w:rsidTr="00522D00">
        <w:trPr>
          <w:trHeight w:val="278"/>
        </w:trPr>
        <w:tc>
          <w:tcPr>
            <w:tcW w:w="1081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2</w:t>
            </w:r>
            <w:r>
              <w:rPr>
                <w:rFonts w:ascii="Trebuchet MS"/>
                <w:spacing w:val="20"/>
                <w:w w:val="80"/>
                <w:sz w:val="18"/>
              </w:rPr>
              <w:t xml:space="preserve"> </w:t>
            </w:r>
            <w:r>
              <w:rPr>
                <w:rFonts w:ascii="Trebuchet MS"/>
                <w:w w:val="80"/>
                <w:sz w:val="18"/>
              </w:rPr>
              <w:t>socks</w:t>
            </w:r>
          </w:p>
        </w:tc>
        <w:tc>
          <w:tcPr>
            <w:tcW w:w="1506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505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2</w:t>
            </w:r>
          </w:p>
        </w:tc>
      </w:tr>
      <w:tr w:rsidR="00A154E7" w:rsidTr="00522D00">
        <w:trPr>
          <w:trHeight w:val="278"/>
        </w:trPr>
        <w:tc>
          <w:tcPr>
            <w:tcW w:w="1081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3</w:t>
            </w:r>
            <w:r>
              <w:rPr>
                <w:rFonts w:ascii="Trebuchet MS"/>
                <w:spacing w:val="34"/>
                <w:w w:val="80"/>
                <w:sz w:val="18"/>
              </w:rPr>
              <w:t xml:space="preserve"> </w:t>
            </w:r>
            <w:r>
              <w:rPr>
                <w:rFonts w:ascii="Trebuchet MS"/>
                <w:w w:val="80"/>
                <w:sz w:val="18"/>
              </w:rPr>
              <w:t>box</w:t>
            </w:r>
          </w:p>
        </w:tc>
        <w:tc>
          <w:tcPr>
            <w:tcW w:w="1506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505"/>
              <w:rPr>
                <w:rFonts w:ascii="Trebuchet MS"/>
                <w:sz w:val="18"/>
              </w:rPr>
            </w:pPr>
            <w:r>
              <w:rPr>
                <w:rFonts w:ascii="Trebuchet MS"/>
                <w:w w:val="73"/>
                <w:sz w:val="18"/>
              </w:rPr>
              <w:t>1</w:t>
            </w:r>
          </w:p>
        </w:tc>
      </w:tr>
    </w:tbl>
    <w:p w:rsidR="00A154E7" w:rsidRDefault="00A154E7" w:rsidP="00A154E7">
      <w:pPr>
        <w:pStyle w:val="BodyText"/>
        <w:spacing w:before="9"/>
        <w:rPr>
          <w:rFonts w:ascii="Trebuchet MS"/>
          <w:b/>
        </w:rPr>
      </w:pPr>
    </w:p>
    <w:p w:rsidR="00A154E7" w:rsidRDefault="00A154E7" w:rsidP="00A154E7">
      <w:pPr>
        <w:pStyle w:val="BodyText"/>
        <w:spacing w:line="216" w:lineRule="auto"/>
        <w:ind w:left="499" w:right="857"/>
      </w:pPr>
      <w:r>
        <w:rPr>
          <w:w w:val="95"/>
        </w:rPr>
        <w:t>Using</w:t>
      </w:r>
      <w:r>
        <w:rPr>
          <w:spacing w:val="19"/>
          <w:w w:val="95"/>
        </w:rPr>
        <w:t xml:space="preserve"> </w:t>
      </w:r>
      <w:r>
        <w:rPr>
          <w:rFonts w:ascii="MingLiU_HKSCS-ExtB"/>
          <w:w w:val="95"/>
          <w:sz w:val="20"/>
        </w:rPr>
        <w:t>get_dummies</w:t>
      </w:r>
      <w:r>
        <w:rPr>
          <w:rFonts w:ascii="MingLiU_HKSCS-ExtB"/>
          <w:spacing w:val="-29"/>
          <w:w w:val="95"/>
          <w:sz w:val="20"/>
        </w:rPr>
        <w:t xml:space="preserve"> </w:t>
      </w:r>
      <w:r>
        <w:rPr>
          <w:w w:val="95"/>
        </w:rPr>
        <w:t>will</w:t>
      </w:r>
      <w:r>
        <w:rPr>
          <w:spacing w:val="19"/>
          <w:w w:val="95"/>
        </w:rPr>
        <w:t xml:space="preserve"> </w:t>
      </w:r>
      <w:r>
        <w:rPr>
          <w:w w:val="95"/>
        </w:rPr>
        <w:t>only</w:t>
      </w:r>
      <w:r>
        <w:rPr>
          <w:spacing w:val="20"/>
          <w:w w:val="95"/>
        </w:rPr>
        <w:t xml:space="preserve"> </w:t>
      </w:r>
      <w:r>
        <w:rPr>
          <w:w w:val="95"/>
        </w:rPr>
        <w:t>encode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string</w:t>
      </w:r>
      <w:r>
        <w:rPr>
          <w:spacing w:val="19"/>
          <w:w w:val="95"/>
        </w:rPr>
        <w:t xml:space="preserve"> </w:t>
      </w:r>
      <w:r>
        <w:rPr>
          <w:w w:val="95"/>
        </w:rPr>
        <w:t>feature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will</w:t>
      </w:r>
      <w:r>
        <w:rPr>
          <w:spacing w:val="19"/>
          <w:w w:val="95"/>
        </w:rPr>
        <w:t xml:space="preserve"> </w:t>
      </w:r>
      <w:r>
        <w:rPr>
          <w:w w:val="95"/>
        </w:rPr>
        <w:t>not</w:t>
      </w:r>
      <w:r>
        <w:rPr>
          <w:spacing w:val="20"/>
          <w:w w:val="95"/>
        </w:rPr>
        <w:t xml:space="preserve"> </w:t>
      </w:r>
      <w:r>
        <w:rPr>
          <w:w w:val="95"/>
        </w:rPr>
        <w:t>change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integer</w:t>
      </w:r>
      <w:r>
        <w:rPr>
          <w:spacing w:val="-42"/>
          <w:w w:val="95"/>
        </w:rPr>
        <w:t xml:space="preserve"> </w:t>
      </w:r>
      <w:r>
        <w:t>feature,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hyperlink w:anchor="_bookmark518" w:history="1">
        <w:r>
          <w:rPr>
            <w:color w:val="980000"/>
          </w:rPr>
          <w:t>Table</w:t>
        </w:r>
        <w:r>
          <w:rPr>
            <w:color w:val="980000"/>
            <w:spacing w:val="-1"/>
          </w:rPr>
          <w:t xml:space="preserve"> </w:t>
        </w:r>
        <w:r>
          <w:rPr>
            <w:color w:val="980000"/>
          </w:rPr>
          <w:t>4-5</w:t>
        </w:r>
      </w:hyperlink>
      <w:r>
        <w:t>:</w:t>
      </w:r>
    </w:p>
    <w:p w:rsidR="00A154E7" w:rsidRDefault="00A154E7" w:rsidP="00A154E7">
      <w:pPr>
        <w:spacing w:before="146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5"/>
          <w:sz w:val="20"/>
        </w:rPr>
        <w:t>In[9]: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get_dummies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demo_df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11"/>
        <w:rPr>
          <w:rFonts w:ascii="MingLiU_HKSCS-ExtB"/>
          <w:sz w:val="14"/>
        </w:rPr>
      </w:pPr>
    </w:p>
    <w:p w:rsidR="00A154E7" w:rsidRDefault="00A154E7" w:rsidP="00A154E7">
      <w:pPr>
        <w:spacing w:line="235" w:lineRule="auto"/>
        <w:ind w:left="499" w:right="851"/>
        <w:rPr>
          <w:i/>
          <w:sz w:val="20"/>
        </w:rPr>
      </w:pPr>
      <w:bookmarkStart w:id="25" w:name="_bookmark518"/>
      <w:bookmarkEnd w:id="25"/>
      <w:r>
        <w:rPr>
          <w:i/>
          <w:w w:val="95"/>
          <w:sz w:val="20"/>
        </w:rPr>
        <w:t>Table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w w:val="95"/>
          <w:sz w:val="20"/>
        </w:rPr>
        <w:t>4-5.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w w:val="95"/>
          <w:sz w:val="20"/>
        </w:rPr>
        <w:t>One-hot-encoded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version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w w:val="95"/>
          <w:sz w:val="20"/>
        </w:rPr>
        <w:t>of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data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w w:val="95"/>
          <w:sz w:val="20"/>
        </w:rPr>
        <w:t>from</w:t>
      </w:r>
      <w:r>
        <w:rPr>
          <w:i/>
          <w:spacing w:val="-4"/>
          <w:w w:val="95"/>
          <w:sz w:val="20"/>
        </w:rPr>
        <w:t xml:space="preserve"> </w:t>
      </w:r>
      <w:hyperlink w:anchor="_bookmark517" w:history="1">
        <w:r>
          <w:rPr>
            <w:i/>
            <w:color w:val="980000"/>
            <w:w w:val="95"/>
            <w:sz w:val="20"/>
          </w:rPr>
          <w:t>Table</w:t>
        </w:r>
        <w:r>
          <w:rPr>
            <w:i/>
            <w:color w:val="980000"/>
            <w:spacing w:val="-3"/>
            <w:w w:val="95"/>
            <w:sz w:val="20"/>
          </w:rPr>
          <w:t xml:space="preserve"> </w:t>
        </w:r>
        <w:r>
          <w:rPr>
            <w:i/>
            <w:color w:val="980000"/>
            <w:w w:val="95"/>
            <w:sz w:val="20"/>
          </w:rPr>
          <w:t>4-4</w:t>
        </w:r>
      </w:hyperlink>
      <w:r>
        <w:rPr>
          <w:i/>
          <w:w w:val="95"/>
          <w:sz w:val="20"/>
        </w:rPr>
        <w:t>,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w w:val="95"/>
          <w:sz w:val="20"/>
        </w:rPr>
        <w:t>leaving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integer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w w:val="95"/>
          <w:sz w:val="20"/>
        </w:rPr>
        <w:t>feature</w:t>
      </w:r>
      <w:r>
        <w:rPr>
          <w:i/>
          <w:spacing w:val="-40"/>
          <w:w w:val="95"/>
          <w:sz w:val="20"/>
        </w:rPr>
        <w:t xml:space="preserve"> </w:t>
      </w:r>
      <w:r>
        <w:rPr>
          <w:i/>
          <w:sz w:val="20"/>
        </w:rPr>
        <w:t>unchanged</w:t>
      </w:r>
    </w:p>
    <w:p w:rsidR="00A154E7" w:rsidRDefault="00A154E7" w:rsidP="00A154E7">
      <w:pPr>
        <w:tabs>
          <w:tab w:val="left" w:pos="785"/>
        </w:tabs>
        <w:spacing w:before="127"/>
        <w:ind w:left="500"/>
        <w:rPr>
          <w:rFonts w:ascii="Trebuchet MS"/>
          <w:b/>
          <w:sz w:val="18"/>
        </w:rPr>
      </w:pPr>
      <w:r>
        <w:rPr>
          <w:rFonts w:ascii="Trebuchet MS"/>
          <w:b/>
          <w:color w:val="FFFFFF"/>
          <w:w w:val="52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sz w:val="18"/>
          <w:shd w:val="clear" w:color="auto" w:fill="D01F2D"/>
        </w:rPr>
        <w:tab/>
      </w:r>
      <w:r>
        <w:rPr>
          <w:rFonts w:ascii="Trebuchet MS"/>
          <w:b/>
          <w:color w:val="FFFFFF"/>
          <w:w w:val="70"/>
          <w:sz w:val="18"/>
          <w:shd w:val="clear" w:color="auto" w:fill="D01F2D"/>
        </w:rPr>
        <w:t>Integer</w:t>
      </w:r>
      <w:r>
        <w:rPr>
          <w:rFonts w:ascii="Trebuchet MS"/>
          <w:b/>
          <w:color w:val="FFFFFF"/>
          <w:spacing w:val="-1"/>
          <w:w w:val="70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w w:val="70"/>
          <w:sz w:val="18"/>
          <w:shd w:val="clear" w:color="auto" w:fill="D01F2D"/>
        </w:rPr>
        <w:t>Feature</w:t>
      </w:r>
      <w:r>
        <w:rPr>
          <w:rFonts w:ascii="Trebuchet MS"/>
          <w:b/>
          <w:color w:val="FFFFFF"/>
          <w:spacing w:val="64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w w:val="70"/>
          <w:sz w:val="18"/>
          <w:shd w:val="clear" w:color="auto" w:fill="D01F2D"/>
        </w:rPr>
        <w:t>Categorical</w:t>
      </w:r>
      <w:r>
        <w:rPr>
          <w:rFonts w:ascii="Trebuchet MS"/>
          <w:b/>
          <w:color w:val="FFFFFF"/>
          <w:spacing w:val="-1"/>
          <w:w w:val="70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w w:val="70"/>
          <w:sz w:val="18"/>
          <w:shd w:val="clear" w:color="auto" w:fill="D01F2D"/>
        </w:rPr>
        <w:t>Feature_box</w:t>
      </w:r>
      <w:r>
        <w:rPr>
          <w:rFonts w:ascii="Trebuchet MS"/>
          <w:b/>
          <w:color w:val="FFFFFF"/>
          <w:spacing w:val="23"/>
          <w:sz w:val="18"/>
          <w:shd w:val="clear" w:color="auto" w:fill="D01F2D"/>
        </w:rPr>
        <w:t xml:space="preserve">  </w:t>
      </w:r>
      <w:r>
        <w:rPr>
          <w:rFonts w:ascii="Trebuchet MS"/>
          <w:b/>
          <w:color w:val="FFFFFF"/>
          <w:w w:val="70"/>
          <w:sz w:val="18"/>
          <w:shd w:val="clear" w:color="auto" w:fill="D01F2D"/>
        </w:rPr>
        <w:t>Categorical</w:t>
      </w:r>
      <w:r>
        <w:rPr>
          <w:rFonts w:ascii="Trebuchet MS"/>
          <w:b/>
          <w:color w:val="FFFFFF"/>
          <w:spacing w:val="-1"/>
          <w:w w:val="70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w w:val="70"/>
          <w:sz w:val="18"/>
          <w:shd w:val="clear" w:color="auto" w:fill="D01F2D"/>
        </w:rPr>
        <w:t>Feature_fox</w:t>
      </w:r>
      <w:r>
        <w:rPr>
          <w:rFonts w:ascii="Trebuchet MS"/>
          <w:b/>
          <w:color w:val="FFFFFF"/>
          <w:spacing w:val="23"/>
          <w:sz w:val="18"/>
          <w:shd w:val="clear" w:color="auto" w:fill="D01F2D"/>
        </w:rPr>
        <w:t xml:space="preserve">  </w:t>
      </w:r>
      <w:r>
        <w:rPr>
          <w:rFonts w:ascii="Trebuchet MS"/>
          <w:b/>
          <w:color w:val="FFFFFF"/>
          <w:w w:val="70"/>
          <w:sz w:val="18"/>
          <w:shd w:val="clear" w:color="auto" w:fill="D01F2D"/>
        </w:rPr>
        <w:t>Categorical</w:t>
      </w:r>
      <w:r>
        <w:rPr>
          <w:rFonts w:ascii="Trebuchet MS"/>
          <w:b/>
          <w:color w:val="FFFFFF"/>
          <w:spacing w:val="-1"/>
          <w:w w:val="70"/>
          <w:sz w:val="18"/>
          <w:shd w:val="clear" w:color="auto" w:fill="D01F2D"/>
        </w:rPr>
        <w:t xml:space="preserve"> </w:t>
      </w:r>
      <w:r>
        <w:rPr>
          <w:rFonts w:ascii="Trebuchet MS"/>
          <w:b/>
          <w:color w:val="FFFFFF"/>
          <w:w w:val="70"/>
          <w:sz w:val="18"/>
          <w:shd w:val="clear" w:color="auto" w:fill="D01F2D"/>
        </w:rPr>
        <w:t>Feature_socks</w:t>
      </w:r>
      <w:r>
        <w:rPr>
          <w:rFonts w:ascii="Trebuchet MS"/>
          <w:b/>
          <w:color w:val="FFFFFF"/>
          <w:spacing w:val="17"/>
          <w:sz w:val="18"/>
          <w:shd w:val="clear" w:color="auto" w:fill="D01F2D"/>
        </w:rPr>
        <w:t xml:space="preserve"> </w:t>
      </w:r>
    </w:p>
    <w:p w:rsidR="00A154E7" w:rsidRDefault="00A154E7" w:rsidP="00A154E7">
      <w:pPr>
        <w:pStyle w:val="BodyText"/>
        <w:spacing w:before="7"/>
        <w:rPr>
          <w:rFonts w:ascii="Trebuchet MS"/>
          <w:b/>
          <w:sz w:val="7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1393"/>
        <w:gridCol w:w="1593"/>
        <w:gridCol w:w="2332"/>
      </w:tblGrid>
      <w:tr w:rsidR="00A154E7" w:rsidTr="00522D00">
        <w:trPr>
          <w:trHeight w:val="228"/>
        </w:trPr>
        <w:tc>
          <w:tcPr>
            <w:tcW w:w="857" w:type="dxa"/>
          </w:tcPr>
          <w:p w:rsidR="00A154E7" w:rsidRDefault="00A154E7" w:rsidP="00522D00">
            <w:pPr>
              <w:pStyle w:val="TableParagraph"/>
              <w:spacing w:line="178" w:lineRule="exact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0</w:t>
            </w:r>
            <w:r>
              <w:rPr>
                <w:rFonts w:ascii="Trebuchet MS"/>
                <w:spacing w:val="37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0</w:t>
            </w:r>
          </w:p>
        </w:tc>
        <w:tc>
          <w:tcPr>
            <w:tcW w:w="1393" w:type="dxa"/>
          </w:tcPr>
          <w:p w:rsidR="00A154E7" w:rsidRDefault="00A154E7" w:rsidP="00522D00">
            <w:pPr>
              <w:pStyle w:val="TableParagraph"/>
              <w:spacing w:line="178" w:lineRule="exact"/>
              <w:ind w:left="50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593" w:type="dxa"/>
          </w:tcPr>
          <w:p w:rsidR="00A154E7" w:rsidRDefault="00A154E7" w:rsidP="00522D00">
            <w:pPr>
              <w:pStyle w:val="TableParagraph"/>
              <w:spacing w:line="178" w:lineRule="exact"/>
              <w:ind w:left="681" w:right="668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2332" w:type="dxa"/>
          </w:tcPr>
          <w:p w:rsidR="00A154E7" w:rsidRDefault="00A154E7" w:rsidP="00522D00">
            <w:pPr>
              <w:pStyle w:val="TableParagraph"/>
              <w:spacing w:line="178" w:lineRule="exact"/>
              <w:ind w:left="70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</w:tr>
      <w:tr w:rsidR="00A154E7" w:rsidTr="00522D00">
        <w:trPr>
          <w:trHeight w:val="277"/>
        </w:trPr>
        <w:tc>
          <w:tcPr>
            <w:tcW w:w="85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1</w:t>
            </w:r>
            <w:r>
              <w:rPr>
                <w:rFonts w:ascii="Trebuchet MS"/>
                <w:spacing w:val="37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1</w:t>
            </w:r>
          </w:p>
        </w:tc>
        <w:tc>
          <w:tcPr>
            <w:tcW w:w="1393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50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593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681" w:right="668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  <w:tc>
          <w:tcPr>
            <w:tcW w:w="233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0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</w:tr>
      <w:tr w:rsidR="00A154E7" w:rsidTr="00522D00">
        <w:trPr>
          <w:trHeight w:val="277"/>
        </w:trPr>
        <w:tc>
          <w:tcPr>
            <w:tcW w:w="85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2</w:t>
            </w:r>
            <w:r>
              <w:rPr>
                <w:rFonts w:ascii="Trebuchet MS"/>
                <w:spacing w:val="37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2</w:t>
            </w:r>
          </w:p>
        </w:tc>
        <w:tc>
          <w:tcPr>
            <w:tcW w:w="1393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50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593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681" w:right="668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233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0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</w:tr>
      <w:tr w:rsidR="00A154E7" w:rsidTr="00522D00">
        <w:trPr>
          <w:trHeight w:val="278"/>
        </w:trPr>
        <w:tc>
          <w:tcPr>
            <w:tcW w:w="857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5"/>
                <w:sz w:val="18"/>
              </w:rPr>
              <w:t>3</w:t>
            </w:r>
            <w:r>
              <w:rPr>
                <w:rFonts w:ascii="Trebuchet MS"/>
                <w:spacing w:val="37"/>
                <w:w w:val="85"/>
                <w:sz w:val="18"/>
              </w:rPr>
              <w:t xml:space="preserve"> </w:t>
            </w:r>
            <w:r>
              <w:rPr>
                <w:rFonts w:ascii="Trebuchet MS"/>
                <w:w w:val="85"/>
                <w:sz w:val="18"/>
              </w:rPr>
              <w:t>1</w:t>
            </w:r>
          </w:p>
        </w:tc>
        <w:tc>
          <w:tcPr>
            <w:tcW w:w="1393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502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  <w:tc>
          <w:tcPr>
            <w:tcW w:w="1593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681" w:right="668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2332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0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</w:tr>
    </w:tbl>
    <w:p w:rsidR="00A154E7" w:rsidRDefault="00A154E7" w:rsidP="00A154E7">
      <w:pPr>
        <w:pStyle w:val="BodyText"/>
        <w:spacing w:before="9"/>
        <w:rPr>
          <w:rFonts w:ascii="Trebuchet MS"/>
          <w:b/>
          <w:sz w:val="19"/>
        </w:rPr>
      </w:pPr>
    </w:p>
    <w:p w:rsidR="00A154E7" w:rsidRDefault="00A154E7" w:rsidP="00A154E7">
      <w:pPr>
        <w:pStyle w:val="BodyText"/>
        <w:spacing w:line="230" w:lineRule="auto"/>
        <w:ind w:left="499" w:right="857"/>
        <w:jc w:val="both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dummy</w:t>
      </w:r>
      <w:r>
        <w:rPr>
          <w:spacing w:val="-6"/>
        </w:rPr>
        <w:t xml:space="preserve"> </w:t>
      </w:r>
      <w:r>
        <w:t>variables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“Integer</w:t>
      </w:r>
      <w:r>
        <w:rPr>
          <w:spacing w:val="-7"/>
        </w:rPr>
        <w:t xml:space="preserve"> </w:t>
      </w:r>
      <w:r>
        <w:t>Feature”</w:t>
      </w:r>
      <w:r>
        <w:rPr>
          <w:spacing w:val="-6"/>
        </w:rPr>
        <w:t xml:space="preserve"> </w:t>
      </w:r>
      <w:r>
        <w:t>column,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45"/>
        </w:rPr>
        <w:t xml:space="preserve"> </w:t>
      </w:r>
      <w:r>
        <w:rPr>
          <w:w w:val="95"/>
        </w:rPr>
        <w:t>explicitly</w:t>
      </w:r>
      <w:r>
        <w:rPr>
          <w:spacing w:val="1"/>
          <w:w w:val="95"/>
        </w:rPr>
        <w:t xml:space="preserve"> </w:t>
      </w:r>
      <w:r>
        <w:rPr>
          <w:w w:val="95"/>
        </w:rPr>
        <w:t>list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columns</w:t>
      </w:r>
      <w:r>
        <w:rPr>
          <w:spacing w:val="1"/>
          <w:w w:val="95"/>
        </w:rPr>
        <w:t xml:space="preserve"> </w:t>
      </w:r>
      <w:r>
        <w:rPr>
          <w:w w:val="95"/>
        </w:rPr>
        <w:t>you</w:t>
      </w:r>
      <w:r>
        <w:rPr>
          <w:spacing w:val="1"/>
          <w:w w:val="95"/>
        </w:rPr>
        <w:t xml:space="preserve"> </w:t>
      </w:r>
      <w:r>
        <w:rPr>
          <w:w w:val="95"/>
        </w:rPr>
        <w:t>want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encode</w:t>
      </w:r>
      <w:r>
        <w:rPr>
          <w:spacing w:val="1"/>
          <w:w w:val="95"/>
        </w:rPr>
        <w:t xml:space="preserve"> </w:t>
      </w:r>
      <w:r>
        <w:rPr>
          <w:w w:val="95"/>
        </w:rPr>
        <w:t>using</w:t>
      </w:r>
      <w:r>
        <w:rPr>
          <w:spacing w:val="42"/>
        </w:rPr>
        <w:t xml:space="preserve"> </w:t>
      </w:r>
      <w:r>
        <w:rPr>
          <w:w w:val="95"/>
        </w:rPr>
        <w:t>the</w:t>
      </w:r>
      <w:r>
        <w:rPr>
          <w:spacing w:val="43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columns </w:t>
      </w:r>
      <w:r>
        <w:rPr>
          <w:w w:val="95"/>
        </w:rPr>
        <w:t>parameter.</w:t>
      </w:r>
      <w:r>
        <w:rPr>
          <w:spacing w:val="43"/>
        </w:rPr>
        <w:t xml:space="preserve"> </w:t>
      </w:r>
      <w:r>
        <w:rPr>
          <w:w w:val="95"/>
        </w:rPr>
        <w:t>Then,</w:t>
      </w:r>
      <w:r>
        <w:rPr>
          <w:spacing w:val="-44"/>
          <w:w w:val="9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categorical</w:t>
      </w:r>
      <w:r>
        <w:rPr>
          <w:spacing w:val="-4"/>
        </w:rPr>
        <w:t xml:space="preserve"> </w:t>
      </w:r>
      <w:r>
        <w:t>(see</w:t>
      </w:r>
      <w:r>
        <w:rPr>
          <w:spacing w:val="-3"/>
        </w:rPr>
        <w:t xml:space="preserve"> </w:t>
      </w:r>
      <w:hyperlink w:anchor="_bookmark519" w:history="1">
        <w:r>
          <w:rPr>
            <w:color w:val="980000"/>
          </w:rPr>
          <w:t>Table</w:t>
        </w:r>
        <w:r>
          <w:rPr>
            <w:color w:val="980000"/>
            <w:spacing w:val="-3"/>
          </w:rPr>
          <w:t xml:space="preserve"> </w:t>
        </w:r>
        <w:r>
          <w:rPr>
            <w:color w:val="980000"/>
          </w:rPr>
          <w:t>4-6</w:t>
        </w:r>
      </w:hyperlink>
      <w:r>
        <w:t>):</w:t>
      </w:r>
    </w:p>
    <w:p w:rsidR="00A154E7" w:rsidRDefault="00A154E7" w:rsidP="00A154E7">
      <w:pPr>
        <w:spacing w:before="143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In[10]:</w:t>
      </w:r>
    </w:p>
    <w:p w:rsidR="00A154E7" w:rsidRDefault="00A154E7" w:rsidP="00A154E7">
      <w:pPr>
        <w:spacing w:before="166" w:line="206" w:lineRule="auto"/>
        <w:ind w:left="839" w:right="1343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demo_df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'Integer Feature'</w:t>
      </w:r>
      <w:r>
        <w:rPr>
          <w:rFonts w:ascii="MingLiU_HKSCS-ExtB"/>
          <w:sz w:val="17"/>
        </w:rPr>
        <w:t xml:space="preserve">]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demo_df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'Integer Feature'</w:t>
      </w:r>
      <w:r>
        <w:rPr>
          <w:rFonts w:ascii="MingLiU_HKSCS-ExtB"/>
          <w:sz w:val="17"/>
        </w:rPr>
        <w:t>]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astype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str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get_dummies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demo_df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5"/>
          <w:sz w:val="17"/>
        </w:rPr>
        <w:t xml:space="preserve"> </w:t>
      </w:r>
      <w:r>
        <w:rPr>
          <w:rFonts w:ascii="MingLiU_HKSCS-ExtB"/>
          <w:color w:val="000087"/>
          <w:sz w:val="17"/>
        </w:rPr>
        <w:t>columns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'Integer</w:t>
      </w:r>
      <w:r>
        <w:rPr>
          <w:rFonts w:ascii="MingLiU_HKSCS-ExtB"/>
          <w:color w:val="CC3200"/>
          <w:spacing w:val="-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Feature'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'Categorical</w:t>
      </w:r>
      <w:r>
        <w:rPr>
          <w:rFonts w:ascii="MingLiU_HKSCS-ExtB"/>
          <w:color w:val="CC3200"/>
          <w:spacing w:val="-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Feature'</w:t>
      </w:r>
      <w:r>
        <w:rPr>
          <w:rFonts w:ascii="MingLiU_HKSCS-ExtB"/>
          <w:sz w:val="17"/>
        </w:rPr>
        <w:t>])</w:t>
      </w:r>
    </w:p>
    <w:p w:rsidR="00A154E7" w:rsidRDefault="00A154E7" w:rsidP="00A154E7">
      <w:pPr>
        <w:pStyle w:val="BodyText"/>
        <w:spacing w:before="6"/>
        <w:rPr>
          <w:rFonts w:ascii="MingLiU_HKSCS-ExtB"/>
          <w:sz w:val="15"/>
        </w:rPr>
      </w:pPr>
    </w:p>
    <w:p w:rsidR="00A154E7" w:rsidRDefault="00A154E7" w:rsidP="00A154E7">
      <w:pPr>
        <w:spacing w:line="235" w:lineRule="auto"/>
        <w:ind w:left="499" w:right="978" w:hanging="1"/>
        <w:rPr>
          <w:i/>
          <w:sz w:val="20"/>
        </w:rPr>
      </w:pPr>
      <w:bookmarkStart w:id="26" w:name="_bookmark519"/>
      <w:bookmarkEnd w:id="26"/>
      <w:r>
        <w:rPr>
          <w:i/>
          <w:w w:val="95"/>
          <w:sz w:val="20"/>
        </w:rPr>
        <w:t xml:space="preserve">Table 4-6. One-hot encoding of the data shown in </w:t>
      </w:r>
      <w:hyperlink w:anchor="_bookmark517" w:history="1">
        <w:r>
          <w:rPr>
            <w:i/>
            <w:color w:val="980000"/>
            <w:w w:val="95"/>
            <w:sz w:val="20"/>
          </w:rPr>
          <w:t>Table 4-4</w:t>
        </w:r>
      </w:hyperlink>
      <w:r>
        <w:rPr>
          <w:i/>
          <w:w w:val="95"/>
          <w:sz w:val="20"/>
        </w:rPr>
        <w:t>, encoding the integer and string</w:t>
      </w:r>
      <w:r>
        <w:rPr>
          <w:i/>
          <w:spacing w:val="-40"/>
          <w:w w:val="95"/>
          <w:sz w:val="20"/>
        </w:rPr>
        <w:t xml:space="preserve"> </w:t>
      </w:r>
      <w:r>
        <w:rPr>
          <w:i/>
          <w:sz w:val="20"/>
        </w:rPr>
        <w:t>features</w:t>
      </w:r>
    </w:p>
    <w:p w:rsidR="00A154E7" w:rsidRDefault="00A154E7" w:rsidP="00A154E7">
      <w:pPr>
        <w:pStyle w:val="BodyText"/>
        <w:spacing w:before="5" w:after="1"/>
        <w:rPr>
          <w:i/>
          <w:sz w:val="8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7"/>
        <w:gridCol w:w="1082"/>
        <w:gridCol w:w="1082"/>
        <w:gridCol w:w="1225"/>
        <w:gridCol w:w="1195"/>
        <w:gridCol w:w="1477"/>
      </w:tblGrid>
      <w:tr w:rsidR="00A154E7" w:rsidTr="00522D00">
        <w:trPr>
          <w:trHeight w:val="492"/>
        </w:trPr>
        <w:tc>
          <w:tcPr>
            <w:tcW w:w="1137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7" w:lineRule="auto"/>
              <w:ind w:left="285" w:right="2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Integer</w:t>
            </w:r>
            <w:r>
              <w:rPr>
                <w:rFonts w:ascii="Trebuchet MS"/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70"/>
                <w:sz w:val="18"/>
              </w:rPr>
              <w:t>Feature_0</w:t>
            </w:r>
          </w:p>
        </w:tc>
        <w:tc>
          <w:tcPr>
            <w:tcW w:w="1082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7" w:lineRule="auto"/>
              <w:ind w:left="230" w:right="2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Integer</w:t>
            </w:r>
            <w:r>
              <w:rPr>
                <w:rFonts w:ascii="Trebuchet MS"/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70"/>
                <w:sz w:val="18"/>
              </w:rPr>
              <w:t>Feature_1</w:t>
            </w:r>
          </w:p>
        </w:tc>
        <w:tc>
          <w:tcPr>
            <w:tcW w:w="1082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7" w:lineRule="auto"/>
              <w:ind w:left="230" w:right="2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Integer</w:t>
            </w:r>
            <w:r>
              <w:rPr>
                <w:rFonts w:ascii="Trebuchet MS"/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70"/>
                <w:sz w:val="18"/>
              </w:rPr>
              <w:t>Feature_2</w:t>
            </w:r>
          </w:p>
        </w:tc>
        <w:tc>
          <w:tcPr>
            <w:tcW w:w="1225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7" w:lineRule="auto"/>
              <w:ind w:left="230" w:right="22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5"/>
                <w:sz w:val="18"/>
              </w:rPr>
              <w:t>Categorical</w:t>
            </w:r>
            <w:r>
              <w:rPr>
                <w:rFonts w:ascii="Trebuchet MS"/>
                <w:b/>
                <w:color w:val="FFFFFF"/>
                <w:spacing w:val="1"/>
                <w:w w:val="75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70"/>
                <w:sz w:val="18"/>
              </w:rPr>
              <w:t>Feature_box</w:t>
            </w:r>
          </w:p>
        </w:tc>
        <w:tc>
          <w:tcPr>
            <w:tcW w:w="1195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7" w:lineRule="auto"/>
              <w:ind w:left="231" w:right="2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75"/>
                <w:sz w:val="18"/>
              </w:rPr>
              <w:t>Categorical</w:t>
            </w:r>
            <w:r>
              <w:rPr>
                <w:rFonts w:ascii="Trebuchet MS"/>
                <w:b/>
                <w:color w:val="FFFFFF"/>
                <w:spacing w:val="-38"/>
                <w:w w:val="75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70"/>
                <w:sz w:val="18"/>
              </w:rPr>
              <w:t>Feature_fox</w:t>
            </w:r>
          </w:p>
        </w:tc>
        <w:tc>
          <w:tcPr>
            <w:tcW w:w="1477" w:type="dxa"/>
            <w:shd w:val="clear" w:color="auto" w:fill="D01F2D"/>
          </w:tcPr>
          <w:p w:rsidR="00A154E7" w:rsidRDefault="00A154E7" w:rsidP="00522D00">
            <w:pPr>
              <w:pStyle w:val="TableParagraph"/>
              <w:spacing w:before="24" w:line="247" w:lineRule="auto"/>
              <w:ind w:left="231" w:right="37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80"/>
                <w:sz w:val="18"/>
              </w:rPr>
              <w:t>Categorical</w:t>
            </w:r>
            <w:r>
              <w:rPr>
                <w:rFonts w:ascii="Trebuchet MS"/>
                <w:b/>
                <w:color w:val="FFFFFF"/>
                <w:spacing w:val="1"/>
                <w:w w:val="80"/>
                <w:sz w:val="18"/>
              </w:rPr>
              <w:t xml:space="preserve"> </w:t>
            </w:r>
            <w:r>
              <w:rPr>
                <w:rFonts w:ascii="Trebuchet MS"/>
                <w:b/>
                <w:color w:val="FFFFFF"/>
                <w:w w:val="70"/>
                <w:sz w:val="18"/>
              </w:rPr>
              <w:t>Feature_socks</w:t>
            </w:r>
          </w:p>
        </w:tc>
      </w:tr>
      <w:tr w:rsidR="00A154E7" w:rsidTr="00522D00">
        <w:trPr>
          <w:trHeight w:val="274"/>
        </w:trPr>
        <w:tc>
          <w:tcPr>
            <w:tcW w:w="1137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</w:t>
            </w:r>
            <w:r>
              <w:rPr>
                <w:rFonts w:ascii="Trebuchet MS"/>
                <w:spacing w:val="32"/>
                <w:w w:val="80"/>
                <w:sz w:val="18"/>
              </w:rPr>
              <w:t xml:space="preserve"> </w:t>
            </w:r>
            <w:r>
              <w:rPr>
                <w:rFonts w:ascii="Trebuchet MS"/>
                <w:w w:val="80"/>
                <w:sz w:val="18"/>
              </w:rPr>
              <w:t>1.0</w:t>
            </w:r>
          </w:p>
        </w:tc>
        <w:tc>
          <w:tcPr>
            <w:tcW w:w="1082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23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082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23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225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23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195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23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477" w:type="dxa"/>
          </w:tcPr>
          <w:p w:rsidR="00A154E7" w:rsidRDefault="00A154E7" w:rsidP="00522D00">
            <w:pPr>
              <w:pStyle w:val="TableParagraph"/>
              <w:spacing w:before="15" w:line="240" w:lineRule="auto"/>
              <w:ind w:left="23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</w:tr>
      <w:tr w:rsidR="00A154E7" w:rsidTr="00522D00">
        <w:trPr>
          <w:trHeight w:val="278"/>
        </w:trPr>
        <w:tc>
          <w:tcPr>
            <w:tcW w:w="113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</w:t>
            </w:r>
            <w:r>
              <w:rPr>
                <w:rFonts w:ascii="Trebuchet MS"/>
                <w:spacing w:val="32"/>
                <w:w w:val="80"/>
                <w:sz w:val="18"/>
              </w:rPr>
              <w:t xml:space="preserve"> </w:t>
            </w: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08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3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  <w:tc>
          <w:tcPr>
            <w:tcW w:w="108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3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22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3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19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3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  <w:tc>
          <w:tcPr>
            <w:tcW w:w="147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3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</w:tr>
      <w:tr w:rsidR="00A154E7" w:rsidTr="00522D00">
        <w:trPr>
          <w:trHeight w:val="277"/>
        </w:trPr>
        <w:tc>
          <w:tcPr>
            <w:tcW w:w="113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2</w:t>
            </w:r>
            <w:r>
              <w:rPr>
                <w:rFonts w:ascii="Trebuchet MS"/>
                <w:spacing w:val="32"/>
                <w:w w:val="80"/>
                <w:sz w:val="18"/>
              </w:rPr>
              <w:t xml:space="preserve"> </w:t>
            </w: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08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3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082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3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  <w:tc>
          <w:tcPr>
            <w:tcW w:w="122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3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195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3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477" w:type="dxa"/>
          </w:tcPr>
          <w:p w:rsidR="00A154E7" w:rsidRDefault="00A154E7" w:rsidP="00522D00">
            <w:pPr>
              <w:pStyle w:val="TableParagraph"/>
              <w:spacing w:before="18" w:line="240" w:lineRule="auto"/>
              <w:ind w:left="23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</w:tr>
      <w:tr w:rsidR="00A154E7" w:rsidTr="00522D00">
        <w:trPr>
          <w:trHeight w:val="278"/>
        </w:trPr>
        <w:tc>
          <w:tcPr>
            <w:tcW w:w="1137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7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3</w:t>
            </w:r>
            <w:r>
              <w:rPr>
                <w:rFonts w:ascii="Trebuchet MS"/>
                <w:spacing w:val="32"/>
                <w:w w:val="80"/>
                <w:sz w:val="18"/>
              </w:rPr>
              <w:t xml:space="preserve"> </w:t>
            </w: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082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23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  <w:tc>
          <w:tcPr>
            <w:tcW w:w="1082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23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225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230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1.0</w:t>
            </w:r>
          </w:p>
        </w:tc>
        <w:tc>
          <w:tcPr>
            <w:tcW w:w="1195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23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  <w:tc>
          <w:tcPr>
            <w:tcW w:w="1477" w:type="dxa"/>
            <w:tcBorders>
              <w:bottom w:val="single" w:sz="4" w:space="0" w:color="D01F2D"/>
            </w:tcBorders>
          </w:tcPr>
          <w:p w:rsidR="00A154E7" w:rsidRDefault="00A154E7" w:rsidP="00522D00">
            <w:pPr>
              <w:pStyle w:val="TableParagraph"/>
              <w:spacing w:before="18" w:line="240" w:lineRule="auto"/>
              <w:ind w:left="231"/>
              <w:rPr>
                <w:rFonts w:ascii="Trebuchet MS"/>
                <w:sz w:val="18"/>
              </w:rPr>
            </w:pPr>
            <w:r>
              <w:rPr>
                <w:rFonts w:ascii="Trebuchet MS"/>
                <w:w w:val="80"/>
                <w:sz w:val="18"/>
              </w:rPr>
              <w:t>0.0</w:t>
            </w:r>
          </w:p>
        </w:tc>
      </w:tr>
    </w:tbl>
    <w:p w:rsidR="00A154E7" w:rsidRDefault="00A154E7" w:rsidP="00A154E7">
      <w:pPr>
        <w:rPr>
          <w:rFonts w:ascii="Trebuchet MS"/>
          <w:sz w:val="18"/>
        </w:rPr>
        <w:sectPr w:rsidR="00A154E7">
          <w:pgSz w:w="10080" w:h="13230"/>
          <w:pgMar w:top="124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Heading2"/>
        <w:spacing w:before="7"/>
      </w:pPr>
      <w:bookmarkStart w:id="27" w:name="Binning,_Discretization,_Linear_Models,_"/>
      <w:bookmarkStart w:id="28" w:name="_bookmark520"/>
      <w:bookmarkEnd w:id="27"/>
      <w:bookmarkEnd w:id="28"/>
      <w:r>
        <w:rPr>
          <w:w w:val="70"/>
        </w:rPr>
        <w:lastRenderedPageBreak/>
        <w:t>Binning,</w:t>
      </w:r>
      <w:r>
        <w:rPr>
          <w:spacing w:val="-18"/>
          <w:w w:val="70"/>
        </w:rPr>
        <w:t xml:space="preserve"> </w:t>
      </w:r>
      <w:r>
        <w:rPr>
          <w:w w:val="70"/>
        </w:rPr>
        <w:t>Discretization,</w:t>
      </w:r>
      <w:r>
        <w:rPr>
          <w:spacing w:val="-17"/>
          <w:w w:val="70"/>
        </w:rPr>
        <w:t xml:space="preserve"> </w:t>
      </w:r>
      <w:r>
        <w:rPr>
          <w:w w:val="70"/>
        </w:rPr>
        <w:t>Linear</w:t>
      </w:r>
      <w:r>
        <w:rPr>
          <w:spacing w:val="-18"/>
          <w:w w:val="70"/>
        </w:rPr>
        <w:t xml:space="preserve"> </w:t>
      </w:r>
      <w:r>
        <w:rPr>
          <w:w w:val="70"/>
        </w:rPr>
        <w:t>Models,</w:t>
      </w:r>
      <w:r>
        <w:rPr>
          <w:spacing w:val="-17"/>
          <w:w w:val="70"/>
        </w:rPr>
        <w:t xml:space="preserve"> </w:t>
      </w:r>
      <w:r>
        <w:rPr>
          <w:w w:val="70"/>
        </w:rPr>
        <w:t>and</w:t>
      </w:r>
      <w:r>
        <w:rPr>
          <w:spacing w:val="-18"/>
          <w:w w:val="70"/>
        </w:rPr>
        <w:t xml:space="preserve"> </w:t>
      </w:r>
      <w:r>
        <w:rPr>
          <w:w w:val="70"/>
        </w:rPr>
        <w:t>Trees</w:t>
      </w:r>
    </w:p>
    <w:p w:rsidR="00A154E7" w:rsidRDefault="00A154E7" w:rsidP="00A154E7">
      <w:pPr>
        <w:pStyle w:val="BodyText"/>
        <w:spacing w:before="114" w:line="235" w:lineRule="auto"/>
        <w:ind w:left="499" w:right="857"/>
        <w:jc w:val="both"/>
      </w:pPr>
      <w:bookmarkStart w:id="29" w:name="_bookmark521"/>
      <w:bookmarkEnd w:id="29"/>
      <w:r>
        <w:rPr>
          <w:w w:val="95"/>
        </w:rPr>
        <w:t>The best way to represent data depends not only on the semantics of the data, but also</w:t>
      </w:r>
      <w:r>
        <w:rPr>
          <w:spacing w:val="1"/>
          <w:w w:val="95"/>
        </w:rPr>
        <w:t xml:space="preserve"> </w:t>
      </w:r>
      <w:r>
        <w:t>on the kind of model you are using. Linear models and tree-based models (such as</w:t>
      </w:r>
      <w:r>
        <w:rPr>
          <w:spacing w:val="1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trees,</w:t>
      </w:r>
      <w:r>
        <w:rPr>
          <w:spacing w:val="-4"/>
        </w:rPr>
        <w:t xml:space="preserve"> </w:t>
      </w:r>
      <w:r>
        <w:t>gradient</w:t>
      </w:r>
      <w:r>
        <w:rPr>
          <w:spacing w:val="-4"/>
        </w:rPr>
        <w:t xml:space="preserve"> </w:t>
      </w:r>
      <w:r>
        <w:t>boosted</w:t>
      </w:r>
      <w:r>
        <w:rPr>
          <w:spacing w:val="-3"/>
        </w:rPr>
        <w:t xml:space="preserve"> </w:t>
      </w:r>
      <w:r>
        <w:t>trees,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random</w:t>
      </w:r>
      <w:r>
        <w:rPr>
          <w:spacing w:val="-3"/>
        </w:rPr>
        <w:t xml:space="preserve"> </w:t>
      </w:r>
      <w:r>
        <w:t>forests),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com‐</w:t>
      </w:r>
      <w:r>
        <w:rPr>
          <w:spacing w:val="-45"/>
        </w:rPr>
        <w:t xml:space="preserve"> </w:t>
      </w:r>
      <w:r>
        <w:t>monly used families, have very different properties when it comes to how they work</w:t>
      </w:r>
      <w:r>
        <w:rPr>
          <w:spacing w:val="-45"/>
        </w:rPr>
        <w:t xml:space="preserve"> </w:t>
      </w:r>
      <w:r>
        <w:rPr>
          <w:w w:val="95"/>
        </w:rPr>
        <w:t xml:space="preserve">with different feature representations. Let’s go back to the </w:t>
      </w:r>
      <w:r>
        <w:rPr>
          <w:rFonts w:ascii="MingLiU_HKSCS-ExtB" w:hAnsi="MingLiU_HKSCS-ExtB"/>
          <w:w w:val="95"/>
          <w:sz w:val="20"/>
        </w:rPr>
        <w:t xml:space="preserve">wave </w:t>
      </w:r>
      <w:r>
        <w:rPr>
          <w:w w:val="95"/>
        </w:rPr>
        <w:t>regression dataset that</w:t>
      </w:r>
      <w:r>
        <w:rPr>
          <w:spacing w:val="1"/>
          <w:w w:val="95"/>
        </w:rPr>
        <w:t xml:space="preserve"> </w:t>
      </w:r>
      <w:r>
        <w:t xml:space="preserve">we used in </w:t>
      </w:r>
      <w:hyperlink w:anchor="_bookmark96" w:history="1">
        <w:r>
          <w:rPr>
            <w:color w:val="980000"/>
          </w:rPr>
          <w:t>Chapter 2</w:t>
        </w:r>
      </w:hyperlink>
      <w:r>
        <w:t>. It has only a single input feature. Here is a comparison of a</w:t>
      </w:r>
      <w:r>
        <w:rPr>
          <w:spacing w:val="1"/>
        </w:rPr>
        <w:t xml:space="preserve"> </w:t>
      </w:r>
      <w:r>
        <w:t>linear</w:t>
      </w:r>
      <w:r>
        <w:rPr>
          <w:spacing w:val="-12"/>
        </w:rPr>
        <w:t xml:space="preserve"> </w:t>
      </w:r>
      <w:r>
        <w:t>regression</w:t>
      </w:r>
      <w:r>
        <w:rPr>
          <w:spacing w:val="-12"/>
        </w:rPr>
        <w:t xml:space="preserve"> </w:t>
      </w:r>
      <w:r>
        <w:t>model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tree</w:t>
      </w:r>
      <w:r>
        <w:rPr>
          <w:spacing w:val="-12"/>
        </w:rPr>
        <w:t xml:space="preserve"> </w:t>
      </w:r>
      <w:r>
        <w:t>regressor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dataset</w:t>
      </w:r>
      <w:r>
        <w:rPr>
          <w:spacing w:val="-12"/>
        </w:rPr>
        <w:t xml:space="preserve"> </w:t>
      </w:r>
      <w:r>
        <w:t>(see</w:t>
      </w:r>
      <w:r>
        <w:rPr>
          <w:spacing w:val="-11"/>
        </w:rPr>
        <w:t xml:space="preserve"> </w:t>
      </w:r>
      <w:hyperlink w:anchor="_bookmark522" w:history="1">
        <w:r>
          <w:rPr>
            <w:color w:val="980000"/>
          </w:rPr>
          <w:t>Figure</w:t>
        </w:r>
        <w:r>
          <w:rPr>
            <w:color w:val="980000"/>
            <w:spacing w:val="-12"/>
          </w:rPr>
          <w:t xml:space="preserve"> </w:t>
        </w:r>
        <w:r>
          <w:rPr>
            <w:color w:val="980000"/>
          </w:rPr>
          <w:t>4-1</w:t>
        </w:r>
      </w:hyperlink>
      <w:r>
        <w:t>):</w:t>
      </w:r>
    </w:p>
    <w:p w:rsidR="00A154E7" w:rsidRDefault="00A154E7" w:rsidP="00A154E7">
      <w:pPr>
        <w:spacing w:before="134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In[11]: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19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sklearn.linear_model</w:t>
      </w:r>
      <w:r>
        <w:rPr>
          <w:rFonts w:ascii="Trebuchet MS"/>
          <w:b/>
          <w:color w:val="00CCFF"/>
          <w:spacing w:val="19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2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LinearRegression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29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sklearn.tree</w:t>
      </w:r>
      <w:r>
        <w:rPr>
          <w:rFonts w:ascii="Trebuchet MS"/>
          <w:b/>
          <w:color w:val="00CCFF"/>
          <w:spacing w:val="29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29"/>
          <w:sz w:val="17"/>
        </w:rPr>
        <w:t xml:space="preserve"> </w:t>
      </w:r>
      <w:r>
        <w:rPr>
          <w:rFonts w:ascii="MingLiU_HKSCS-ExtB"/>
          <w:color w:val="000087"/>
          <w:sz w:val="17"/>
        </w:rPr>
        <w:t>DecisionTreeRegressor</w:t>
      </w:r>
    </w:p>
    <w:p w:rsidR="00A154E7" w:rsidRDefault="00A154E7" w:rsidP="00A154E7">
      <w:pPr>
        <w:pStyle w:val="BodyText"/>
        <w:spacing w:before="2"/>
        <w:rPr>
          <w:rFonts w:ascii="MingLiU_HKSCS-ExtB"/>
          <w:sz w:val="12"/>
        </w:rPr>
      </w:pPr>
    </w:p>
    <w:p w:rsidR="00A154E7" w:rsidRDefault="00A154E7" w:rsidP="00A154E7">
      <w:pPr>
        <w:spacing w:before="1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 xml:space="preserve">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mglearn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datasets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make_wave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n_samples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100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line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linspace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1000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endpoint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326565"/>
          <w:sz w:val="17"/>
        </w:rPr>
        <w:t>False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reshape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12"/>
        <w:rPr>
          <w:rFonts w:ascii="MingLiU_HKSCS-ExtB"/>
          <w:sz w:val="13"/>
        </w:rPr>
      </w:pPr>
    </w:p>
    <w:p w:rsidR="00A154E7" w:rsidRDefault="00A154E7" w:rsidP="00A154E7">
      <w:pPr>
        <w:spacing w:line="206" w:lineRule="auto"/>
        <w:ind w:left="839" w:right="2771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reg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DecisionTreeRegressor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min_samples_split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reg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predict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"decision tree"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11"/>
        <w:rPr>
          <w:rFonts w:ascii="MingLiU_HKSCS-ExtB"/>
          <w:sz w:val="12"/>
        </w:rPr>
      </w:pP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reg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LinearRegression</w:t>
      </w:r>
      <w:r>
        <w:rPr>
          <w:rFonts w:ascii="MingLiU_HKSCS-ExtB"/>
          <w:sz w:val="17"/>
        </w:rPr>
        <w:t>()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reg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predict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"linear regression"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12"/>
        <w:rPr>
          <w:rFonts w:ascii="MingLiU_HKSCS-ExtB"/>
          <w:sz w:val="13"/>
        </w:rPr>
      </w:pPr>
    </w:p>
    <w:p w:rsidR="00A154E7" w:rsidRDefault="00A154E7" w:rsidP="00A154E7">
      <w:pPr>
        <w:spacing w:before="1" w:line="206" w:lineRule="auto"/>
        <w:ind w:left="839" w:right="4981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[:, 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 xml:space="preserve">],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'o'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'k'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ylabel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"Regression output"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"Input feature"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legend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loc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"best"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84" w:line="235" w:lineRule="auto"/>
        <w:ind w:left="499" w:right="857"/>
        <w:jc w:val="both"/>
      </w:pPr>
      <w:r>
        <w:t>As you know, linear models can only model linear relationships, which are lines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feature.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model</w:t>
      </w:r>
      <w:r>
        <w:rPr>
          <w:spacing w:val="-45"/>
        </w:rPr>
        <w:t xml:space="preserve"> </w:t>
      </w:r>
      <w:r>
        <w:t>of the data. However, this is strongly dependent on the representation of the data.</w:t>
      </w:r>
      <w:r>
        <w:rPr>
          <w:spacing w:val="1"/>
        </w:rPr>
        <w:t xml:space="preserve"> </w:t>
      </w:r>
      <w:r>
        <w:t xml:space="preserve">One way to make linear models more powerful on continuous data is to use </w:t>
      </w:r>
      <w:r>
        <w:rPr>
          <w:i/>
        </w:rPr>
        <w:t>binning</w:t>
      </w:r>
      <w:r>
        <w:rPr>
          <w:i/>
          <w:spacing w:val="1"/>
        </w:rPr>
        <w:t xml:space="preserve"> </w:t>
      </w:r>
      <w:r>
        <w:t xml:space="preserve">(also known as </w:t>
      </w:r>
      <w:r>
        <w:rPr>
          <w:i/>
        </w:rPr>
        <w:t>discretization</w:t>
      </w:r>
      <w:r>
        <w:t>) of the feature to split it up into multiple features, as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here.</w:t>
      </w:r>
    </w:p>
    <w:p w:rsidR="00A154E7" w:rsidRDefault="00A154E7" w:rsidP="00A154E7">
      <w:pPr>
        <w:spacing w:line="235" w:lineRule="auto"/>
        <w:jc w:val="both"/>
        <w:sectPr w:rsidR="00A154E7">
          <w:pgSz w:w="10080" w:h="13230"/>
          <w:pgMar w:top="98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8"/>
        <w:rPr>
          <w:sz w:val="3"/>
        </w:rPr>
      </w:pPr>
    </w:p>
    <w:p w:rsidR="00A154E7" w:rsidRDefault="00A154E7" w:rsidP="00A154E7">
      <w:pPr>
        <w:pStyle w:val="BodyText"/>
        <w:ind w:left="759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4226447" cy="2938272"/>
            <wp:effectExtent l="0" t="0" r="0" b="0"/>
            <wp:docPr id="257" name="image1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1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447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4E7" w:rsidRDefault="00A154E7" w:rsidP="00A154E7">
      <w:pPr>
        <w:pStyle w:val="BodyText"/>
        <w:spacing w:before="5"/>
        <w:rPr>
          <w:sz w:val="18"/>
        </w:rPr>
      </w:pPr>
    </w:p>
    <w:p w:rsidR="00A154E7" w:rsidRDefault="00A154E7" w:rsidP="00A154E7">
      <w:pPr>
        <w:spacing w:before="55"/>
        <w:ind w:left="500"/>
        <w:jc w:val="both"/>
        <w:rPr>
          <w:i/>
          <w:sz w:val="21"/>
        </w:rPr>
      </w:pPr>
      <w:bookmarkStart w:id="30" w:name="_bookmark522"/>
      <w:bookmarkEnd w:id="30"/>
      <w:r>
        <w:rPr>
          <w:i/>
          <w:w w:val="95"/>
          <w:sz w:val="21"/>
        </w:rPr>
        <w:t>Figure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4-1.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Comparing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linear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regression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and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decision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tree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on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wave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dataset</w:t>
      </w:r>
    </w:p>
    <w:p w:rsidR="00A154E7" w:rsidRDefault="00A154E7" w:rsidP="00A154E7">
      <w:pPr>
        <w:pStyle w:val="BodyText"/>
        <w:spacing w:before="10"/>
        <w:rPr>
          <w:i/>
          <w:sz w:val="19"/>
        </w:rPr>
      </w:pPr>
    </w:p>
    <w:p w:rsidR="00A154E7" w:rsidRDefault="00A154E7" w:rsidP="00A154E7">
      <w:pPr>
        <w:pStyle w:val="BodyText"/>
        <w:spacing w:line="232" w:lineRule="auto"/>
        <w:ind w:left="499" w:right="857"/>
        <w:jc w:val="both"/>
      </w:pPr>
      <w:r>
        <w:t>We imagine a partition of the input range for the feature (in this case, the numbers</w:t>
      </w:r>
      <w:r>
        <w:rPr>
          <w:spacing w:val="1"/>
        </w:rPr>
        <w:t xml:space="preserve"> </w:t>
      </w:r>
      <w:r>
        <w:t xml:space="preserve">from –3 to 3) into a fixed number of </w:t>
      </w:r>
      <w:r>
        <w:rPr>
          <w:i/>
        </w:rPr>
        <w:t>bins</w:t>
      </w:r>
      <w:r>
        <w:t>—say, 10. A data point will then be repre‐</w:t>
      </w:r>
      <w:r>
        <w:rPr>
          <w:spacing w:val="1"/>
        </w:rPr>
        <w:t xml:space="preserve"> </w:t>
      </w:r>
      <w:r>
        <w:rPr>
          <w:w w:val="95"/>
        </w:rPr>
        <w:t>sented by which bin it falls into. To determine this, we first have to define the bins. In</w:t>
      </w:r>
      <w:r>
        <w:rPr>
          <w:spacing w:val="1"/>
          <w:w w:val="9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we’ll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bins</w:t>
      </w:r>
      <w:r>
        <w:rPr>
          <w:spacing w:val="1"/>
        </w:rPr>
        <w:t xml:space="preserve"> </w:t>
      </w:r>
      <w:r>
        <w:t>equally</w:t>
      </w:r>
      <w:r>
        <w:rPr>
          <w:spacing w:val="1"/>
        </w:rPr>
        <w:t xml:space="preserve"> </w:t>
      </w:r>
      <w:r>
        <w:t>spaced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–3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np.linspace </w:t>
      </w:r>
      <w:r>
        <w:rPr>
          <w:w w:val="95"/>
        </w:rPr>
        <w:t>function for this, creating 11 entries, which will create 10 bins—they are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boundaries:</w:t>
      </w:r>
    </w:p>
    <w:p w:rsidR="00A154E7" w:rsidRDefault="00A154E7" w:rsidP="00A154E7">
      <w:pPr>
        <w:spacing w:before="147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In[12]: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bins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linspace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11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"bins:</w:t>
      </w:r>
      <w:r>
        <w:rPr>
          <w:rFonts w:ascii="MingLiU_HKSCS-ExtB"/>
          <w:color w:val="CC3200"/>
          <w:spacing w:val="2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bins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before="96"/>
        <w:ind w:left="5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Out[12]:</w:t>
      </w:r>
    </w:p>
    <w:p w:rsidR="00A154E7" w:rsidRDefault="00A154E7" w:rsidP="00A154E7">
      <w:pPr>
        <w:tabs>
          <w:tab w:val="left" w:pos="4069"/>
        </w:tabs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bins: [-3.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-2.4 -1.8 -1.2 -0.6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0.</w:t>
      </w:r>
      <w:r>
        <w:rPr>
          <w:rFonts w:ascii="MingLiU_HKSCS-ExtB"/>
          <w:sz w:val="17"/>
        </w:rPr>
        <w:tab/>
        <w:t>0.6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1.2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1.8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2.4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3. ]</w:t>
      </w:r>
    </w:p>
    <w:p w:rsidR="00A154E7" w:rsidRDefault="00A154E7" w:rsidP="00A154E7">
      <w:pPr>
        <w:pStyle w:val="BodyText"/>
        <w:spacing w:before="76" w:line="235" w:lineRule="auto"/>
        <w:ind w:left="500" w:right="858" w:hanging="1"/>
        <w:jc w:val="both"/>
      </w:pPr>
      <w:r>
        <w:t>Here,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bin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feature</w:t>
      </w:r>
      <w:r>
        <w:rPr>
          <w:spacing w:val="-5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–3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–2.68,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45"/>
        </w:rPr>
        <w:t xml:space="preserve"> </w:t>
      </w:r>
      <w:r>
        <w:t>bin</w:t>
      </w:r>
      <w:r>
        <w:rPr>
          <w:spacing w:val="-4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feature</w:t>
      </w:r>
      <w:r>
        <w:rPr>
          <w:spacing w:val="-4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–2.68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–2.37,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on.</w:t>
      </w:r>
    </w:p>
    <w:p w:rsidR="00A154E7" w:rsidRDefault="00A154E7" w:rsidP="00A154E7">
      <w:pPr>
        <w:pStyle w:val="BodyText"/>
        <w:spacing w:before="117" w:line="247" w:lineRule="auto"/>
        <w:ind w:left="499" w:right="857"/>
        <w:jc w:val="both"/>
      </w:pPr>
      <w:r>
        <w:t>Next, we record for each data point which bin it falls into. This can be easily compu‐</w:t>
      </w:r>
      <w:r>
        <w:rPr>
          <w:spacing w:val="1"/>
        </w:rPr>
        <w:t xml:space="preserve"> </w:t>
      </w:r>
      <w:r>
        <w:rPr>
          <w:w w:val="95"/>
        </w:rPr>
        <w:t>ted</w:t>
      </w:r>
      <w:r>
        <w:rPr>
          <w:spacing w:val="3"/>
          <w:w w:val="95"/>
        </w:rPr>
        <w:t xml:space="preserve"> </w:t>
      </w:r>
      <w:r>
        <w:rPr>
          <w:w w:val="95"/>
        </w:rPr>
        <w:t>using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np.digitize</w:t>
      </w:r>
      <w:r>
        <w:rPr>
          <w:rFonts w:ascii="MingLiU_HKSCS-ExtB" w:hAnsi="MingLiU_HKSCS-ExtB"/>
          <w:spacing w:val="-47"/>
          <w:w w:val="95"/>
          <w:sz w:val="20"/>
        </w:rPr>
        <w:t xml:space="preserve"> </w:t>
      </w:r>
      <w:r>
        <w:rPr>
          <w:w w:val="95"/>
        </w:rPr>
        <w:t>function:</w:t>
      </w:r>
    </w:p>
    <w:p w:rsidR="00A154E7" w:rsidRDefault="00A154E7" w:rsidP="00A154E7">
      <w:pPr>
        <w:spacing w:line="247" w:lineRule="auto"/>
        <w:jc w:val="both"/>
        <w:sectPr w:rsidR="00A154E7">
          <w:footerReference w:type="even" r:id="rId12"/>
          <w:footerReference w:type="default" r:id="rId13"/>
          <w:pgSz w:w="10080" w:h="13230"/>
          <w:pgMar w:top="1240" w:right="580" w:bottom="1000" w:left="940" w:header="0" w:footer="805" w:gutter="0"/>
          <w:pgNumType w:start="221"/>
          <w:cols w:space="720"/>
        </w:sectPr>
      </w:pPr>
    </w:p>
    <w:p w:rsidR="00A154E7" w:rsidRDefault="00A154E7" w:rsidP="00A154E7">
      <w:pPr>
        <w:spacing w:before="47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lastRenderedPageBreak/>
        <w:t>In[13]:</w:t>
      </w:r>
    </w:p>
    <w:p w:rsidR="00A154E7" w:rsidRDefault="00A154E7" w:rsidP="00A154E7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which_bin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digitize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bins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000087"/>
          <w:sz w:val="17"/>
        </w:rPr>
        <w:t>bins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Data</w:t>
      </w:r>
      <w:r>
        <w:rPr>
          <w:rFonts w:ascii="MingLiU_HKSCS-ExtB"/>
          <w:color w:val="CC3200"/>
          <w:spacing w:val="1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points: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2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>[: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])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Bin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membership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for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data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points: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1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which_bin</w:t>
      </w:r>
      <w:r>
        <w:rPr>
          <w:rFonts w:ascii="MingLiU_HKSCS-ExtB"/>
          <w:sz w:val="17"/>
        </w:rPr>
        <w:t>[: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])</w:t>
      </w:r>
    </w:p>
    <w:p w:rsidR="00A154E7" w:rsidRDefault="00A154E7" w:rsidP="00A154E7">
      <w:pPr>
        <w:spacing w:before="96"/>
        <w:ind w:left="5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Out[13]:</w:t>
      </w:r>
    </w:p>
    <w:p w:rsidR="00A154E7" w:rsidRDefault="00A154E7" w:rsidP="00A154E7">
      <w:pPr>
        <w:spacing w:before="142" w:line="221" w:lineRule="exact"/>
        <w:ind w:left="821" w:right="6678"/>
        <w:jc w:val="center"/>
        <w:rPr>
          <w:rFonts w:ascii="MingLiU_HKSCS-ExtB"/>
          <w:sz w:val="17"/>
        </w:rPr>
      </w:pPr>
      <w:r>
        <w:rPr>
          <w:rFonts w:ascii="MingLiU_HKSCS-ExtB"/>
          <w:sz w:val="17"/>
        </w:rPr>
        <w:t>Data points:</w:t>
      </w:r>
    </w:p>
    <w:p w:rsidR="00A154E7" w:rsidRDefault="00A154E7" w:rsidP="00A154E7">
      <w:pPr>
        <w:spacing w:line="204" w:lineRule="exact"/>
        <w:ind w:left="736" w:right="6678"/>
        <w:jc w:val="center"/>
        <w:rPr>
          <w:rFonts w:ascii="MingLiU_HKSCS-ExtB"/>
          <w:sz w:val="17"/>
        </w:rPr>
      </w:pPr>
      <w:r>
        <w:rPr>
          <w:rFonts w:ascii="MingLiU_HKSCS-ExtB"/>
          <w:sz w:val="17"/>
        </w:rPr>
        <w:t>[[-0.753]</w:t>
      </w:r>
    </w:p>
    <w:p w:rsidR="00A154E7" w:rsidRDefault="00A154E7" w:rsidP="00A154E7">
      <w:pPr>
        <w:spacing w:line="204" w:lineRule="exact"/>
        <w:ind w:left="821" w:right="6678"/>
        <w:jc w:val="center"/>
        <w:rPr>
          <w:rFonts w:ascii="MingLiU_HKSCS-ExtB"/>
          <w:sz w:val="17"/>
        </w:rPr>
      </w:pPr>
      <w:r>
        <w:rPr>
          <w:rFonts w:ascii="MingLiU_HKSCS-ExtB"/>
          <w:sz w:val="17"/>
        </w:rPr>
        <w:t>[ 2.704]</w:t>
      </w:r>
    </w:p>
    <w:p w:rsidR="00A154E7" w:rsidRDefault="00A154E7" w:rsidP="00A154E7">
      <w:pPr>
        <w:spacing w:line="204" w:lineRule="exact"/>
        <w:ind w:left="821" w:right="6678"/>
        <w:jc w:val="center"/>
        <w:rPr>
          <w:rFonts w:ascii="MingLiU_HKSCS-ExtB"/>
          <w:sz w:val="17"/>
        </w:rPr>
      </w:pPr>
      <w:r>
        <w:rPr>
          <w:rFonts w:ascii="MingLiU_HKSCS-ExtB"/>
          <w:sz w:val="17"/>
        </w:rPr>
        <w:t>[ 1.392]</w:t>
      </w:r>
    </w:p>
    <w:p w:rsidR="00A154E7" w:rsidRDefault="00A154E7" w:rsidP="00A154E7">
      <w:pPr>
        <w:spacing w:line="204" w:lineRule="exact"/>
        <w:ind w:left="821" w:right="6678"/>
        <w:jc w:val="center"/>
        <w:rPr>
          <w:rFonts w:ascii="MingLiU_HKSCS-ExtB"/>
          <w:sz w:val="17"/>
        </w:rPr>
      </w:pPr>
      <w:r>
        <w:rPr>
          <w:rFonts w:ascii="MingLiU_HKSCS-ExtB"/>
          <w:sz w:val="17"/>
        </w:rPr>
        <w:t>[ 0.592]</w:t>
      </w:r>
    </w:p>
    <w:p w:rsidR="00A154E7" w:rsidRDefault="00A154E7" w:rsidP="00A154E7">
      <w:pPr>
        <w:spacing w:line="221" w:lineRule="exact"/>
        <w:ind w:left="736" w:right="6678"/>
        <w:jc w:val="center"/>
        <w:rPr>
          <w:rFonts w:ascii="MingLiU_HKSCS-ExtB"/>
          <w:sz w:val="17"/>
        </w:rPr>
      </w:pPr>
      <w:r>
        <w:rPr>
          <w:rFonts w:ascii="MingLiU_HKSCS-ExtB"/>
          <w:sz w:val="17"/>
        </w:rPr>
        <w:t>[-2.064]]</w:t>
      </w:r>
    </w:p>
    <w:p w:rsidR="00A154E7" w:rsidRDefault="00A154E7" w:rsidP="00A154E7">
      <w:pPr>
        <w:pStyle w:val="BodyText"/>
        <w:spacing w:before="3"/>
        <w:rPr>
          <w:rFonts w:ascii="MingLiU_HKSCS-ExtB"/>
          <w:sz w:val="12"/>
        </w:rPr>
      </w:pP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Bin membership for data points:</w:t>
      </w:r>
    </w:p>
    <w:p w:rsidR="00A154E7" w:rsidRDefault="00A154E7" w:rsidP="00A154E7">
      <w:pPr>
        <w:spacing w:line="204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[[ 4]</w:t>
      </w:r>
    </w:p>
    <w:p w:rsidR="00A154E7" w:rsidRDefault="00A154E7" w:rsidP="00A154E7">
      <w:pPr>
        <w:spacing w:line="204" w:lineRule="exact"/>
        <w:ind w:left="1010"/>
        <w:rPr>
          <w:rFonts w:ascii="MingLiU_HKSCS-ExtB"/>
          <w:sz w:val="17"/>
        </w:rPr>
      </w:pPr>
      <w:r>
        <w:rPr>
          <w:rFonts w:ascii="MingLiU_HKSCS-ExtB"/>
          <w:sz w:val="17"/>
        </w:rPr>
        <w:t>[10]</w:t>
      </w:r>
    </w:p>
    <w:p w:rsidR="00A154E7" w:rsidRDefault="00A154E7" w:rsidP="00A154E7">
      <w:pPr>
        <w:spacing w:line="204" w:lineRule="exact"/>
        <w:ind w:left="1010"/>
        <w:rPr>
          <w:rFonts w:ascii="MingLiU_HKSCS-ExtB"/>
          <w:sz w:val="17"/>
        </w:rPr>
      </w:pPr>
      <w:r>
        <w:rPr>
          <w:rFonts w:ascii="MingLiU_HKSCS-ExtB"/>
          <w:sz w:val="17"/>
        </w:rPr>
        <w:t>[ 8]</w:t>
      </w:r>
    </w:p>
    <w:p w:rsidR="00A154E7" w:rsidRDefault="00A154E7" w:rsidP="00A154E7">
      <w:pPr>
        <w:spacing w:line="204" w:lineRule="exact"/>
        <w:ind w:left="1010"/>
        <w:rPr>
          <w:rFonts w:ascii="MingLiU_HKSCS-ExtB"/>
          <w:sz w:val="17"/>
        </w:rPr>
      </w:pPr>
      <w:r>
        <w:rPr>
          <w:rFonts w:ascii="MingLiU_HKSCS-ExtB"/>
          <w:sz w:val="17"/>
        </w:rPr>
        <w:t>[ 6]</w:t>
      </w:r>
    </w:p>
    <w:p w:rsidR="00A154E7" w:rsidRDefault="00A154E7" w:rsidP="00A154E7">
      <w:pPr>
        <w:spacing w:line="221" w:lineRule="exact"/>
        <w:ind w:left="925"/>
        <w:rPr>
          <w:rFonts w:ascii="MingLiU_HKSCS-ExtB"/>
          <w:sz w:val="17"/>
        </w:rPr>
      </w:pPr>
      <w:r>
        <w:rPr>
          <w:rFonts w:ascii="MingLiU_HKSCS-ExtB"/>
          <w:sz w:val="17"/>
        </w:rPr>
        <w:t>[ 2]]</w:t>
      </w:r>
    </w:p>
    <w:p w:rsidR="00A154E7" w:rsidRDefault="00A154E7" w:rsidP="00A154E7">
      <w:pPr>
        <w:pStyle w:val="BodyText"/>
        <w:spacing w:before="97" w:line="223" w:lineRule="auto"/>
        <w:ind w:left="499" w:right="857"/>
        <w:jc w:val="both"/>
      </w:pPr>
      <w:r>
        <w:rPr>
          <w:w w:val="95"/>
        </w:rPr>
        <w:t xml:space="preserve">What we did here is transform the single continuous input feature in the </w:t>
      </w:r>
      <w:r>
        <w:rPr>
          <w:rFonts w:ascii="MingLiU_HKSCS-ExtB" w:hAnsi="MingLiU_HKSCS-ExtB"/>
          <w:w w:val="95"/>
          <w:sz w:val="20"/>
        </w:rPr>
        <w:t xml:space="preserve">wave </w:t>
      </w:r>
      <w:r>
        <w:rPr>
          <w:w w:val="95"/>
        </w:rPr>
        <w:t>dataset</w:t>
      </w:r>
      <w:r>
        <w:rPr>
          <w:spacing w:val="1"/>
          <w:w w:val="95"/>
        </w:rPr>
        <w:t xml:space="preserve"> </w:t>
      </w:r>
      <w:r>
        <w:t xml:space="preserve">into a categorical feature that encodes which bin a data point is in. To use a </w:t>
      </w:r>
      <w:r>
        <w:rPr>
          <w:rFonts w:ascii="MingLiU_HKSCS-ExtB" w:hAnsi="MingLiU_HKSCS-ExtB"/>
          <w:sz w:val="20"/>
        </w:rPr>
        <w:t>scikit-</w:t>
      </w:r>
      <w:r>
        <w:rPr>
          <w:rFonts w:ascii="MingLiU_HKSCS-ExtB" w:hAnsi="MingLiU_HKSCS-ExtB"/>
          <w:spacing w:val="-97"/>
          <w:sz w:val="20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learn </w:t>
      </w:r>
      <w:r>
        <w:rPr>
          <w:w w:val="95"/>
        </w:rPr>
        <w:t>model on this data, we transform this discrete feature to a one-hot encoding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using the </w:t>
      </w:r>
      <w:r>
        <w:rPr>
          <w:rFonts w:ascii="MingLiU_HKSCS-ExtB" w:hAnsi="MingLiU_HKSCS-ExtB"/>
          <w:w w:val="95"/>
          <w:sz w:val="20"/>
        </w:rPr>
        <w:t xml:space="preserve">OneHotEncoder </w:t>
      </w:r>
      <w:r>
        <w:rPr>
          <w:w w:val="95"/>
        </w:rPr>
        <w:t xml:space="preserve">from the </w:t>
      </w:r>
      <w:r>
        <w:rPr>
          <w:rFonts w:ascii="MingLiU_HKSCS-ExtB" w:hAnsi="MingLiU_HKSCS-ExtB"/>
          <w:w w:val="95"/>
          <w:sz w:val="20"/>
        </w:rPr>
        <w:t xml:space="preserve">preprocessing </w:t>
      </w:r>
      <w:r>
        <w:rPr>
          <w:w w:val="95"/>
        </w:rPr>
        <w:t xml:space="preserve">module. The </w:t>
      </w:r>
      <w:r>
        <w:rPr>
          <w:rFonts w:ascii="MingLiU_HKSCS-ExtB" w:hAnsi="MingLiU_HKSCS-ExtB"/>
          <w:w w:val="95"/>
          <w:sz w:val="20"/>
        </w:rPr>
        <w:t xml:space="preserve">OneHotEncoder </w:t>
      </w:r>
      <w:r>
        <w:rPr>
          <w:w w:val="95"/>
        </w:rPr>
        <w:t>does</w:t>
      </w:r>
      <w:r>
        <w:rPr>
          <w:spacing w:val="1"/>
          <w:w w:val="95"/>
        </w:rPr>
        <w:t xml:space="preserve"> </w:t>
      </w:r>
      <w:r>
        <w:t xml:space="preserve">the same encoding as </w:t>
      </w:r>
      <w:r>
        <w:rPr>
          <w:rFonts w:ascii="MingLiU_HKSCS-ExtB" w:hAnsi="MingLiU_HKSCS-ExtB"/>
          <w:sz w:val="20"/>
        </w:rPr>
        <w:t>pandas.get_dummies</w:t>
      </w:r>
      <w:r>
        <w:t>, though it currently only works on cate‐</w:t>
      </w:r>
      <w:r>
        <w:rPr>
          <w:spacing w:val="1"/>
        </w:rPr>
        <w:t xml:space="preserve"> </w:t>
      </w:r>
      <w:r>
        <w:t>gorical</w:t>
      </w:r>
      <w:r>
        <w:rPr>
          <w:spacing w:val="-1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integers:</w:t>
      </w:r>
    </w:p>
    <w:p w:rsidR="00A154E7" w:rsidRDefault="00A154E7" w:rsidP="00A154E7">
      <w:pPr>
        <w:spacing w:before="151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In[14]:</w:t>
      </w:r>
    </w:p>
    <w:p w:rsidR="00A154E7" w:rsidRDefault="00A154E7" w:rsidP="00A154E7">
      <w:pPr>
        <w:spacing w:before="142" w:line="226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27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sklearn.preprocessing</w:t>
      </w:r>
      <w:r>
        <w:rPr>
          <w:rFonts w:ascii="Trebuchet MS"/>
          <w:b/>
          <w:color w:val="00CCFF"/>
          <w:spacing w:val="28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2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OneHotEncoder</w:t>
      </w:r>
    </w:p>
    <w:p w:rsidR="00A154E7" w:rsidRDefault="00A154E7" w:rsidP="00A154E7">
      <w:pPr>
        <w:spacing w:line="184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transform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using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OneHotEncoder</w:t>
      </w:r>
    </w:p>
    <w:p w:rsidR="00A154E7" w:rsidRDefault="00A154E7" w:rsidP="00A154E7">
      <w:pPr>
        <w:spacing w:line="224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encoder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OneHotEncoder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sparse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326565"/>
          <w:sz w:val="17"/>
        </w:rPr>
        <w:t>False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184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2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encoder.fit</w:t>
      </w:r>
      <w:r>
        <w:rPr>
          <w:rFonts w:ascii="Trebuchet MS"/>
          <w:i/>
          <w:color w:val="34586C"/>
          <w:spacing w:val="2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finds</w:t>
      </w:r>
      <w:r>
        <w:rPr>
          <w:rFonts w:ascii="Trebuchet MS"/>
          <w:i/>
          <w:color w:val="34586C"/>
          <w:spacing w:val="2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2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unique</w:t>
      </w:r>
      <w:r>
        <w:rPr>
          <w:rFonts w:ascii="Trebuchet MS"/>
          <w:i/>
          <w:color w:val="34586C"/>
          <w:spacing w:val="2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values</w:t>
      </w:r>
      <w:r>
        <w:rPr>
          <w:rFonts w:ascii="Trebuchet MS"/>
          <w:i/>
          <w:color w:val="34586C"/>
          <w:spacing w:val="2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that</w:t>
      </w:r>
      <w:r>
        <w:rPr>
          <w:rFonts w:ascii="Trebuchet MS"/>
          <w:i/>
          <w:color w:val="34586C"/>
          <w:spacing w:val="2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appear</w:t>
      </w:r>
      <w:r>
        <w:rPr>
          <w:rFonts w:ascii="Trebuchet MS"/>
          <w:i/>
          <w:color w:val="34586C"/>
          <w:spacing w:val="2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in</w:t>
      </w:r>
      <w:r>
        <w:rPr>
          <w:rFonts w:ascii="Trebuchet MS"/>
          <w:i/>
          <w:color w:val="34586C"/>
          <w:spacing w:val="2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which_bin</w:t>
      </w:r>
    </w:p>
    <w:p w:rsidR="00A154E7" w:rsidRDefault="00A154E7" w:rsidP="00A154E7">
      <w:pPr>
        <w:spacing w:line="224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encoder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which_bin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before="1" w:line="220" w:lineRule="auto"/>
        <w:ind w:left="840" w:right="3782"/>
        <w:rPr>
          <w:rFonts w:ascii="MingLiU_HKSCS-ExtB"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3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transform</w:t>
      </w:r>
      <w:r>
        <w:rPr>
          <w:rFonts w:ascii="Trebuchet MS"/>
          <w:i/>
          <w:color w:val="34586C"/>
          <w:spacing w:val="3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creates</w:t>
      </w:r>
      <w:r>
        <w:rPr>
          <w:rFonts w:ascii="Trebuchet MS"/>
          <w:i/>
          <w:color w:val="34586C"/>
          <w:spacing w:val="3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3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one-hot</w:t>
      </w:r>
      <w:r>
        <w:rPr>
          <w:rFonts w:ascii="Trebuchet MS"/>
          <w:i/>
          <w:color w:val="34586C"/>
          <w:spacing w:val="36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encoding</w:t>
      </w:r>
      <w:r>
        <w:rPr>
          <w:rFonts w:ascii="Trebuchet MS"/>
          <w:i/>
          <w:color w:val="34586C"/>
          <w:spacing w:val="-49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X_binned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encoder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which_bin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X_binned</w:t>
      </w:r>
      <w:r>
        <w:rPr>
          <w:rFonts w:ascii="MingLiU_HKSCS-ExtB"/>
          <w:sz w:val="17"/>
        </w:rPr>
        <w:t>[: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])</w:t>
      </w:r>
    </w:p>
    <w:p w:rsidR="00A154E7" w:rsidRDefault="00A154E7" w:rsidP="00A154E7">
      <w:pPr>
        <w:pStyle w:val="BodyText"/>
        <w:spacing w:before="13"/>
        <w:rPr>
          <w:rFonts w:ascii="MingLiU_HKSCS-ExtB"/>
          <w:sz w:val="8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324"/>
        <w:gridCol w:w="340"/>
        <w:gridCol w:w="340"/>
        <w:gridCol w:w="340"/>
        <w:gridCol w:w="340"/>
        <w:gridCol w:w="340"/>
        <w:gridCol w:w="340"/>
        <w:gridCol w:w="340"/>
        <w:gridCol w:w="475"/>
      </w:tblGrid>
      <w:tr w:rsidR="00A154E7" w:rsidTr="00522D00">
        <w:trPr>
          <w:trHeight w:val="288"/>
        </w:trPr>
        <w:tc>
          <w:tcPr>
            <w:tcW w:w="917" w:type="dxa"/>
          </w:tcPr>
          <w:p w:rsidR="00A154E7" w:rsidRDefault="00A154E7" w:rsidP="00522D00">
            <w:pPr>
              <w:pStyle w:val="TableParagraph"/>
              <w:spacing w:line="207" w:lineRule="exact"/>
              <w:ind w:right="68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Out[14]:</w:t>
            </w:r>
          </w:p>
        </w:tc>
        <w:tc>
          <w:tcPr>
            <w:tcW w:w="3179" w:type="dxa"/>
            <w:gridSpan w:val="9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4E7" w:rsidTr="00522D00">
        <w:trPr>
          <w:trHeight w:val="276"/>
        </w:trPr>
        <w:tc>
          <w:tcPr>
            <w:tcW w:w="917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[[ 0.</w:t>
            </w:r>
          </w:p>
        </w:tc>
        <w:tc>
          <w:tcPr>
            <w:tcW w:w="324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left="49" w:right="64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475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left="64" w:right="113"/>
              <w:jc w:val="center"/>
              <w:rPr>
                <w:sz w:val="17"/>
              </w:rPr>
            </w:pPr>
            <w:r>
              <w:rPr>
                <w:sz w:val="17"/>
              </w:rPr>
              <w:t>0.]</w:t>
            </w:r>
          </w:p>
        </w:tc>
      </w:tr>
      <w:tr w:rsidR="00A154E7" w:rsidTr="00522D00">
        <w:trPr>
          <w:trHeight w:val="203"/>
        </w:trPr>
        <w:tc>
          <w:tcPr>
            <w:tcW w:w="917" w:type="dxa"/>
          </w:tcPr>
          <w:p w:rsidR="00A154E7" w:rsidRDefault="00A154E7" w:rsidP="00522D00">
            <w:pPr>
              <w:pStyle w:val="TableParagraph"/>
              <w:spacing w:line="184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[ 0.</w:t>
            </w:r>
          </w:p>
        </w:tc>
        <w:tc>
          <w:tcPr>
            <w:tcW w:w="324" w:type="dxa"/>
          </w:tcPr>
          <w:p w:rsidR="00A154E7" w:rsidRDefault="00A154E7" w:rsidP="00522D00">
            <w:pPr>
              <w:pStyle w:val="TableParagraph"/>
              <w:spacing w:line="184" w:lineRule="exact"/>
              <w:ind w:left="49" w:right="64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475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113"/>
              <w:jc w:val="center"/>
              <w:rPr>
                <w:sz w:val="17"/>
              </w:rPr>
            </w:pPr>
            <w:r>
              <w:rPr>
                <w:sz w:val="17"/>
              </w:rPr>
              <w:t>1.]</w:t>
            </w:r>
          </w:p>
        </w:tc>
      </w:tr>
      <w:tr w:rsidR="00A154E7" w:rsidTr="00522D00">
        <w:trPr>
          <w:trHeight w:val="203"/>
        </w:trPr>
        <w:tc>
          <w:tcPr>
            <w:tcW w:w="917" w:type="dxa"/>
          </w:tcPr>
          <w:p w:rsidR="00A154E7" w:rsidRDefault="00A154E7" w:rsidP="00522D00">
            <w:pPr>
              <w:pStyle w:val="TableParagraph"/>
              <w:spacing w:line="184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[ 0.</w:t>
            </w:r>
          </w:p>
        </w:tc>
        <w:tc>
          <w:tcPr>
            <w:tcW w:w="324" w:type="dxa"/>
          </w:tcPr>
          <w:p w:rsidR="00A154E7" w:rsidRDefault="00A154E7" w:rsidP="00522D00">
            <w:pPr>
              <w:pStyle w:val="TableParagraph"/>
              <w:spacing w:line="184" w:lineRule="exact"/>
              <w:ind w:left="49" w:right="64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475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113"/>
              <w:jc w:val="center"/>
              <w:rPr>
                <w:sz w:val="17"/>
              </w:rPr>
            </w:pPr>
            <w:r>
              <w:rPr>
                <w:sz w:val="17"/>
              </w:rPr>
              <w:t>0.]</w:t>
            </w:r>
          </w:p>
        </w:tc>
      </w:tr>
      <w:tr w:rsidR="00A154E7" w:rsidTr="00522D00">
        <w:trPr>
          <w:trHeight w:val="203"/>
        </w:trPr>
        <w:tc>
          <w:tcPr>
            <w:tcW w:w="917" w:type="dxa"/>
          </w:tcPr>
          <w:p w:rsidR="00A154E7" w:rsidRDefault="00A154E7" w:rsidP="00522D00">
            <w:pPr>
              <w:pStyle w:val="TableParagraph"/>
              <w:spacing w:line="184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[ 0.</w:t>
            </w:r>
          </w:p>
        </w:tc>
        <w:tc>
          <w:tcPr>
            <w:tcW w:w="324" w:type="dxa"/>
          </w:tcPr>
          <w:p w:rsidR="00A154E7" w:rsidRDefault="00A154E7" w:rsidP="00522D00">
            <w:pPr>
              <w:pStyle w:val="TableParagraph"/>
              <w:spacing w:line="184" w:lineRule="exact"/>
              <w:ind w:left="49" w:right="64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475" w:type="dxa"/>
          </w:tcPr>
          <w:p w:rsidR="00A154E7" w:rsidRDefault="00A154E7" w:rsidP="00522D00">
            <w:pPr>
              <w:pStyle w:val="TableParagraph"/>
              <w:spacing w:line="184" w:lineRule="exact"/>
              <w:ind w:left="64" w:right="113"/>
              <w:jc w:val="center"/>
              <w:rPr>
                <w:sz w:val="17"/>
              </w:rPr>
            </w:pPr>
            <w:r>
              <w:rPr>
                <w:sz w:val="17"/>
              </w:rPr>
              <w:t>0.]</w:t>
            </w:r>
          </w:p>
        </w:tc>
      </w:tr>
      <w:tr w:rsidR="00A154E7" w:rsidTr="00522D00">
        <w:trPr>
          <w:trHeight w:val="186"/>
        </w:trPr>
        <w:tc>
          <w:tcPr>
            <w:tcW w:w="917" w:type="dxa"/>
          </w:tcPr>
          <w:p w:rsidR="00A154E7" w:rsidRDefault="00A154E7" w:rsidP="00522D00"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[ 0.</w:t>
            </w:r>
          </w:p>
        </w:tc>
        <w:tc>
          <w:tcPr>
            <w:tcW w:w="324" w:type="dxa"/>
          </w:tcPr>
          <w:p w:rsidR="00A154E7" w:rsidRDefault="00A154E7" w:rsidP="00522D00">
            <w:pPr>
              <w:pStyle w:val="TableParagraph"/>
              <w:ind w:left="49" w:right="64"/>
              <w:jc w:val="center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340" w:type="dxa"/>
          </w:tcPr>
          <w:p w:rsidR="00A154E7" w:rsidRDefault="00A154E7" w:rsidP="00522D00">
            <w:pPr>
              <w:pStyle w:val="TableParagraph"/>
              <w:ind w:left="64" w:right="65"/>
              <w:jc w:val="center"/>
              <w:rPr>
                <w:sz w:val="17"/>
              </w:rPr>
            </w:pPr>
            <w:r>
              <w:rPr>
                <w:sz w:val="17"/>
              </w:rPr>
              <w:t>0.</w:t>
            </w:r>
          </w:p>
        </w:tc>
        <w:tc>
          <w:tcPr>
            <w:tcW w:w="475" w:type="dxa"/>
          </w:tcPr>
          <w:p w:rsidR="00A154E7" w:rsidRDefault="00A154E7" w:rsidP="00522D00">
            <w:pPr>
              <w:pStyle w:val="TableParagraph"/>
              <w:ind w:left="63" w:right="30"/>
              <w:jc w:val="center"/>
              <w:rPr>
                <w:sz w:val="17"/>
              </w:rPr>
            </w:pPr>
            <w:r>
              <w:rPr>
                <w:sz w:val="17"/>
              </w:rPr>
              <w:t>0.]]</w:t>
            </w:r>
          </w:p>
        </w:tc>
      </w:tr>
    </w:tbl>
    <w:p w:rsidR="00A154E7" w:rsidRDefault="00A154E7" w:rsidP="00A154E7">
      <w:pPr>
        <w:pStyle w:val="BodyText"/>
        <w:spacing w:before="142" w:line="216" w:lineRule="auto"/>
        <w:ind w:left="500" w:right="857" w:hanging="1"/>
        <w:jc w:val="both"/>
      </w:pPr>
      <w:r>
        <w:rPr>
          <w:w w:val="95"/>
        </w:rPr>
        <w:t xml:space="preserve">Because we specified 10 bins, the transformed dataset </w:t>
      </w:r>
      <w:r>
        <w:rPr>
          <w:rFonts w:ascii="MingLiU_HKSCS-ExtB"/>
          <w:w w:val="95"/>
          <w:sz w:val="20"/>
        </w:rPr>
        <w:t xml:space="preserve">X_binned </w:t>
      </w:r>
      <w:r>
        <w:rPr>
          <w:w w:val="95"/>
        </w:rPr>
        <w:t>now is made up of 10</w:t>
      </w:r>
      <w:r>
        <w:rPr>
          <w:spacing w:val="1"/>
          <w:w w:val="95"/>
        </w:rPr>
        <w:t xml:space="preserve"> </w:t>
      </w:r>
      <w:r>
        <w:t>features:</w:t>
      </w:r>
    </w:p>
    <w:p w:rsidR="00A154E7" w:rsidRDefault="00A154E7" w:rsidP="00A154E7">
      <w:pPr>
        <w:spacing w:line="216" w:lineRule="auto"/>
        <w:jc w:val="both"/>
        <w:sectPr w:rsidR="00A154E7">
          <w:pgSz w:w="10080" w:h="13230"/>
          <w:pgMar w:top="1020" w:right="580" w:bottom="1000" w:left="940" w:header="0" w:footer="805" w:gutter="0"/>
          <w:cols w:space="720"/>
        </w:sectPr>
      </w:pPr>
    </w:p>
    <w:p w:rsidR="00A154E7" w:rsidRDefault="00A154E7" w:rsidP="00A154E7">
      <w:pPr>
        <w:spacing w:before="47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lastRenderedPageBreak/>
        <w:t>In[15]: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"X_binned.shape:</w:t>
      </w:r>
      <w:r>
        <w:rPr>
          <w:rFonts w:ascii="MingLiU_HKSCS-ExtB"/>
          <w:color w:val="CC3200"/>
          <w:spacing w:val="2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X_binned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Out[15]: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X_binned.shape: (100, 10)</w:t>
      </w:r>
    </w:p>
    <w:p w:rsidR="00A154E7" w:rsidRDefault="00A154E7" w:rsidP="00A154E7">
      <w:pPr>
        <w:pStyle w:val="BodyText"/>
        <w:spacing w:before="76" w:line="235" w:lineRule="auto"/>
        <w:ind w:left="500" w:right="857" w:hanging="1"/>
        <w:jc w:val="both"/>
      </w:pPr>
      <w:r>
        <w:t>Now we build a new linear regression model and a new decision tree model on the</w:t>
      </w:r>
      <w:r>
        <w:rPr>
          <w:spacing w:val="1"/>
        </w:rPr>
        <w:t xml:space="preserve"> </w:t>
      </w:r>
      <w:r>
        <w:t xml:space="preserve">one-hot-encoded data. The result is visualized in </w:t>
      </w:r>
      <w:hyperlink w:anchor="_bookmark523" w:history="1">
        <w:r>
          <w:rPr>
            <w:color w:val="980000"/>
          </w:rPr>
          <w:t>Figure 4-2</w:t>
        </w:r>
      </w:hyperlink>
      <w:r>
        <w:t>, together with the bin</w:t>
      </w:r>
      <w:r>
        <w:rPr>
          <w:spacing w:val="1"/>
        </w:rPr>
        <w:t xml:space="preserve"> </w:t>
      </w:r>
      <w:r>
        <w:t>boundaries,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dotted</w:t>
      </w:r>
      <w:r>
        <w:rPr>
          <w:spacing w:val="-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lines:</w:t>
      </w:r>
    </w:p>
    <w:p w:rsidR="00A154E7" w:rsidRDefault="00A154E7" w:rsidP="00A154E7">
      <w:pPr>
        <w:spacing w:before="143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In[16]: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line_binned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encoder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digitize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bins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000087"/>
          <w:sz w:val="17"/>
        </w:rPr>
        <w:t>bins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pStyle w:val="BodyText"/>
        <w:spacing w:before="2"/>
        <w:rPr>
          <w:rFonts w:ascii="MingLiU_HKSCS-ExtB"/>
          <w:sz w:val="12"/>
        </w:rPr>
      </w:pP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reg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LinearRegression</w:t>
      </w:r>
      <w:r>
        <w:rPr>
          <w:rFonts w:ascii="MingLiU_HKSCS-ExtB"/>
          <w:sz w:val="17"/>
        </w:rPr>
        <w:t>()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X_binned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reg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predict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line_binned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'linear regression binned'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12"/>
        <w:rPr>
          <w:rFonts w:ascii="MingLiU_HKSCS-ExtB"/>
          <w:sz w:val="13"/>
        </w:rPr>
      </w:pPr>
    </w:p>
    <w:p w:rsidR="00A154E7" w:rsidRDefault="00A154E7" w:rsidP="00A154E7">
      <w:pPr>
        <w:spacing w:line="206" w:lineRule="auto"/>
        <w:ind w:left="839" w:right="1751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reg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DecisionTreeRegressor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min_samples_split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X_binned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reg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predict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line_binned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'decision tree binned'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[:, 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 xml:space="preserve">],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'o'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'k'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06" w:lineRule="auto"/>
        <w:ind w:left="839" w:right="3791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vlines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bins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linewidth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alpha</w:t>
      </w:r>
      <w:r>
        <w:rPr>
          <w:rFonts w:ascii="MingLiU_HKSCS-ExtB"/>
          <w:color w:val="545454"/>
          <w:sz w:val="17"/>
        </w:rPr>
        <w:t>=.</w:t>
      </w:r>
      <w:r>
        <w:rPr>
          <w:rFonts w:ascii="MingLiU_HKSCS-ExtB"/>
          <w:color w:val="FF6500"/>
          <w:sz w:val="17"/>
        </w:rPr>
        <w:t>2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legend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loc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"best"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06" w:lineRule="auto"/>
        <w:ind w:left="839" w:right="506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ylabel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"Regression output"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"Input feature"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4"/>
        <w:rPr>
          <w:rFonts w:ascii="MingLiU_HKSCS-ExtB"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240571</wp:posOffset>
            </wp:positionV>
            <wp:extent cx="4218217" cy="2938272"/>
            <wp:effectExtent l="0" t="0" r="0" b="0"/>
            <wp:wrapTopAndBottom/>
            <wp:docPr id="259" name="image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2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217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pStyle w:val="BodyText"/>
        <w:spacing w:before="4"/>
        <w:rPr>
          <w:rFonts w:ascii="MingLiU_HKSCS-ExtB"/>
          <w:sz w:val="13"/>
        </w:rPr>
      </w:pPr>
    </w:p>
    <w:p w:rsidR="00A154E7" w:rsidRDefault="00A154E7" w:rsidP="00A154E7">
      <w:pPr>
        <w:spacing w:before="55"/>
        <w:ind w:left="500"/>
        <w:rPr>
          <w:i/>
          <w:sz w:val="21"/>
        </w:rPr>
      </w:pPr>
      <w:bookmarkStart w:id="31" w:name="_bookmark523"/>
      <w:bookmarkEnd w:id="31"/>
      <w:r>
        <w:rPr>
          <w:i/>
          <w:w w:val="95"/>
          <w:sz w:val="21"/>
        </w:rPr>
        <w:t>Figure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4-2.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Comparing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linear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regression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and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decision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tree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regression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on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binned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features</w:t>
      </w:r>
    </w:p>
    <w:p w:rsidR="00A154E7" w:rsidRDefault="00A154E7" w:rsidP="00A154E7">
      <w:pPr>
        <w:rPr>
          <w:sz w:val="21"/>
        </w:rPr>
        <w:sectPr w:rsidR="00A154E7">
          <w:pgSz w:w="10080" w:h="13230"/>
          <w:pgMar w:top="102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47" w:line="235" w:lineRule="auto"/>
        <w:ind w:left="499" w:right="857"/>
        <w:jc w:val="both"/>
      </w:pPr>
      <w:r>
        <w:lastRenderedPageBreak/>
        <w:t>The dashed line and solid line are exactly on top of each other, meaning the linear</w:t>
      </w:r>
      <w:r>
        <w:rPr>
          <w:spacing w:val="1"/>
        </w:rPr>
        <w:t xml:space="preserve"> </w:t>
      </w:r>
      <w:r>
        <w:t>regression model and the decision tree make exactly the same predictions. For each</w:t>
      </w:r>
      <w:r>
        <w:rPr>
          <w:spacing w:val="-45"/>
        </w:rPr>
        <w:t xml:space="preserve"> </w:t>
      </w:r>
      <w:r>
        <w:t>bin, they predict a constant value. As features are constant within each bin, any</w:t>
      </w:r>
      <w:r>
        <w:rPr>
          <w:spacing w:val="1"/>
        </w:rPr>
        <w:t xml:space="preserve"> </w:t>
      </w:r>
      <w:r>
        <w:t>model must predict the same value for all points within a bin. Comparing what the</w:t>
      </w:r>
      <w:r>
        <w:rPr>
          <w:spacing w:val="1"/>
        </w:rPr>
        <w:t xml:space="preserve"> </w:t>
      </w:r>
      <w:r>
        <w:t>models learned before binning the features and after, we see that the linear model</w:t>
      </w:r>
      <w:r>
        <w:rPr>
          <w:spacing w:val="1"/>
        </w:rPr>
        <w:t xml:space="preserve"> </w:t>
      </w:r>
      <w:r>
        <w:t>became much more flexible, because it now has a different value for each bin, while</w:t>
      </w:r>
      <w:r>
        <w:rPr>
          <w:spacing w:val="-4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tree</w:t>
      </w:r>
      <w:r>
        <w:rPr>
          <w:spacing w:val="-7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got</w:t>
      </w:r>
      <w:r>
        <w:rPr>
          <w:spacing w:val="-8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flexible.</w:t>
      </w:r>
      <w:r>
        <w:rPr>
          <w:spacing w:val="-7"/>
        </w:rPr>
        <w:t xml:space="preserve"> </w:t>
      </w:r>
      <w:r>
        <w:t>Binning</w:t>
      </w:r>
      <w:r>
        <w:rPr>
          <w:spacing w:val="-8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generally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ben‐</w:t>
      </w:r>
      <w:r>
        <w:rPr>
          <w:spacing w:val="-45"/>
        </w:rPr>
        <w:t xml:space="preserve"> </w:t>
      </w:r>
      <w:r>
        <w:rPr>
          <w:spacing w:val="-1"/>
        </w:rPr>
        <w:t>eficial</w:t>
      </w:r>
      <w:r>
        <w:rPr>
          <w:spacing w:val="-11"/>
        </w:rPr>
        <w:t xml:space="preserve"> </w:t>
      </w:r>
      <w:r>
        <w:rPr>
          <w:spacing w:val="-1"/>
        </w:rPr>
        <w:t>effect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tree-based</w:t>
      </w:r>
      <w:r>
        <w:rPr>
          <w:spacing w:val="-10"/>
        </w:rPr>
        <w:t xml:space="preserve"> </w:t>
      </w:r>
      <w:r>
        <w:t>models,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models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learn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split</w:t>
      </w:r>
      <w:r>
        <w:rPr>
          <w:spacing w:val="-11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any‐</w:t>
      </w:r>
      <w:r>
        <w:rPr>
          <w:spacing w:val="-45"/>
        </w:rPr>
        <w:t xml:space="preserve"> </w:t>
      </w:r>
      <w:r>
        <w:rPr>
          <w:w w:val="95"/>
        </w:rPr>
        <w:t>where. In a sense, that means decision trees can learn whatever binning is most useful</w:t>
      </w:r>
      <w:r>
        <w:rPr>
          <w:spacing w:val="1"/>
          <w:w w:val="95"/>
        </w:rPr>
        <w:t xml:space="preserve"> </w:t>
      </w:r>
      <w:r>
        <w:t>for predicting on this data. Additionally, decision trees look at multiple features at</w:t>
      </w:r>
      <w:r>
        <w:rPr>
          <w:spacing w:val="1"/>
        </w:rPr>
        <w:t xml:space="preserve"> </w:t>
      </w:r>
      <w:r>
        <w:t>once,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binning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per-feature</w:t>
      </w:r>
      <w:r>
        <w:rPr>
          <w:spacing w:val="-5"/>
        </w:rPr>
        <w:t xml:space="preserve"> </w:t>
      </w:r>
      <w:r>
        <w:t>basis.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linear</w:t>
      </w:r>
      <w:r>
        <w:rPr>
          <w:spacing w:val="-5"/>
        </w:rPr>
        <w:t xml:space="preserve"> </w:t>
      </w:r>
      <w:r>
        <w:t>model</w:t>
      </w:r>
      <w:r>
        <w:rPr>
          <w:spacing w:val="-45"/>
        </w:rPr>
        <w:t xml:space="preserve"> </w:t>
      </w:r>
      <w:r>
        <w:t>benefited</w:t>
      </w:r>
      <w:r>
        <w:rPr>
          <w:spacing w:val="-6"/>
        </w:rPr>
        <w:t xml:space="preserve"> </w:t>
      </w:r>
      <w:r>
        <w:t>greatly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expressiveness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transformation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data.</w:t>
      </w:r>
    </w:p>
    <w:p w:rsidR="00A154E7" w:rsidRDefault="00A154E7" w:rsidP="00A154E7">
      <w:pPr>
        <w:pStyle w:val="BodyText"/>
        <w:spacing w:before="130" w:line="235" w:lineRule="auto"/>
        <w:ind w:left="499" w:right="858"/>
        <w:jc w:val="both"/>
      </w:pPr>
      <w:r>
        <w:rPr>
          <w:w w:val="95"/>
        </w:rPr>
        <w:t>If</w:t>
      </w:r>
      <w:r>
        <w:rPr>
          <w:spacing w:val="9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good</w:t>
      </w:r>
      <w:r>
        <w:rPr>
          <w:spacing w:val="9"/>
          <w:w w:val="95"/>
        </w:rPr>
        <w:t xml:space="preserve"> </w:t>
      </w:r>
      <w:r>
        <w:rPr>
          <w:w w:val="95"/>
        </w:rPr>
        <w:t>reasons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linear</w:t>
      </w:r>
      <w:r>
        <w:rPr>
          <w:spacing w:val="10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particular</w:t>
      </w:r>
      <w:r>
        <w:rPr>
          <w:spacing w:val="9"/>
          <w:w w:val="95"/>
        </w:rPr>
        <w:t xml:space="preserve"> </w:t>
      </w:r>
      <w:r>
        <w:rPr>
          <w:w w:val="95"/>
        </w:rPr>
        <w:t>dataset—say,</w:t>
      </w:r>
      <w:r>
        <w:rPr>
          <w:spacing w:val="9"/>
          <w:w w:val="95"/>
        </w:rPr>
        <w:t xml:space="preserve"> </w:t>
      </w:r>
      <w:r>
        <w:rPr>
          <w:w w:val="95"/>
        </w:rPr>
        <w:t>because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-43"/>
          <w:w w:val="95"/>
        </w:rPr>
        <w:t xml:space="preserve"> </w:t>
      </w:r>
      <w:r>
        <w:t>is very large and high-dimensional, but some features have nonlinear relations with</w:t>
      </w:r>
      <w:r>
        <w:rPr>
          <w:spacing w:val="1"/>
        </w:rPr>
        <w:t xml:space="preserve"> </w:t>
      </w:r>
      <w:bookmarkStart w:id="32" w:name="_bookmark524"/>
      <w:bookmarkEnd w:id="32"/>
      <w:r>
        <w:t>the</w:t>
      </w:r>
      <w:r>
        <w:rPr>
          <w:spacing w:val="-4"/>
        </w:rPr>
        <w:t xml:space="preserve"> </w:t>
      </w:r>
      <w:r>
        <w:t>output—binning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modeling</w:t>
      </w:r>
      <w:r>
        <w:rPr>
          <w:spacing w:val="-3"/>
        </w:rPr>
        <w:t xml:space="preserve"> </w:t>
      </w:r>
      <w:r>
        <w:t>power.</w:t>
      </w:r>
    </w:p>
    <w:p w:rsidR="00A154E7" w:rsidRDefault="00A154E7" w:rsidP="00A154E7">
      <w:pPr>
        <w:pStyle w:val="BodyText"/>
        <w:rPr>
          <w:sz w:val="16"/>
        </w:rPr>
      </w:pPr>
    </w:p>
    <w:p w:rsidR="00A154E7" w:rsidRDefault="00A154E7" w:rsidP="00A154E7">
      <w:pPr>
        <w:pStyle w:val="Heading2"/>
        <w:ind w:left="499"/>
      </w:pPr>
      <w:bookmarkStart w:id="33" w:name="Interactions_and_Polynomials"/>
      <w:bookmarkStart w:id="34" w:name="_bookmark525"/>
      <w:bookmarkEnd w:id="33"/>
      <w:bookmarkEnd w:id="34"/>
      <w:r>
        <w:rPr>
          <w:w w:val="70"/>
        </w:rPr>
        <w:t>Interactions</w:t>
      </w:r>
      <w:r>
        <w:rPr>
          <w:spacing w:val="21"/>
          <w:w w:val="70"/>
        </w:rPr>
        <w:t xml:space="preserve"> </w:t>
      </w:r>
      <w:r>
        <w:rPr>
          <w:w w:val="70"/>
        </w:rPr>
        <w:t>and</w:t>
      </w:r>
      <w:r>
        <w:rPr>
          <w:spacing w:val="22"/>
          <w:w w:val="70"/>
        </w:rPr>
        <w:t xml:space="preserve"> </w:t>
      </w:r>
      <w:r>
        <w:rPr>
          <w:w w:val="70"/>
        </w:rPr>
        <w:t>Polynomials</w:t>
      </w:r>
    </w:p>
    <w:p w:rsidR="00A154E7" w:rsidRDefault="00A154E7" w:rsidP="00A154E7">
      <w:pPr>
        <w:pStyle w:val="BodyText"/>
        <w:spacing w:before="114" w:line="235" w:lineRule="auto"/>
        <w:ind w:left="499" w:right="857"/>
        <w:jc w:val="both"/>
      </w:pPr>
      <w:bookmarkStart w:id="35" w:name="_bookmark526"/>
      <w:bookmarkEnd w:id="35"/>
      <w:r>
        <w:t>Another way to enrich a feature representation, particularly for linear models, is</w:t>
      </w:r>
      <w:r>
        <w:rPr>
          <w:spacing w:val="1"/>
        </w:rPr>
        <w:t xml:space="preserve"> </w:t>
      </w:r>
      <w:r>
        <w:t xml:space="preserve">adding </w:t>
      </w:r>
      <w:r>
        <w:rPr>
          <w:i/>
        </w:rPr>
        <w:t xml:space="preserve">interaction features </w:t>
      </w:r>
      <w:r>
        <w:t xml:space="preserve">and </w:t>
      </w:r>
      <w:r>
        <w:rPr>
          <w:i/>
        </w:rPr>
        <w:t xml:space="preserve">polynomial features </w:t>
      </w:r>
      <w:r>
        <w:t>of the original data. This kind of</w:t>
      </w:r>
      <w:r>
        <w:rPr>
          <w:spacing w:val="-45"/>
        </w:rPr>
        <w:t xml:space="preserve"> </w:t>
      </w:r>
      <w:r>
        <w:rPr>
          <w:w w:val="95"/>
        </w:rPr>
        <w:t>feature engineering is often used in statistical modeling, but it’s also common in many</w:t>
      </w:r>
      <w:r>
        <w:rPr>
          <w:spacing w:val="1"/>
          <w:w w:val="95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machine learning applications.</w:t>
      </w:r>
    </w:p>
    <w:p w:rsidR="00A154E7" w:rsidRDefault="00A154E7" w:rsidP="00A154E7">
      <w:pPr>
        <w:pStyle w:val="BodyText"/>
        <w:spacing w:before="125" w:line="232" w:lineRule="auto"/>
        <w:ind w:left="499" w:right="857"/>
        <w:jc w:val="both"/>
      </w:pP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again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w:anchor="_bookmark523" w:history="1">
        <w:r>
          <w:rPr>
            <w:color w:val="980000"/>
          </w:rPr>
          <w:t>Figure</w:t>
        </w:r>
        <w:r>
          <w:rPr>
            <w:color w:val="980000"/>
            <w:spacing w:val="-6"/>
          </w:rPr>
          <w:t xml:space="preserve"> </w:t>
        </w:r>
        <w:r>
          <w:rPr>
            <w:color w:val="980000"/>
          </w:rPr>
          <w:t>4-2</w:t>
        </w:r>
      </w:hyperlink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linear</w:t>
      </w:r>
      <w:r>
        <w:rPr>
          <w:spacing w:val="-7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learned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constant</w:t>
      </w:r>
      <w:r>
        <w:rPr>
          <w:spacing w:val="-7"/>
        </w:rPr>
        <w:t xml:space="preserve"> </w:t>
      </w:r>
      <w:r>
        <w:t>value</w:t>
      </w:r>
      <w:r>
        <w:rPr>
          <w:spacing w:val="-45"/>
        </w:rPr>
        <w:t xml:space="preserve"> </w:t>
      </w:r>
      <w:r>
        <w:rPr>
          <w:w w:val="95"/>
        </w:rPr>
        <w:t xml:space="preserve">for each bin in the </w:t>
      </w:r>
      <w:r>
        <w:rPr>
          <w:rFonts w:ascii="MingLiU_HKSCS-ExtB"/>
          <w:w w:val="95"/>
          <w:sz w:val="20"/>
        </w:rPr>
        <w:t xml:space="preserve">wave </w:t>
      </w:r>
      <w:r>
        <w:rPr>
          <w:w w:val="95"/>
        </w:rPr>
        <w:t>dataset. We know, however, that linear models can learn not</w:t>
      </w:r>
      <w:r>
        <w:rPr>
          <w:spacing w:val="1"/>
          <w:w w:val="95"/>
        </w:rPr>
        <w:t xml:space="preserve"> </w:t>
      </w:r>
      <w:r>
        <w:rPr>
          <w:w w:val="95"/>
        </w:rPr>
        <w:t>only offsets, but also slopes. One way to add a slope to the linear model on the binned</w:t>
      </w:r>
      <w:r>
        <w:rPr>
          <w:spacing w:val="1"/>
          <w:w w:val="95"/>
        </w:rPr>
        <w:t xml:space="preserve"> </w:t>
      </w:r>
      <w:r>
        <w:t>data is to add the original feature (the x-axis in the plot) back in. This leads to an 11-</w:t>
      </w:r>
      <w:r>
        <w:rPr>
          <w:spacing w:val="-45"/>
        </w:rPr>
        <w:t xml:space="preserve"> </w:t>
      </w:r>
      <w:r>
        <w:t>dimensional</w:t>
      </w:r>
      <w:r>
        <w:rPr>
          <w:spacing w:val="-2"/>
        </w:rPr>
        <w:t xml:space="preserve"> </w:t>
      </w:r>
      <w:r>
        <w:t>dataset,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hyperlink w:anchor="_bookmark527" w:history="1">
        <w:r>
          <w:rPr>
            <w:color w:val="980000"/>
          </w:rPr>
          <w:t>Figure</w:t>
        </w:r>
        <w:r>
          <w:rPr>
            <w:color w:val="980000"/>
            <w:spacing w:val="-1"/>
          </w:rPr>
          <w:t xml:space="preserve"> </w:t>
        </w:r>
        <w:r>
          <w:rPr>
            <w:color w:val="980000"/>
          </w:rPr>
          <w:t>4-3</w:t>
        </w:r>
      </w:hyperlink>
      <w:r>
        <w:t>:</w:t>
      </w:r>
    </w:p>
    <w:p w:rsidR="00A154E7" w:rsidRDefault="00A154E7" w:rsidP="00A154E7">
      <w:pPr>
        <w:spacing w:before="144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In[17]:</w:t>
      </w:r>
    </w:p>
    <w:p w:rsidR="00A154E7" w:rsidRDefault="00A154E7" w:rsidP="00A154E7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X_combined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hstack</w:t>
      </w:r>
      <w:r>
        <w:rPr>
          <w:rFonts w:ascii="MingLiU_HKSCS-ExtB"/>
          <w:sz w:val="17"/>
        </w:rPr>
        <w:t>([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X_binned</w:t>
      </w:r>
      <w:r>
        <w:rPr>
          <w:rFonts w:ascii="MingLiU_HKSCS-ExtB"/>
          <w:sz w:val="17"/>
        </w:rPr>
        <w:t>])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X_combined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Out[17]: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(100, 11)</w:t>
      </w:r>
    </w:p>
    <w:p w:rsidR="00A154E7" w:rsidRDefault="00A154E7" w:rsidP="00A154E7">
      <w:pPr>
        <w:spacing w:before="95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In[18]: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reg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LinearRegression</w:t>
      </w:r>
      <w:r>
        <w:rPr>
          <w:rFonts w:ascii="MingLiU_HKSCS-ExtB"/>
          <w:sz w:val="17"/>
        </w:rPr>
        <w:t>()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X_combined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3"/>
        <w:rPr>
          <w:rFonts w:ascii="MingLiU_HKSCS-ExtB"/>
          <w:sz w:val="12"/>
        </w:rPr>
      </w:pP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line_combined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hstack</w:t>
      </w:r>
      <w:r>
        <w:rPr>
          <w:rFonts w:ascii="MingLiU_HKSCS-ExtB"/>
          <w:sz w:val="17"/>
        </w:rPr>
        <w:t>([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line_binned</w:t>
      </w:r>
      <w:r>
        <w:rPr>
          <w:rFonts w:ascii="MingLiU_HKSCS-ExtB"/>
          <w:sz w:val="17"/>
        </w:rPr>
        <w:t>])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reg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predict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line_combined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'linear regression combined'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2"/>
        <w:rPr>
          <w:rFonts w:ascii="MingLiU_HKSCS-ExtB"/>
          <w:sz w:val="12"/>
        </w:rPr>
      </w:pP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w w:val="105"/>
          <w:sz w:val="17"/>
        </w:rPr>
        <w:t>for</w:t>
      </w:r>
      <w:r>
        <w:rPr>
          <w:rFonts w:ascii="Trebuchet MS"/>
          <w:b/>
          <w:color w:val="006598"/>
          <w:spacing w:val="27"/>
          <w:w w:val="105"/>
          <w:sz w:val="17"/>
        </w:rPr>
        <w:t xml:space="preserve"> </w:t>
      </w:r>
      <w:r>
        <w:rPr>
          <w:rFonts w:ascii="MingLiU_HKSCS-ExtB"/>
          <w:color w:val="326565"/>
          <w:w w:val="105"/>
          <w:sz w:val="17"/>
        </w:rPr>
        <w:t>bin</w:t>
      </w:r>
      <w:r>
        <w:rPr>
          <w:rFonts w:ascii="MingLiU_HKSCS-ExtB"/>
          <w:color w:val="326565"/>
          <w:spacing w:val="-7"/>
          <w:w w:val="105"/>
          <w:sz w:val="17"/>
        </w:rPr>
        <w:t xml:space="preserve"> </w:t>
      </w:r>
      <w:r>
        <w:rPr>
          <w:rFonts w:ascii="Trebuchet MS"/>
          <w:b/>
          <w:w w:val="105"/>
          <w:sz w:val="17"/>
        </w:rPr>
        <w:t>in</w:t>
      </w:r>
      <w:r>
        <w:rPr>
          <w:rFonts w:ascii="Trebuchet MS"/>
          <w:b/>
          <w:spacing w:val="28"/>
          <w:w w:val="105"/>
          <w:sz w:val="17"/>
        </w:rPr>
        <w:t xml:space="preserve"> </w:t>
      </w:r>
      <w:r>
        <w:rPr>
          <w:rFonts w:ascii="MingLiU_HKSCS-ExtB"/>
          <w:color w:val="000087"/>
          <w:w w:val="105"/>
          <w:sz w:val="17"/>
        </w:rPr>
        <w:t>bins</w:t>
      </w:r>
      <w:r>
        <w:rPr>
          <w:rFonts w:ascii="MingLiU_HKSCS-ExtB"/>
          <w:w w:val="105"/>
          <w:sz w:val="17"/>
        </w:rPr>
        <w:t>:</w:t>
      </w:r>
    </w:p>
    <w:p w:rsidR="00A154E7" w:rsidRDefault="00A154E7" w:rsidP="00A154E7">
      <w:pPr>
        <w:spacing w:line="221" w:lineRule="exact"/>
        <w:ind w:left="118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([</w:t>
      </w:r>
      <w:r>
        <w:rPr>
          <w:rFonts w:ascii="MingLiU_HKSCS-ExtB"/>
          <w:color w:val="326565"/>
          <w:sz w:val="17"/>
        </w:rPr>
        <w:t>bin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326565"/>
          <w:sz w:val="17"/>
        </w:rPr>
        <w:t>bin</w:t>
      </w:r>
      <w:r>
        <w:rPr>
          <w:rFonts w:ascii="MingLiU_HKSCS-ExtB"/>
          <w:sz w:val="17"/>
        </w:rPr>
        <w:t>], [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 xml:space="preserve">], </w:t>
      </w:r>
      <w:r>
        <w:rPr>
          <w:rFonts w:ascii="MingLiU_HKSCS-ExtB"/>
          <w:color w:val="CC3200"/>
          <w:sz w:val="17"/>
        </w:rPr>
        <w:t>':'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'k'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21" w:lineRule="exact"/>
        <w:rPr>
          <w:rFonts w:ascii="MingLiU_HKSCS-ExtB"/>
          <w:sz w:val="17"/>
        </w:rPr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spacing w:before="82" w:line="206" w:lineRule="auto"/>
        <w:ind w:left="840" w:right="4998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lastRenderedPageBreak/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legend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loc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"best"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ylabel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"Regression output"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"Input feature"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>[:,</w:t>
      </w:r>
      <w:r>
        <w:rPr>
          <w:rFonts w:ascii="MingLiU_HKSCS-ExtB"/>
          <w:spacing w:val="-5"/>
          <w:sz w:val="17"/>
        </w:rPr>
        <w:t xml:space="preserve"> 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],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'o'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color w:val="000087"/>
          <w:sz w:val="17"/>
        </w:rPr>
        <w:t>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'k'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2"/>
        <w:rPr>
          <w:rFonts w:ascii="MingLiU_HKSCS-ExtB"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204157</wp:posOffset>
            </wp:positionV>
            <wp:extent cx="4226447" cy="2938272"/>
            <wp:effectExtent l="0" t="0" r="0" b="0"/>
            <wp:wrapTopAndBottom/>
            <wp:docPr id="261" name="image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2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447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pStyle w:val="BodyText"/>
        <w:spacing w:before="13"/>
        <w:rPr>
          <w:rFonts w:ascii="MingLiU_HKSCS-ExtB"/>
          <w:sz w:val="17"/>
        </w:rPr>
      </w:pPr>
    </w:p>
    <w:p w:rsidR="00A154E7" w:rsidRDefault="00A154E7" w:rsidP="00A154E7">
      <w:pPr>
        <w:ind w:left="500"/>
        <w:jc w:val="both"/>
        <w:rPr>
          <w:i/>
          <w:sz w:val="21"/>
        </w:rPr>
      </w:pPr>
      <w:bookmarkStart w:id="36" w:name="_bookmark527"/>
      <w:bookmarkEnd w:id="36"/>
      <w:r>
        <w:rPr>
          <w:i/>
          <w:w w:val="95"/>
          <w:sz w:val="21"/>
        </w:rPr>
        <w:t>Figure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4-3.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Linear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regression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using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binned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features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and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single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global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slope</w:t>
      </w:r>
    </w:p>
    <w:p w:rsidR="00A154E7" w:rsidRDefault="00A154E7" w:rsidP="00A154E7">
      <w:pPr>
        <w:pStyle w:val="BodyText"/>
        <w:spacing w:before="8"/>
        <w:rPr>
          <w:i/>
          <w:sz w:val="19"/>
        </w:rPr>
      </w:pPr>
    </w:p>
    <w:p w:rsidR="00A154E7" w:rsidRDefault="00A154E7" w:rsidP="00A154E7">
      <w:pPr>
        <w:pStyle w:val="BodyText"/>
        <w:spacing w:line="235" w:lineRule="auto"/>
        <w:ind w:left="499" w:right="857"/>
        <w:jc w:val="both"/>
      </w:pPr>
      <w:r>
        <w:t>In this example, the model learned an offset for each bin, together with a slope. The</w:t>
      </w:r>
      <w:r>
        <w:rPr>
          <w:spacing w:val="-45"/>
        </w:rPr>
        <w:t xml:space="preserve"> </w:t>
      </w:r>
      <w:r>
        <w:t>learned</w:t>
      </w:r>
      <w:r>
        <w:rPr>
          <w:spacing w:val="-11"/>
        </w:rPr>
        <w:t xml:space="preserve"> </w:t>
      </w:r>
      <w:r>
        <w:t>slope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downward,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shared</w:t>
      </w:r>
      <w:r>
        <w:rPr>
          <w:spacing w:val="-10"/>
        </w:rPr>
        <w:t xml:space="preserve"> </w:t>
      </w:r>
      <w:r>
        <w:t>across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bins—there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x-axis</w:t>
      </w:r>
      <w:r>
        <w:rPr>
          <w:spacing w:val="-10"/>
        </w:rPr>
        <w:t xml:space="preserve"> </w:t>
      </w:r>
      <w:r>
        <w:t>fea‐</w:t>
      </w:r>
      <w:r>
        <w:rPr>
          <w:spacing w:val="-45"/>
        </w:rPr>
        <w:t xml:space="preserve"> </w:t>
      </w:r>
      <w:r>
        <w:t>ture, which has a single slope. Because the slope is shared across all bins, it doesn’t</w:t>
      </w:r>
      <w:r>
        <w:rPr>
          <w:spacing w:val="1"/>
        </w:rPr>
        <w:t xml:space="preserve"> </w:t>
      </w:r>
      <w:r>
        <w:rPr>
          <w:w w:val="95"/>
        </w:rPr>
        <w:t>seem to be very helpful. We would rather have a separate slope for each bin! We can</w:t>
      </w:r>
      <w:r>
        <w:rPr>
          <w:spacing w:val="1"/>
          <w:w w:val="95"/>
        </w:rPr>
        <w:t xml:space="preserve"> </w:t>
      </w:r>
      <w:r>
        <w:t>achieve this by adding an interaction or product feature that indicates which bin a</w:t>
      </w:r>
      <w:r>
        <w:rPr>
          <w:spacing w:val="1"/>
        </w:rPr>
        <w:t xml:space="preserve"> </w:t>
      </w:r>
      <w:r>
        <w:t xml:space="preserve">data point is in </w:t>
      </w:r>
      <w:r>
        <w:rPr>
          <w:i/>
        </w:rPr>
        <w:t xml:space="preserve">and </w:t>
      </w:r>
      <w:r>
        <w:t>where it lies on the x-axis. This feature is a product of the bin</w:t>
      </w:r>
      <w:r>
        <w:rPr>
          <w:spacing w:val="1"/>
        </w:rPr>
        <w:t xml:space="preserve"> </w:t>
      </w:r>
      <w:r>
        <w:t>indicator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feature.</w:t>
      </w:r>
      <w:r>
        <w:rPr>
          <w:spacing w:val="-3"/>
        </w:rPr>
        <w:t xml:space="preserve"> </w:t>
      </w:r>
      <w:r>
        <w:t>Let’s</w:t>
      </w:r>
      <w:r>
        <w:rPr>
          <w:spacing w:val="-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dataset:</w:t>
      </w:r>
    </w:p>
    <w:p w:rsidR="00A154E7" w:rsidRDefault="00A154E7" w:rsidP="00A154E7">
      <w:pPr>
        <w:spacing w:before="145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In[19]:</w:t>
      </w:r>
    </w:p>
    <w:p w:rsidR="00A154E7" w:rsidRDefault="00A154E7" w:rsidP="00A154E7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X_product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hstack</w:t>
      </w:r>
      <w:r>
        <w:rPr>
          <w:rFonts w:ascii="MingLiU_HKSCS-ExtB"/>
          <w:sz w:val="17"/>
        </w:rPr>
        <w:t>([</w:t>
      </w:r>
      <w:r>
        <w:rPr>
          <w:rFonts w:ascii="MingLiU_HKSCS-ExtB"/>
          <w:color w:val="000087"/>
          <w:sz w:val="17"/>
        </w:rPr>
        <w:t>X_binned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 xml:space="preserve">X </w:t>
      </w:r>
      <w:r>
        <w:rPr>
          <w:rFonts w:ascii="MingLiU_HKSCS-ExtB"/>
          <w:color w:val="545454"/>
          <w:sz w:val="17"/>
        </w:rPr>
        <w:t xml:space="preserve">* </w:t>
      </w:r>
      <w:r>
        <w:rPr>
          <w:rFonts w:ascii="MingLiU_HKSCS-ExtB"/>
          <w:color w:val="000087"/>
          <w:sz w:val="17"/>
        </w:rPr>
        <w:t>X_binned</w:t>
      </w:r>
      <w:r>
        <w:rPr>
          <w:rFonts w:ascii="MingLiU_HKSCS-ExtB"/>
          <w:sz w:val="17"/>
        </w:rPr>
        <w:t>])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X_product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Out[19]: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(100, 20)</w:t>
      </w:r>
    </w:p>
    <w:p w:rsidR="00A154E7" w:rsidRDefault="00A154E7" w:rsidP="00A154E7">
      <w:pPr>
        <w:pStyle w:val="BodyText"/>
        <w:spacing w:before="76" w:line="235" w:lineRule="auto"/>
        <w:ind w:left="499" w:right="858"/>
        <w:jc w:val="both"/>
      </w:pPr>
      <w:r>
        <w:t>The</w:t>
      </w:r>
      <w:r>
        <w:rPr>
          <w:spacing w:val="-4"/>
        </w:rPr>
        <w:t xml:space="preserve"> </w:t>
      </w:r>
      <w:r>
        <w:t>dataset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features: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bin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product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original</w:t>
      </w:r>
      <w:r>
        <w:rPr>
          <w:spacing w:val="17"/>
        </w:rPr>
        <w:t xml:space="preserve"> </w:t>
      </w:r>
      <w:r>
        <w:t>feature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bin</w:t>
      </w:r>
      <w:r>
        <w:rPr>
          <w:spacing w:val="17"/>
        </w:rPr>
        <w:t xml:space="preserve"> </w:t>
      </w:r>
      <w:r>
        <w:t>indicator.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think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product</w:t>
      </w:r>
    </w:p>
    <w:p w:rsidR="00A154E7" w:rsidRDefault="00A154E7" w:rsidP="00A154E7">
      <w:pPr>
        <w:spacing w:line="235" w:lineRule="auto"/>
        <w:jc w:val="both"/>
        <w:sectPr w:rsidR="00A154E7">
          <w:footerReference w:type="even" r:id="rId16"/>
          <w:footerReference w:type="default" r:id="rId17"/>
          <w:pgSz w:w="10080" w:h="13230"/>
          <w:pgMar w:top="1000" w:right="580" w:bottom="1000" w:left="940" w:header="0" w:footer="805" w:gutter="0"/>
          <w:pgNumType w:start="225"/>
          <w:cols w:space="720"/>
        </w:sectPr>
      </w:pPr>
    </w:p>
    <w:p w:rsidR="00A154E7" w:rsidRDefault="00A154E7" w:rsidP="00A154E7">
      <w:pPr>
        <w:pStyle w:val="BodyText"/>
        <w:spacing w:before="47" w:line="235" w:lineRule="auto"/>
        <w:ind w:left="499" w:right="859"/>
        <w:jc w:val="both"/>
      </w:pPr>
      <w:r>
        <w:lastRenderedPageBreak/>
        <w:t>feature as a separate copy of the x-axis feature for each bin. It is the original feature</w:t>
      </w:r>
      <w:r>
        <w:rPr>
          <w:spacing w:val="-45"/>
        </w:rPr>
        <w:t xml:space="preserve"> </w:t>
      </w:r>
      <w:r>
        <w:t xml:space="preserve">within the bin, and zero everywhere else. </w:t>
      </w:r>
      <w:hyperlink w:anchor="_bookmark528" w:history="1">
        <w:r>
          <w:rPr>
            <w:color w:val="980000"/>
          </w:rPr>
          <w:t>Figure 4-4</w:t>
        </w:r>
      </w:hyperlink>
      <w:r>
        <w:rPr>
          <w:color w:val="980000"/>
        </w:rPr>
        <w:t xml:space="preserve"> </w:t>
      </w:r>
      <w:r>
        <w:t>shows the result of the linear</w:t>
      </w:r>
      <w:r>
        <w:rPr>
          <w:spacing w:val="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representation:</w:t>
      </w:r>
    </w:p>
    <w:p w:rsidR="00A154E7" w:rsidRDefault="00A154E7" w:rsidP="00A154E7">
      <w:pPr>
        <w:spacing w:before="143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In[20]: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reg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LinearRegression</w:t>
      </w:r>
      <w:r>
        <w:rPr>
          <w:rFonts w:ascii="MingLiU_HKSCS-ExtB"/>
          <w:sz w:val="17"/>
        </w:rPr>
        <w:t>()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X_product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2"/>
        <w:rPr>
          <w:rFonts w:ascii="MingLiU_HKSCS-ExtB"/>
          <w:sz w:val="12"/>
        </w:rPr>
      </w:pP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line_product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hstack</w:t>
      </w:r>
      <w:r>
        <w:rPr>
          <w:rFonts w:ascii="MingLiU_HKSCS-ExtB"/>
          <w:sz w:val="17"/>
        </w:rPr>
        <w:t>([</w:t>
      </w:r>
      <w:r>
        <w:rPr>
          <w:rFonts w:ascii="MingLiU_HKSCS-ExtB"/>
          <w:color w:val="000087"/>
          <w:sz w:val="17"/>
        </w:rPr>
        <w:t>line_binned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 xml:space="preserve">line </w:t>
      </w:r>
      <w:r>
        <w:rPr>
          <w:rFonts w:ascii="MingLiU_HKSCS-ExtB"/>
          <w:color w:val="545454"/>
          <w:sz w:val="17"/>
        </w:rPr>
        <w:t xml:space="preserve">* </w:t>
      </w:r>
      <w:r>
        <w:rPr>
          <w:rFonts w:ascii="MingLiU_HKSCS-ExtB"/>
          <w:color w:val="000087"/>
          <w:sz w:val="17"/>
        </w:rPr>
        <w:t>line_binned</w:t>
      </w:r>
      <w:r>
        <w:rPr>
          <w:rFonts w:ascii="MingLiU_HKSCS-ExtB"/>
          <w:sz w:val="17"/>
        </w:rPr>
        <w:t>])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reg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predict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line_product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'linear regression product'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2"/>
        <w:rPr>
          <w:rFonts w:ascii="MingLiU_HKSCS-ExtB"/>
          <w:sz w:val="12"/>
        </w:rPr>
      </w:pPr>
    </w:p>
    <w:p w:rsidR="00A154E7" w:rsidRDefault="00A154E7" w:rsidP="00A154E7">
      <w:pPr>
        <w:spacing w:before="1"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w w:val="105"/>
          <w:sz w:val="17"/>
        </w:rPr>
        <w:t>for</w:t>
      </w:r>
      <w:r>
        <w:rPr>
          <w:rFonts w:ascii="Trebuchet MS"/>
          <w:b/>
          <w:color w:val="006598"/>
          <w:spacing w:val="27"/>
          <w:w w:val="105"/>
          <w:sz w:val="17"/>
        </w:rPr>
        <w:t xml:space="preserve"> </w:t>
      </w:r>
      <w:r>
        <w:rPr>
          <w:rFonts w:ascii="MingLiU_HKSCS-ExtB"/>
          <w:color w:val="326565"/>
          <w:w w:val="105"/>
          <w:sz w:val="17"/>
        </w:rPr>
        <w:t>bin</w:t>
      </w:r>
      <w:r>
        <w:rPr>
          <w:rFonts w:ascii="MingLiU_HKSCS-ExtB"/>
          <w:color w:val="326565"/>
          <w:spacing w:val="-7"/>
          <w:w w:val="105"/>
          <w:sz w:val="17"/>
        </w:rPr>
        <w:t xml:space="preserve"> </w:t>
      </w:r>
      <w:r>
        <w:rPr>
          <w:rFonts w:ascii="Trebuchet MS"/>
          <w:b/>
          <w:w w:val="105"/>
          <w:sz w:val="17"/>
        </w:rPr>
        <w:t>in</w:t>
      </w:r>
      <w:r>
        <w:rPr>
          <w:rFonts w:ascii="Trebuchet MS"/>
          <w:b/>
          <w:spacing w:val="28"/>
          <w:w w:val="105"/>
          <w:sz w:val="17"/>
        </w:rPr>
        <w:t xml:space="preserve"> </w:t>
      </w:r>
      <w:r>
        <w:rPr>
          <w:rFonts w:ascii="MingLiU_HKSCS-ExtB"/>
          <w:color w:val="000087"/>
          <w:w w:val="105"/>
          <w:sz w:val="17"/>
        </w:rPr>
        <w:t>bins</w:t>
      </w:r>
      <w:r>
        <w:rPr>
          <w:rFonts w:ascii="MingLiU_HKSCS-ExtB"/>
          <w:w w:val="105"/>
          <w:sz w:val="17"/>
        </w:rPr>
        <w:t>:</w:t>
      </w:r>
    </w:p>
    <w:p w:rsidR="00A154E7" w:rsidRDefault="00A154E7" w:rsidP="00A154E7">
      <w:pPr>
        <w:spacing w:line="221" w:lineRule="exact"/>
        <w:ind w:left="118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([</w:t>
      </w:r>
      <w:r>
        <w:rPr>
          <w:rFonts w:ascii="MingLiU_HKSCS-ExtB"/>
          <w:color w:val="326565"/>
          <w:sz w:val="17"/>
        </w:rPr>
        <w:t>bin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326565"/>
          <w:sz w:val="17"/>
        </w:rPr>
        <w:t>bin</w:t>
      </w:r>
      <w:r>
        <w:rPr>
          <w:rFonts w:ascii="MingLiU_HKSCS-ExtB"/>
          <w:sz w:val="17"/>
        </w:rPr>
        <w:t>], [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 xml:space="preserve">], </w:t>
      </w:r>
      <w:r>
        <w:rPr>
          <w:rFonts w:ascii="MingLiU_HKSCS-ExtB"/>
          <w:color w:val="CC3200"/>
          <w:sz w:val="17"/>
        </w:rPr>
        <w:t>':'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'k'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12"/>
        <w:rPr>
          <w:rFonts w:ascii="MingLiU_HKSCS-ExtB"/>
          <w:sz w:val="13"/>
        </w:rPr>
      </w:pPr>
    </w:p>
    <w:p w:rsidR="00A154E7" w:rsidRDefault="00A154E7" w:rsidP="00A154E7">
      <w:pPr>
        <w:spacing w:line="206" w:lineRule="auto"/>
        <w:ind w:left="840" w:right="498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[:, 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 xml:space="preserve">],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'o'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'k'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ylabel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"Regression output"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"Input feature"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legend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loc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"best"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3"/>
        <w:rPr>
          <w:rFonts w:ascii="MingLiU_HKSCS-ExtB"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204377</wp:posOffset>
            </wp:positionV>
            <wp:extent cx="4226447" cy="2938272"/>
            <wp:effectExtent l="0" t="0" r="0" b="0"/>
            <wp:wrapTopAndBottom/>
            <wp:docPr id="263" name="image1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2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447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pStyle w:val="BodyText"/>
        <w:spacing w:before="13"/>
        <w:rPr>
          <w:rFonts w:ascii="MingLiU_HKSCS-ExtB"/>
          <w:sz w:val="17"/>
        </w:rPr>
      </w:pPr>
    </w:p>
    <w:p w:rsidR="00A154E7" w:rsidRDefault="00A154E7" w:rsidP="00A154E7">
      <w:pPr>
        <w:ind w:left="499"/>
        <w:jc w:val="both"/>
        <w:rPr>
          <w:i/>
          <w:sz w:val="21"/>
        </w:rPr>
      </w:pPr>
      <w:bookmarkStart w:id="37" w:name="_bookmark528"/>
      <w:bookmarkEnd w:id="37"/>
      <w:r>
        <w:rPr>
          <w:i/>
          <w:w w:val="95"/>
          <w:sz w:val="21"/>
        </w:rPr>
        <w:t>Figure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4-4.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Linear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regression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with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separate</w:t>
      </w:r>
      <w:r>
        <w:rPr>
          <w:i/>
          <w:spacing w:val="-1"/>
          <w:w w:val="95"/>
          <w:sz w:val="21"/>
        </w:rPr>
        <w:t xml:space="preserve"> </w:t>
      </w:r>
      <w:r>
        <w:rPr>
          <w:i/>
          <w:w w:val="95"/>
          <w:sz w:val="21"/>
        </w:rPr>
        <w:t>slope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per</w:t>
      </w:r>
      <w:r>
        <w:rPr>
          <w:i/>
          <w:spacing w:val="-2"/>
          <w:w w:val="95"/>
          <w:sz w:val="21"/>
        </w:rPr>
        <w:t xml:space="preserve"> </w:t>
      </w:r>
      <w:r>
        <w:rPr>
          <w:i/>
          <w:w w:val="95"/>
          <w:sz w:val="21"/>
        </w:rPr>
        <w:t>bin</w:t>
      </w:r>
    </w:p>
    <w:p w:rsidR="00A154E7" w:rsidRDefault="00A154E7" w:rsidP="00A154E7">
      <w:pPr>
        <w:pStyle w:val="BodyText"/>
        <w:spacing w:before="4"/>
        <w:rPr>
          <w:i/>
          <w:sz w:val="19"/>
        </w:rPr>
      </w:pPr>
    </w:p>
    <w:p w:rsidR="00A154E7" w:rsidRDefault="00A154E7" w:rsidP="00A154E7">
      <w:pPr>
        <w:pStyle w:val="BodyText"/>
        <w:ind w:left="499"/>
        <w:jc w:val="both"/>
      </w:pPr>
      <w:r>
        <w:t>As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see,</w:t>
      </w:r>
      <w:r>
        <w:rPr>
          <w:spacing w:val="-8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bin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offset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slope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model.</w:t>
      </w:r>
    </w:p>
    <w:p w:rsidR="00A154E7" w:rsidRDefault="00A154E7" w:rsidP="00A154E7">
      <w:pPr>
        <w:jc w:val="both"/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spacing w:before="49" w:line="232" w:lineRule="auto"/>
        <w:ind w:left="499" w:right="859"/>
        <w:jc w:val="both"/>
        <w:rPr>
          <w:sz w:val="21"/>
        </w:rPr>
      </w:pPr>
      <w:bookmarkStart w:id="38" w:name="_bookmark529"/>
      <w:bookmarkEnd w:id="38"/>
      <w:r>
        <w:rPr>
          <w:sz w:val="21"/>
        </w:rPr>
        <w:lastRenderedPageBreak/>
        <w:t>Using</w:t>
      </w:r>
      <w:r>
        <w:rPr>
          <w:spacing w:val="-3"/>
          <w:sz w:val="21"/>
        </w:rPr>
        <w:t xml:space="preserve"> </w:t>
      </w:r>
      <w:r>
        <w:rPr>
          <w:sz w:val="21"/>
        </w:rPr>
        <w:t>binning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one</w:t>
      </w:r>
      <w:r>
        <w:rPr>
          <w:spacing w:val="-3"/>
          <w:sz w:val="21"/>
        </w:rPr>
        <w:t xml:space="preserve"> </w:t>
      </w:r>
      <w:r>
        <w:rPr>
          <w:sz w:val="21"/>
        </w:rPr>
        <w:t>way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expand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continuous</w:t>
      </w:r>
      <w:r>
        <w:rPr>
          <w:spacing w:val="-2"/>
          <w:sz w:val="21"/>
        </w:rPr>
        <w:t xml:space="preserve"> </w:t>
      </w:r>
      <w:r>
        <w:rPr>
          <w:sz w:val="21"/>
        </w:rPr>
        <w:t>feature.</w:t>
      </w:r>
      <w:r>
        <w:rPr>
          <w:spacing w:val="-3"/>
          <w:sz w:val="21"/>
        </w:rPr>
        <w:t xml:space="preserve"> </w:t>
      </w:r>
      <w:r>
        <w:rPr>
          <w:sz w:val="21"/>
        </w:rPr>
        <w:t>Another</w:t>
      </w:r>
      <w:r>
        <w:rPr>
          <w:spacing w:val="-2"/>
          <w:sz w:val="21"/>
        </w:rPr>
        <w:t xml:space="preserve"> </w:t>
      </w:r>
      <w:r>
        <w:rPr>
          <w:sz w:val="21"/>
        </w:rPr>
        <w:t>one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use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poly‐</w:t>
      </w:r>
      <w:r>
        <w:rPr>
          <w:i/>
          <w:spacing w:val="-46"/>
          <w:sz w:val="21"/>
        </w:rPr>
        <w:t xml:space="preserve"> </w:t>
      </w:r>
      <w:r>
        <w:rPr>
          <w:i/>
          <w:sz w:val="21"/>
        </w:rPr>
        <w:t>nomials</w:t>
      </w:r>
      <w:r>
        <w:rPr>
          <w:i/>
          <w:spacing w:val="20"/>
          <w:sz w:val="21"/>
        </w:rPr>
        <w:t xml:space="preserve"> </w:t>
      </w:r>
      <w:r>
        <w:rPr>
          <w:sz w:val="21"/>
        </w:rPr>
        <w:t>of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original</w:t>
      </w:r>
      <w:r>
        <w:rPr>
          <w:spacing w:val="21"/>
          <w:sz w:val="21"/>
        </w:rPr>
        <w:t xml:space="preserve"> </w:t>
      </w:r>
      <w:r>
        <w:rPr>
          <w:sz w:val="21"/>
        </w:rPr>
        <w:t>features.</w:t>
      </w:r>
      <w:r>
        <w:rPr>
          <w:spacing w:val="20"/>
          <w:sz w:val="21"/>
        </w:rPr>
        <w:t xml:space="preserve"> </w:t>
      </w:r>
      <w:r>
        <w:rPr>
          <w:sz w:val="21"/>
        </w:rPr>
        <w:t>For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21"/>
          <w:sz w:val="21"/>
        </w:rPr>
        <w:t xml:space="preserve"> </w:t>
      </w:r>
      <w:r>
        <w:rPr>
          <w:sz w:val="21"/>
        </w:rPr>
        <w:t>given</w:t>
      </w:r>
      <w:r>
        <w:rPr>
          <w:spacing w:val="20"/>
          <w:sz w:val="21"/>
        </w:rPr>
        <w:t xml:space="preserve"> </w:t>
      </w:r>
      <w:r>
        <w:rPr>
          <w:sz w:val="21"/>
        </w:rPr>
        <w:t>feature</w:t>
      </w:r>
      <w:r>
        <w:rPr>
          <w:spacing w:val="20"/>
          <w:sz w:val="21"/>
        </w:rPr>
        <w:t xml:space="preserve"> </w:t>
      </w:r>
      <w:r>
        <w:rPr>
          <w:rFonts w:ascii="MingLiU_HKSCS-ExtB" w:hAnsi="MingLiU_HKSCS-ExtB"/>
          <w:sz w:val="20"/>
        </w:rPr>
        <w:t>x</w:t>
      </w:r>
      <w:r>
        <w:rPr>
          <w:sz w:val="21"/>
        </w:rPr>
        <w:t>,</w:t>
      </w:r>
      <w:r>
        <w:rPr>
          <w:spacing w:val="21"/>
          <w:sz w:val="21"/>
        </w:rPr>
        <w:t xml:space="preserve"> </w:t>
      </w:r>
      <w:r>
        <w:rPr>
          <w:sz w:val="21"/>
        </w:rPr>
        <w:t>we</w:t>
      </w:r>
      <w:r>
        <w:rPr>
          <w:spacing w:val="20"/>
          <w:sz w:val="21"/>
        </w:rPr>
        <w:t xml:space="preserve"> </w:t>
      </w:r>
      <w:r>
        <w:rPr>
          <w:sz w:val="21"/>
        </w:rPr>
        <w:t>might</w:t>
      </w:r>
      <w:r>
        <w:rPr>
          <w:spacing w:val="20"/>
          <w:sz w:val="21"/>
        </w:rPr>
        <w:t xml:space="preserve"> </w:t>
      </w:r>
      <w:r>
        <w:rPr>
          <w:sz w:val="21"/>
        </w:rPr>
        <w:t>want</w:t>
      </w:r>
      <w:r>
        <w:rPr>
          <w:spacing w:val="21"/>
          <w:sz w:val="21"/>
        </w:rPr>
        <w:t xml:space="preserve"> </w:t>
      </w: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consider</w:t>
      </w:r>
      <w:r>
        <w:rPr>
          <w:spacing w:val="-45"/>
          <w:sz w:val="21"/>
        </w:rPr>
        <w:t xml:space="preserve"> </w:t>
      </w:r>
      <w:r>
        <w:rPr>
          <w:rFonts w:ascii="MingLiU_HKSCS-ExtB" w:hAnsi="MingLiU_HKSCS-ExtB"/>
          <w:spacing w:val="-1"/>
          <w:sz w:val="20"/>
        </w:rPr>
        <w:t>x ** 2</w:t>
      </w:r>
      <w:r>
        <w:rPr>
          <w:spacing w:val="-1"/>
          <w:sz w:val="21"/>
        </w:rPr>
        <w:t xml:space="preserve">, </w:t>
      </w:r>
      <w:r>
        <w:rPr>
          <w:rFonts w:ascii="MingLiU_HKSCS-ExtB" w:hAnsi="MingLiU_HKSCS-ExtB"/>
          <w:spacing w:val="-1"/>
          <w:sz w:val="20"/>
        </w:rPr>
        <w:t>x ** 3</w:t>
      </w:r>
      <w:r>
        <w:rPr>
          <w:spacing w:val="-1"/>
          <w:sz w:val="21"/>
        </w:rPr>
        <w:t xml:space="preserve">, </w:t>
      </w:r>
      <w:r>
        <w:rPr>
          <w:rFonts w:ascii="MingLiU_HKSCS-ExtB" w:hAnsi="MingLiU_HKSCS-ExtB"/>
          <w:spacing w:val="-1"/>
          <w:sz w:val="20"/>
        </w:rPr>
        <w:t xml:space="preserve">x </w:t>
      </w:r>
      <w:r>
        <w:rPr>
          <w:rFonts w:ascii="MingLiU_HKSCS-ExtB" w:hAnsi="MingLiU_HKSCS-ExtB"/>
          <w:sz w:val="20"/>
        </w:rPr>
        <w:t>** 4</w:t>
      </w:r>
      <w:r>
        <w:rPr>
          <w:sz w:val="21"/>
        </w:rPr>
        <w:t xml:space="preserve">, and so on. This is implemented in </w:t>
      </w:r>
      <w:r>
        <w:rPr>
          <w:rFonts w:ascii="MingLiU_HKSCS-ExtB" w:hAnsi="MingLiU_HKSCS-ExtB"/>
          <w:sz w:val="20"/>
        </w:rPr>
        <w:t xml:space="preserve">PolynomialFeatures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rFonts w:ascii="MingLiU_HKSCS-ExtB" w:hAnsi="MingLiU_HKSCS-ExtB"/>
          <w:sz w:val="20"/>
        </w:rPr>
        <w:t>preprocessing</w:t>
      </w:r>
      <w:r>
        <w:rPr>
          <w:rFonts w:ascii="MingLiU_HKSCS-ExtB" w:hAnsi="MingLiU_HKSCS-ExtB"/>
          <w:spacing w:val="-53"/>
          <w:sz w:val="20"/>
        </w:rPr>
        <w:t xml:space="preserve"> </w:t>
      </w:r>
      <w:r>
        <w:rPr>
          <w:sz w:val="21"/>
        </w:rPr>
        <w:t>module:</w:t>
      </w:r>
    </w:p>
    <w:p w:rsidR="00A154E7" w:rsidRDefault="00A154E7" w:rsidP="00A154E7">
      <w:pPr>
        <w:spacing w:before="120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In[21]:</w:t>
      </w:r>
    </w:p>
    <w:p w:rsidR="00A154E7" w:rsidRDefault="00A154E7" w:rsidP="00A154E7">
      <w:pPr>
        <w:spacing w:before="141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27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sklearn.preprocessing</w:t>
      </w:r>
      <w:r>
        <w:rPr>
          <w:rFonts w:ascii="Trebuchet MS"/>
          <w:b/>
          <w:color w:val="00CCFF"/>
          <w:spacing w:val="28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2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PolynomialFeatures</w:t>
      </w:r>
    </w:p>
    <w:p w:rsidR="00A154E7" w:rsidRDefault="00A154E7" w:rsidP="00A154E7">
      <w:pPr>
        <w:pStyle w:val="BodyText"/>
        <w:spacing w:before="13"/>
        <w:rPr>
          <w:rFonts w:ascii="MingLiU_HKSCS-ExtB"/>
          <w:sz w:val="12"/>
        </w:rPr>
      </w:pPr>
    </w:p>
    <w:p w:rsidR="00A154E7" w:rsidRDefault="00A154E7" w:rsidP="00A154E7">
      <w:pPr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2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include</w:t>
      </w:r>
      <w:r>
        <w:rPr>
          <w:rFonts w:ascii="Trebuchet MS"/>
          <w:i/>
          <w:color w:val="34586C"/>
          <w:spacing w:val="2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polynomials</w:t>
      </w:r>
      <w:r>
        <w:rPr>
          <w:rFonts w:ascii="Trebuchet MS"/>
          <w:i/>
          <w:color w:val="34586C"/>
          <w:spacing w:val="2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up</w:t>
      </w:r>
      <w:r>
        <w:rPr>
          <w:rFonts w:ascii="Trebuchet MS"/>
          <w:i/>
          <w:color w:val="34586C"/>
          <w:spacing w:val="2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to</w:t>
      </w:r>
      <w:r>
        <w:rPr>
          <w:rFonts w:ascii="Trebuchet MS"/>
          <w:i/>
          <w:color w:val="34586C"/>
          <w:spacing w:val="2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x</w:t>
      </w:r>
      <w:r>
        <w:rPr>
          <w:rFonts w:ascii="Trebuchet MS"/>
          <w:i/>
          <w:color w:val="34586C"/>
          <w:spacing w:val="2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**</w:t>
      </w:r>
      <w:r>
        <w:rPr>
          <w:rFonts w:ascii="Trebuchet MS"/>
          <w:i/>
          <w:color w:val="34586C"/>
          <w:spacing w:val="2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10:</w:t>
      </w:r>
    </w:p>
    <w:p w:rsidR="00A154E7" w:rsidRDefault="00A154E7" w:rsidP="00A154E7">
      <w:pPr>
        <w:spacing w:before="7"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34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3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default</w:t>
      </w:r>
      <w:r>
        <w:rPr>
          <w:rFonts w:ascii="Trebuchet MS"/>
          <w:i/>
          <w:color w:val="34586C"/>
          <w:spacing w:val="3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"include_bias=True"</w:t>
      </w:r>
      <w:r>
        <w:rPr>
          <w:rFonts w:ascii="Trebuchet MS"/>
          <w:i/>
          <w:color w:val="34586C"/>
          <w:spacing w:val="3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adds</w:t>
      </w:r>
      <w:r>
        <w:rPr>
          <w:rFonts w:ascii="Trebuchet MS"/>
          <w:i/>
          <w:color w:val="34586C"/>
          <w:spacing w:val="34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</w:t>
      </w:r>
      <w:r>
        <w:rPr>
          <w:rFonts w:ascii="Trebuchet MS"/>
          <w:i/>
          <w:color w:val="34586C"/>
          <w:spacing w:val="3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feature</w:t>
      </w:r>
      <w:r>
        <w:rPr>
          <w:rFonts w:ascii="Trebuchet MS"/>
          <w:i/>
          <w:color w:val="34586C"/>
          <w:spacing w:val="3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that's</w:t>
      </w:r>
      <w:r>
        <w:rPr>
          <w:rFonts w:ascii="Trebuchet MS"/>
          <w:i/>
          <w:color w:val="34586C"/>
          <w:spacing w:val="3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constantly</w:t>
      </w:r>
      <w:r>
        <w:rPr>
          <w:rFonts w:ascii="Trebuchet MS"/>
          <w:i/>
          <w:color w:val="34586C"/>
          <w:spacing w:val="3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1</w:t>
      </w:r>
    </w:p>
    <w:p w:rsidR="00A154E7" w:rsidRDefault="00A154E7" w:rsidP="00A154E7">
      <w:pPr>
        <w:spacing w:before="22" w:line="206" w:lineRule="auto"/>
        <w:ind w:left="839" w:right="2941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poly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PolynomialFeatures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degree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include_bias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326565"/>
          <w:sz w:val="17"/>
        </w:rPr>
        <w:t>False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poly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13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X_poly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poly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72"/>
        <w:ind w:left="499"/>
        <w:jc w:val="both"/>
      </w:pPr>
      <w:r>
        <w:rPr>
          <w:w w:val="95"/>
        </w:rPr>
        <w:t>Using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degree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10</w:t>
      </w:r>
      <w:r>
        <w:rPr>
          <w:spacing w:val="5"/>
          <w:w w:val="95"/>
        </w:rPr>
        <w:t xml:space="preserve"> </w:t>
      </w:r>
      <w:r>
        <w:rPr>
          <w:w w:val="95"/>
        </w:rPr>
        <w:t>yields</w:t>
      </w:r>
      <w:r>
        <w:rPr>
          <w:spacing w:val="5"/>
          <w:w w:val="95"/>
        </w:rPr>
        <w:t xml:space="preserve"> </w:t>
      </w:r>
      <w:r>
        <w:rPr>
          <w:w w:val="95"/>
        </w:rPr>
        <w:t>10</w:t>
      </w:r>
      <w:r>
        <w:rPr>
          <w:spacing w:val="5"/>
          <w:w w:val="95"/>
        </w:rPr>
        <w:t xml:space="preserve"> </w:t>
      </w:r>
      <w:r>
        <w:rPr>
          <w:w w:val="95"/>
        </w:rPr>
        <w:t>features:</w:t>
      </w:r>
    </w:p>
    <w:p w:rsidR="00A154E7" w:rsidRDefault="00A154E7" w:rsidP="00A154E7">
      <w:pPr>
        <w:spacing w:before="139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In[22]: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"X_poly.shape:</w:t>
      </w:r>
      <w:r>
        <w:rPr>
          <w:rFonts w:ascii="MingLiU_HKSCS-ExtB"/>
          <w:color w:val="CC3200"/>
          <w:spacing w:val="2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X_poly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Out[22]: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X_poly.shape: (100, 10)</w:t>
      </w:r>
    </w:p>
    <w:p w:rsidR="00A154E7" w:rsidRDefault="00A154E7" w:rsidP="00A154E7">
      <w:pPr>
        <w:pStyle w:val="BodyText"/>
        <w:spacing w:before="84"/>
        <w:ind w:left="500"/>
        <w:jc w:val="both"/>
      </w:pPr>
      <w:r>
        <w:rPr>
          <w:w w:val="95"/>
        </w:rPr>
        <w:t>Let’s</w:t>
      </w:r>
      <w:r>
        <w:rPr>
          <w:spacing w:val="4"/>
          <w:w w:val="95"/>
        </w:rPr>
        <w:t xml:space="preserve"> </w:t>
      </w:r>
      <w:r>
        <w:rPr>
          <w:w w:val="95"/>
        </w:rPr>
        <w:t>compare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entries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X_poly</w:t>
      </w:r>
      <w:r>
        <w:rPr>
          <w:rFonts w:ascii="MingLiU_HKSCS-ExtB" w:hAnsi="MingLiU_HKSCS-ExtB"/>
          <w:spacing w:val="-46"/>
          <w:w w:val="95"/>
          <w:sz w:val="20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those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X</w:t>
      </w:r>
      <w:r>
        <w:rPr>
          <w:w w:val="95"/>
        </w:rPr>
        <w:t>:</w:t>
      </w:r>
    </w:p>
    <w:p w:rsidR="00A154E7" w:rsidRDefault="00A154E7" w:rsidP="00A154E7">
      <w:pPr>
        <w:spacing w:before="116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In[23]: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"Entries</w:t>
      </w:r>
      <w:r>
        <w:rPr>
          <w:rFonts w:ascii="MingLiU_HKSCS-ExtB"/>
          <w:color w:val="CC3200"/>
          <w:spacing w:val="1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X: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>[: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]))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"Entries</w:t>
      </w:r>
      <w:r>
        <w:rPr>
          <w:rFonts w:ascii="MingLiU_HKSCS-ExtB"/>
          <w:color w:val="CC3200"/>
          <w:spacing w:val="1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X_poly: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X_poly</w:t>
      </w:r>
      <w:r>
        <w:rPr>
          <w:rFonts w:ascii="MingLiU_HKSCS-ExtB"/>
          <w:sz w:val="17"/>
        </w:rPr>
        <w:t>[: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]))</w:t>
      </w:r>
    </w:p>
    <w:p w:rsidR="00A154E7" w:rsidRDefault="00A154E7" w:rsidP="00A154E7">
      <w:pPr>
        <w:spacing w:before="96"/>
        <w:ind w:left="5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Out[23]: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Entries of X:</w:t>
      </w:r>
    </w:p>
    <w:p w:rsidR="00A154E7" w:rsidRDefault="00A154E7" w:rsidP="00A154E7">
      <w:pPr>
        <w:spacing w:line="204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[[-0.753]</w:t>
      </w:r>
    </w:p>
    <w:p w:rsidR="00A154E7" w:rsidRDefault="00A154E7" w:rsidP="00A154E7">
      <w:pPr>
        <w:spacing w:line="204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>[ 2.704]</w:t>
      </w:r>
    </w:p>
    <w:p w:rsidR="00A154E7" w:rsidRDefault="00A154E7" w:rsidP="00A154E7">
      <w:pPr>
        <w:spacing w:line="204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>[ 1.392]</w:t>
      </w:r>
    </w:p>
    <w:p w:rsidR="00A154E7" w:rsidRDefault="00A154E7" w:rsidP="00A154E7">
      <w:pPr>
        <w:spacing w:line="204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>[ 0.592]</w:t>
      </w:r>
    </w:p>
    <w:p w:rsidR="00A154E7" w:rsidRDefault="00A154E7" w:rsidP="00A154E7">
      <w:pPr>
        <w:spacing w:line="204" w:lineRule="exact"/>
        <w:ind w:left="924"/>
        <w:rPr>
          <w:rFonts w:ascii="MingLiU_HKSCS-ExtB"/>
          <w:sz w:val="17"/>
        </w:rPr>
      </w:pPr>
      <w:r>
        <w:rPr>
          <w:rFonts w:ascii="MingLiU_HKSCS-ExtB"/>
          <w:sz w:val="17"/>
        </w:rPr>
        <w:t>[-2.064]]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Entries of X_poly: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"/>
        <w:gridCol w:w="893"/>
        <w:gridCol w:w="936"/>
        <w:gridCol w:w="893"/>
        <w:gridCol w:w="1106"/>
        <w:gridCol w:w="851"/>
        <w:gridCol w:w="816"/>
      </w:tblGrid>
      <w:tr w:rsidR="00A154E7" w:rsidTr="00522D00">
        <w:trPr>
          <w:trHeight w:val="186"/>
        </w:trPr>
        <w:tc>
          <w:tcPr>
            <w:tcW w:w="305" w:type="dxa"/>
          </w:tcPr>
          <w:p w:rsidR="00A154E7" w:rsidRDefault="00A154E7" w:rsidP="00522D00"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[[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ind w:right="127"/>
              <w:jc w:val="right"/>
              <w:rPr>
                <w:sz w:val="17"/>
              </w:rPr>
            </w:pPr>
            <w:r>
              <w:rPr>
                <w:sz w:val="17"/>
              </w:rPr>
              <w:t>-0.753</w:t>
            </w:r>
          </w:p>
        </w:tc>
        <w:tc>
          <w:tcPr>
            <w:tcW w:w="936" w:type="dxa"/>
          </w:tcPr>
          <w:p w:rsidR="00A154E7" w:rsidRDefault="00A154E7" w:rsidP="00522D00">
            <w:pPr>
              <w:pStyle w:val="TableParagraph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0.567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-0.427</w:t>
            </w:r>
          </w:p>
        </w:tc>
        <w:tc>
          <w:tcPr>
            <w:tcW w:w="1106" w:type="dxa"/>
          </w:tcPr>
          <w:p w:rsidR="00A154E7" w:rsidRDefault="00A154E7" w:rsidP="00522D00">
            <w:pPr>
              <w:pStyle w:val="TableParagraph"/>
              <w:ind w:left="423"/>
              <w:rPr>
                <w:sz w:val="17"/>
              </w:rPr>
            </w:pPr>
            <w:r>
              <w:rPr>
                <w:sz w:val="17"/>
              </w:rPr>
              <w:t>0.321</w:t>
            </w:r>
          </w:p>
        </w:tc>
        <w:tc>
          <w:tcPr>
            <w:tcW w:w="851" w:type="dxa"/>
          </w:tcPr>
          <w:p w:rsidR="00A154E7" w:rsidRDefault="00A154E7" w:rsidP="00522D00">
            <w:pPr>
              <w:pStyle w:val="TableParagraph"/>
              <w:ind w:right="173"/>
              <w:jc w:val="right"/>
              <w:rPr>
                <w:sz w:val="17"/>
              </w:rPr>
            </w:pPr>
            <w:r>
              <w:rPr>
                <w:sz w:val="17"/>
              </w:rPr>
              <w:t>-0.242</w:t>
            </w:r>
          </w:p>
        </w:tc>
        <w:tc>
          <w:tcPr>
            <w:tcW w:w="816" w:type="dxa"/>
          </w:tcPr>
          <w:p w:rsidR="00A154E7" w:rsidRDefault="00A154E7" w:rsidP="00522D00"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0.182</w:t>
            </w:r>
          </w:p>
        </w:tc>
      </w:tr>
      <w:tr w:rsidR="00A154E7" w:rsidTr="00522D00">
        <w:trPr>
          <w:trHeight w:val="203"/>
        </w:trPr>
        <w:tc>
          <w:tcPr>
            <w:tcW w:w="305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127"/>
              <w:jc w:val="right"/>
              <w:rPr>
                <w:sz w:val="17"/>
              </w:rPr>
            </w:pPr>
            <w:r>
              <w:rPr>
                <w:sz w:val="17"/>
              </w:rPr>
              <w:t>-0.137</w:t>
            </w:r>
          </w:p>
        </w:tc>
        <w:tc>
          <w:tcPr>
            <w:tcW w:w="936" w:type="dxa"/>
          </w:tcPr>
          <w:p w:rsidR="00A154E7" w:rsidRDefault="00A154E7" w:rsidP="00522D00">
            <w:pPr>
              <w:pStyle w:val="TableParagraph"/>
              <w:spacing w:line="184" w:lineRule="exact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0.103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-0.078</w:t>
            </w:r>
          </w:p>
        </w:tc>
        <w:tc>
          <w:tcPr>
            <w:tcW w:w="1106" w:type="dxa"/>
          </w:tcPr>
          <w:p w:rsidR="00A154E7" w:rsidRDefault="00A154E7" w:rsidP="00522D00">
            <w:pPr>
              <w:pStyle w:val="TableParagraph"/>
              <w:spacing w:line="184" w:lineRule="exact"/>
              <w:ind w:right="172"/>
              <w:jc w:val="right"/>
              <w:rPr>
                <w:sz w:val="17"/>
              </w:rPr>
            </w:pPr>
            <w:r>
              <w:rPr>
                <w:sz w:val="17"/>
              </w:rPr>
              <w:t>0.058]</w:t>
            </w:r>
          </w:p>
        </w:tc>
        <w:tc>
          <w:tcPr>
            <w:tcW w:w="851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A154E7" w:rsidTr="00522D00">
        <w:trPr>
          <w:trHeight w:val="203"/>
        </w:trPr>
        <w:tc>
          <w:tcPr>
            <w:tcW w:w="305" w:type="dxa"/>
          </w:tcPr>
          <w:p w:rsidR="00A154E7" w:rsidRDefault="00A154E7" w:rsidP="00522D00">
            <w:pPr>
              <w:pStyle w:val="TableParagraph"/>
              <w:spacing w:line="184" w:lineRule="exact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[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127"/>
              <w:jc w:val="right"/>
              <w:rPr>
                <w:sz w:val="17"/>
              </w:rPr>
            </w:pPr>
            <w:r>
              <w:rPr>
                <w:sz w:val="17"/>
              </w:rPr>
              <w:t>2.704</w:t>
            </w:r>
          </w:p>
        </w:tc>
        <w:tc>
          <w:tcPr>
            <w:tcW w:w="936" w:type="dxa"/>
          </w:tcPr>
          <w:p w:rsidR="00A154E7" w:rsidRDefault="00A154E7" w:rsidP="00522D00">
            <w:pPr>
              <w:pStyle w:val="TableParagraph"/>
              <w:spacing w:line="184" w:lineRule="exact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7.313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19.777</w:t>
            </w:r>
          </w:p>
        </w:tc>
        <w:tc>
          <w:tcPr>
            <w:tcW w:w="1106" w:type="dxa"/>
          </w:tcPr>
          <w:p w:rsidR="00A154E7" w:rsidRDefault="00A154E7" w:rsidP="00522D00">
            <w:pPr>
              <w:pStyle w:val="TableParagraph"/>
              <w:spacing w:line="184" w:lineRule="exact"/>
              <w:ind w:left="338"/>
              <w:rPr>
                <w:sz w:val="17"/>
              </w:rPr>
            </w:pPr>
            <w:r>
              <w:rPr>
                <w:sz w:val="17"/>
              </w:rPr>
              <w:t>53.482</w:t>
            </w:r>
          </w:p>
        </w:tc>
        <w:tc>
          <w:tcPr>
            <w:tcW w:w="851" w:type="dxa"/>
          </w:tcPr>
          <w:p w:rsidR="00A154E7" w:rsidRDefault="00A154E7" w:rsidP="00522D00">
            <w:pPr>
              <w:pStyle w:val="TableParagraph"/>
              <w:spacing w:line="184" w:lineRule="exact"/>
              <w:ind w:right="173"/>
              <w:jc w:val="right"/>
              <w:rPr>
                <w:sz w:val="17"/>
              </w:rPr>
            </w:pPr>
            <w:r>
              <w:rPr>
                <w:sz w:val="17"/>
              </w:rPr>
              <w:t>144.632</w:t>
            </w:r>
          </w:p>
        </w:tc>
        <w:tc>
          <w:tcPr>
            <w:tcW w:w="816" w:type="dxa"/>
          </w:tcPr>
          <w:p w:rsidR="00A154E7" w:rsidRDefault="00A154E7" w:rsidP="00522D00">
            <w:pPr>
              <w:pStyle w:val="TableParagraph"/>
              <w:spacing w:line="184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391.125</w:t>
            </w:r>
          </w:p>
        </w:tc>
      </w:tr>
      <w:tr w:rsidR="00A154E7" w:rsidTr="00522D00">
        <w:trPr>
          <w:trHeight w:val="203"/>
        </w:trPr>
        <w:tc>
          <w:tcPr>
            <w:tcW w:w="305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127"/>
              <w:jc w:val="right"/>
              <w:rPr>
                <w:sz w:val="17"/>
              </w:rPr>
            </w:pPr>
            <w:r>
              <w:rPr>
                <w:sz w:val="17"/>
              </w:rPr>
              <w:t>1057.714</w:t>
            </w:r>
          </w:p>
        </w:tc>
        <w:tc>
          <w:tcPr>
            <w:tcW w:w="936" w:type="dxa"/>
          </w:tcPr>
          <w:p w:rsidR="00A154E7" w:rsidRDefault="00A154E7" w:rsidP="00522D00">
            <w:pPr>
              <w:pStyle w:val="TableParagraph"/>
              <w:spacing w:line="184" w:lineRule="exact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2860.360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7735.232</w:t>
            </w:r>
          </w:p>
        </w:tc>
        <w:tc>
          <w:tcPr>
            <w:tcW w:w="1106" w:type="dxa"/>
          </w:tcPr>
          <w:p w:rsidR="00A154E7" w:rsidRDefault="00A154E7" w:rsidP="00522D00">
            <w:pPr>
              <w:pStyle w:val="TableParagraph"/>
              <w:spacing w:line="184" w:lineRule="exact"/>
              <w:ind w:left="83"/>
              <w:rPr>
                <w:sz w:val="17"/>
              </w:rPr>
            </w:pPr>
            <w:r>
              <w:rPr>
                <w:sz w:val="17"/>
              </w:rPr>
              <w:t>20918.278]</w:t>
            </w:r>
          </w:p>
        </w:tc>
        <w:tc>
          <w:tcPr>
            <w:tcW w:w="851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A154E7" w:rsidTr="00522D00">
        <w:trPr>
          <w:trHeight w:val="203"/>
        </w:trPr>
        <w:tc>
          <w:tcPr>
            <w:tcW w:w="305" w:type="dxa"/>
          </w:tcPr>
          <w:p w:rsidR="00A154E7" w:rsidRDefault="00A154E7" w:rsidP="00522D00">
            <w:pPr>
              <w:pStyle w:val="TableParagraph"/>
              <w:spacing w:line="184" w:lineRule="exact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[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127"/>
              <w:jc w:val="right"/>
              <w:rPr>
                <w:sz w:val="17"/>
              </w:rPr>
            </w:pPr>
            <w:r>
              <w:rPr>
                <w:sz w:val="17"/>
              </w:rPr>
              <w:t>1.392</w:t>
            </w:r>
          </w:p>
        </w:tc>
        <w:tc>
          <w:tcPr>
            <w:tcW w:w="936" w:type="dxa"/>
          </w:tcPr>
          <w:p w:rsidR="00A154E7" w:rsidRDefault="00A154E7" w:rsidP="00522D00">
            <w:pPr>
              <w:pStyle w:val="TableParagraph"/>
              <w:spacing w:line="184" w:lineRule="exact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1.938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2.697</w:t>
            </w:r>
          </w:p>
        </w:tc>
        <w:tc>
          <w:tcPr>
            <w:tcW w:w="1106" w:type="dxa"/>
          </w:tcPr>
          <w:p w:rsidR="00A154E7" w:rsidRDefault="00A154E7" w:rsidP="00522D00">
            <w:pPr>
              <w:pStyle w:val="TableParagraph"/>
              <w:spacing w:line="184" w:lineRule="exact"/>
              <w:ind w:left="423"/>
              <w:rPr>
                <w:sz w:val="17"/>
              </w:rPr>
            </w:pPr>
            <w:r>
              <w:rPr>
                <w:sz w:val="17"/>
              </w:rPr>
              <w:t>3.754</w:t>
            </w:r>
          </w:p>
        </w:tc>
        <w:tc>
          <w:tcPr>
            <w:tcW w:w="851" w:type="dxa"/>
          </w:tcPr>
          <w:p w:rsidR="00A154E7" w:rsidRDefault="00A154E7" w:rsidP="00522D00">
            <w:pPr>
              <w:pStyle w:val="TableParagraph"/>
              <w:spacing w:line="184" w:lineRule="exact"/>
              <w:ind w:right="173"/>
              <w:jc w:val="right"/>
              <w:rPr>
                <w:sz w:val="17"/>
              </w:rPr>
            </w:pPr>
            <w:r>
              <w:rPr>
                <w:sz w:val="17"/>
              </w:rPr>
              <w:t>5.226</w:t>
            </w:r>
          </w:p>
        </w:tc>
        <w:tc>
          <w:tcPr>
            <w:tcW w:w="816" w:type="dxa"/>
          </w:tcPr>
          <w:p w:rsidR="00A154E7" w:rsidRDefault="00A154E7" w:rsidP="00522D00">
            <w:pPr>
              <w:pStyle w:val="TableParagraph"/>
              <w:spacing w:line="184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7.274</w:t>
            </w:r>
          </w:p>
        </w:tc>
      </w:tr>
      <w:tr w:rsidR="00A154E7" w:rsidTr="00522D00">
        <w:trPr>
          <w:trHeight w:val="203"/>
        </w:trPr>
        <w:tc>
          <w:tcPr>
            <w:tcW w:w="305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127"/>
              <w:jc w:val="right"/>
              <w:rPr>
                <w:sz w:val="17"/>
              </w:rPr>
            </w:pPr>
            <w:r>
              <w:rPr>
                <w:sz w:val="17"/>
              </w:rPr>
              <w:t>10.125</w:t>
            </w:r>
          </w:p>
        </w:tc>
        <w:tc>
          <w:tcPr>
            <w:tcW w:w="936" w:type="dxa"/>
          </w:tcPr>
          <w:p w:rsidR="00A154E7" w:rsidRDefault="00A154E7" w:rsidP="00522D00">
            <w:pPr>
              <w:pStyle w:val="TableParagraph"/>
              <w:spacing w:line="184" w:lineRule="exact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14.094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19.618</w:t>
            </w:r>
          </w:p>
        </w:tc>
        <w:tc>
          <w:tcPr>
            <w:tcW w:w="1106" w:type="dxa"/>
          </w:tcPr>
          <w:p w:rsidR="00A154E7" w:rsidRDefault="00A154E7" w:rsidP="00522D00">
            <w:pPr>
              <w:pStyle w:val="TableParagraph"/>
              <w:spacing w:line="184" w:lineRule="exact"/>
              <w:ind w:left="338"/>
              <w:rPr>
                <w:sz w:val="17"/>
              </w:rPr>
            </w:pPr>
            <w:r>
              <w:rPr>
                <w:sz w:val="17"/>
              </w:rPr>
              <w:t>27.307]</w:t>
            </w:r>
          </w:p>
        </w:tc>
        <w:tc>
          <w:tcPr>
            <w:tcW w:w="851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A154E7" w:rsidTr="00522D00">
        <w:trPr>
          <w:trHeight w:val="203"/>
        </w:trPr>
        <w:tc>
          <w:tcPr>
            <w:tcW w:w="305" w:type="dxa"/>
          </w:tcPr>
          <w:p w:rsidR="00A154E7" w:rsidRDefault="00A154E7" w:rsidP="00522D00">
            <w:pPr>
              <w:pStyle w:val="TableParagraph"/>
              <w:spacing w:line="184" w:lineRule="exact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[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127"/>
              <w:jc w:val="right"/>
              <w:rPr>
                <w:sz w:val="17"/>
              </w:rPr>
            </w:pPr>
            <w:r>
              <w:rPr>
                <w:sz w:val="17"/>
              </w:rPr>
              <w:t>0.592</w:t>
            </w:r>
          </w:p>
        </w:tc>
        <w:tc>
          <w:tcPr>
            <w:tcW w:w="936" w:type="dxa"/>
          </w:tcPr>
          <w:p w:rsidR="00A154E7" w:rsidRDefault="00A154E7" w:rsidP="00522D00">
            <w:pPr>
              <w:pStyle w:val="TableParagraph"/>
              <w:spacing w:line="184" w:lineRule="exact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0.350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0.207</w:t>
            </w:r>
          </w:p>
        </w:tc>
        <w:tc>
          <w:tcPr>
            <w:tcW w:w="1106" w:type="dxa"/>
          </w:tcPr>
          <w:p w:rsidR="00A154E7" w:rsidRDefault="00A154E7" w:rsidP="00522D00">
            <w:pPr>
              <w:pStyle w:val="TableParagraph"/>
              <w:spacing w:line="184" w:lineRule="exact"/>
              <w:ind w:left="423"/>
              <w:rPr>
                <w:sz w:val="17"/>
              </w:rPr>
            </w:pPr>
            <w:r>
              <w:rPr>
                <w:sz w:val="17"/>
              </w:rPr>
              <w:t>0.123</w:t>
            </w:r>
          </w:p>
        </w:tc>
        <w:tc>
          <w:tcPr>
            <w:tcW w:w="851" w:type="dxa"/>
          </w:tcPr>
          <w:p w:rsidR="00A154E7" w:rsidRDefault="00A154E7" w:rsidP="00522D00">
            <w:pPr>
              <w:pStyle w:val="TableParagraph"/>
              <w:spacing w:line="184" w:lineRule="exact"/>
              <w:ind w:right="173"/>
              <w:jc w:val="right"/>
              <w:rPr>
                <w:sz w:val="17"/>
              </w:rPr>
            </w:pPr>
            <w:r>
              <w:rPr>
                <w:sz w:val="17"/>
              </w:rPr>
              <w:t>0.073</w:t>
            </w:r>
          </w:p>
        </w:tc>
        <w:tc>
          <w:tcPr>
            <w:tcW w:w="816" w:type="dxa"/>
          </w:tcPr>
          <w:p w:rsidR="00A154E7" w:rsidRDefault="00A154E7" w:rsidP="00522D00">
            <w:pPr>
              <w:pStyle w:val="TableParagraph"/>
              <w:spacing w:line="184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0.043</w:t>
            </w:r>
          </w:p>
        </w:tc>
      </w:tr>
      <w:tr w:rsidR="00A154E7" w:rsidTr="00522D00">
        <w:trPr>
          <w:trHeight w:val="204"/>
        </w:trPr>
        <w:tc>
          <w:tcPr>
            <w:tcW w:w="305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127"/>
              <w:jc w:val="right"/>
              <w:rPr>
                <w:sz w:val="17"/>
              </w:rPr>
            </w:pPr>
            <w:r>
              <w:rPr>
                <w:sz w:val="17"/>
              </w:rPr>
              <w:t>0.025</w:t>
            </w:r>
          </w:p>
        </w:tc>
        <w:tc>
          <w:tcPr>
            <w:tcW w:w="936" w:type="dxa"/>
          </w:tcPr>
          <w:p w:rsidR="00A154E7" w:rsidRDefault="00A154E7" w:rsidP="00522D00">
            <w:pPr>
              <w:pStyle w:val="TableParagraph"/>
              <w:spacing w:line="184" w:lineRule="exact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0.015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0.009</w:t>
            </w:r>
          </w:p>
        </w:tc>
        <w:tc>
          <w:tcPr>
            <w:tcW w:w="1106" w:type="dxa"/>
          </w:tcPr>
          <w:p w:rsidR="00A154E7" w:rsidRDefault="00A154E7" w:rsidP="00522D00">
            <w:pPr>
              <w:pStyle w:val="TableParagraph"/>
              <w:spacing w:line="184" w:lineRule="exact"/>
              <w:ind w:right="172"/>
              <w:jc w:val="right"/>
              <w:rPr>
                <w:sz w:val="17"/>
              </w:rPr>
            </w:pPr>
            <w:r>
              <w:rPr>
                <w:sz w:val="17"/>
              </w:rPr>
              <w:t>0.005]</w:t>
            </w:r>
          </w:p>
        </w:tc>
        <w:tc>
          <w:tcPr>
            <w:tcW w:w="851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A154E7" w:rsidTr="00522D00">
        <w:trPr>
          <w:trHeight w:val="204"/>
        </w:trPr>
        <w:tc>
          <w:tcPr>
            <w:tcW w:w="305" w:type="dxa"/>
          </w:tcPr>
          <w:p w:rsidR="00A154E7" w:rsidRDefault="00A154E7" w:rsidP="00522D00">
            <w:pPr>
              <w:pStyle w:val="TableParagraph"/>
              <w:spacing w:line="184" w:lineRule="exact"/>
              <w:ind w:right="84"/>
              <w:jc w:val="right"/>
              <w:rPr>
                <w:sz w:val="17"/>
              </w:rPr>
            </w:pPr>
            <w:r>
              <w:rPr>
                <w:sz w:val="17"/>
              </w:rPr>
              <w:t>[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127"/>
              <w:jc w:val="right"/>
              <w:rPr>
                <w:sz w:val="17"/>
              </w:rPr>
            </w:pPr>
            <w:r>
              <w:rPr>
                <w:sz w:val="17"/>
              </w:rPr>
              <w:t>-2.064</w:t>
            </w:r>
          </w:p>
        </w:tc>
        <w:tc>
          <w:tcPr>
            <w:tcW w:w="936" w:type="dxa"/>
          </w:tcPr>
          <w:p w:rsidR="00A154E7" w:rsidRDefault="00A154E7" w:rsidP="00522D00">
            <w:pPr>
              <w:pStyle w:val="TableParagraph"/>
              <w:spacing w:line="184" w:lineRule="exact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4.260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spacing w:line="184" w:lineRule="exact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-8.791</w:t>
            </w:r>
          </w:p>
        </w:tc>
        <w:tc>
          <w:tcPr>
            <w:tcW w:w="1106" w:type="dxa"/>
          </w:tcPr>
          <w:p w:rsidR="00A154E7" w:rsidRDefault="00A154E7" w:rsidP="00522D00">
            <w:pPr>
              <w:pStyle w:val="TableParagraph"/>
              <w:spacing w:line="184" w:lineRule="exact"/>
              <w:ind w:left="338"/>
              <w:rPr>
                <w:sz w:val="17"/>
              </w:rPr>
            </w:pPr>
            <w:r>
              <w:rPr>
                <w:sz w:val="17"/>
              </w:rPr>
              <w:t>18.144</w:t>
            </w:r>
          </w:p>
        </w:tc>
        <w:tc>
          <w:tcPr>
            <w:tcW w:w="851" w:type="dxa"/>
          </w:tcPr>
          <w:p w:rsidR="00A154E7" w:rsidRDefault="00A154E7" w:rsidP="00522D00">
            <w:pPr>
              <w:pStyle w:val="TableParagraph"/>
              <w:spacing w:line="184" w:lineRule="exact"/>
              <w:ind w:right="173"/>
              <w:jc w:val="right"/>
              <w:rPr>
                <w:sz w:val="17"/>
              </w:rPr>
            </w:pPr>
            <w:r>
              <w:rPr>
                <w:sz w:val="17"/>
              </w:rPr>
              <w:t>-37.448</w:t>
            </w:r>
          </w:p>
        </w:tc>
        <w:tc>
          <w:tcPr>
            <w:tcW w:w="816" w:type="dxa"/>
          </w:tcPr>
          <w:p w:rsidR="00A154E7" w:rsidRDefault="00A154E7" w:rsidP="00522D00">
            <w:pPr>
              <w:pStyle w:val="TableParagraph"/>
              <w:spacing w:line="184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77.289</w:t>
            </w:r>
          </w:p>
        </w:tc>
      </w:tr>
      <w:tr w:rsidR="00A154E7" w:rsidTr="00522D00">
        <w:trPr>
          <w:trHeight w:val="186"/>
        </w:trPr>
        <w:tc>
          <w:tcPr>
            <w:tcW w:w="305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ind w:right="127"/>
              <w:jc w:val="right"/>
              <w:rPr>
                <w:sz w:val="17"/>
              </w:rPr>
            </w:pPr>
            <w:r>
              <w:rPr>
                <w:sz w:val="17"/>
              </w:rPr>
              <w:t>-159.516</w:t>
            </w:r>
          </w:p>
        </w:tc>
        <w:tc>
          <w:tcPr>
            <w:tcW w:w="936" w:type="dxa"/>
          </w:tcPr>
          <w:p w:rsidR="00A154E7" w:rsidRDefault="00A154E7" w:rsidP="00522D00">
            <w:pPr>
              <w:pStyle w:val="TableParagraph"/>
              <w:ind w:right="128"/>
              <w:jc w:val="right"/>
              <w:rPr>
                <w:sz w:val="17"/>
              </w:rPr>
            </w:pPr>
            <w:r>
              <w:rPr>
                <w:sz w:val="17"/>
              </w:rPr>
              <w:t>329.222</w:t>
            </w:r>
          </w:p>
        </w:tc>
        <w:tc>
          <w:tcPr>
            <w:tcW w:w="893" w:type="dxa"/>
          </w:tcPr>
          <w:p w:rsidR="00A154E7" w:rsidRDefault="00A154E7" w:rsidP="00522D00">
            <w:pPr>
              <w:pStyle w:val="TableParagraph"/>
              <w:ind w:right="86"/>
              <w:jc w:val="right"/>
              <w:rPr>
                <w:sz w:val="17"/>
              </w:rPr>
            </w:pPr>
            <w:r>
              <w:rPr>
                <w:sz w:val="17"/>
              </w:rPr>
              <w:t>-679.478</w:t>
            </w:r>
          </w:p>
        </w:tc>
        <w:tc>
          <w:tcPr>
            <w:tcW w:w="1106" w:type="dxa"/>
          </w:tcPr>
          <w:p w:rsidR="00A154E7" w:rsidRDefault="00A154E7" w:rsidP="00522D00">
            <w:pPr>
              <w:pStyle w:val="TableParagraph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1402.367]]</w:t>
            </w:r>
          </w:p>
        </w:tc>
        <w:tc>
          <w:tcPr>
            <w:tcW w:w="851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A154E7" w:rsidRDefault="00A154E7" w:rsidP="00A154E7">
      <w:pPr>
        <w:spacing w:before="118" w:line="266" w:lineRule="exact"/>
        <w:ind w:left="500"/>
        <w:jc w:val="both"/>
        <w:rPr>
          <w:rFonts w:ascii="MingLiU_HKSCS-ExtB"/>
          <w:sz w:val="20"/>
        </w:rPr>
      </w:pPr>
      <w:r>
        <w:rPr>
          <w:sz w:val="21"/>
        </w:rPr>
        <w:t>You</w:t>
      </w:r>
      <w:r>
        <w:rPr>
          <w:spacing w:val="41"/>
          <w:sz w:val="21"/>
        </w:rPr>
        <w:t xml:space="preserve"> </w:t>
      </w:r>
      <w:r>
        <w:rPr>
          <w:sz w:val="21"/>
        </w:rPr>
        <w:t>can</w:t>
      </w:r>
      <w:r>
        <w:rPr>
          <w:spacing w:val="42"/>
          <w:sz w:val="21"/>
        </w:rPr>
        <w:t xml:space="preserve"> </w:t>
      </w:r>
      <w:r>
        <w:rPr>
          <w:sz w:val="21"/>
        </w:rPr>
        <w:t>obtain</w:t>
      </w:r>
      <w:r>
        <w:rPr>
          <w:spacing w:val="42"/>
          <w:sz w:val="21"/>
        </w:rPr>
        <w:t xml:space="preserve"> </w:t>
      </w:r>
      <w:r>
        <w:rPr>
          <w:sz w:val="21"/>
        </w:rPr>
        <w:t>the</w:t>
      </w:r>
      <w:r>
        <w:rPr>
          <w:spacing w:val="42"/>
          <w:sz w:val="21"/>
        </w:rPr>
        <w:t xml:space="preserve"> </w:t>
      </w:r>
      <w:r>
        <w:rPr>
          <w:sz w:val="21"/>
        </w:rPr>
        <w:t>semantics</w:t>
      </w:r>
      <w:r>
        <w:rPr>
          <w:spacing w:val="42"/>
          <w:sz w:val="21"/>
        </w:rPr>
        <w:t xml:space="preserve"> </w:t>
      </w:r>
      <w:r>
        <w:rPr>
          <w:sz w:val="21"/>
        </w:rPr>
        <w:t>of</w:t>
      </w:r>
      <w:r>
        <w:rPr>
          <w:spacing w:val="42"/>
          <w:sz w:val="21"/>
        </w:rPr>
        <w:t xml:space="preserve"> </w:t>
      </w:r>
      <w:r>
        <w:rPr>
          <w:sz w:val="21"/>
        </w:rPr>
        <w:t>the</w:t>
      </w:r>
      <w:r>
        <w:rPr>
          <w:spacing w:val="42"/>
          <w:sz w:val="21"/>
        </w:rPr>
        <w:t xml:space="preserve"> </w:t>
      </w:r>
      <w:r>
        <w:rPr>
          <w:sz w:val="21"/>
        </w:rPr>
        <w:t>features</w:t>
      </w:r>
      <w:r>
        <w:rPr>
          <w:spacing w:val="42"/>
          <w:sz w:val="21"/>
        </w:rPr>
        <w:t xml:space="preserve"> </w:t>
      </w:r>
      <w:r>
        <w:rPr>
          <w:sz w:val="21"/>
        </w:rPr>
        <w:t>by</w:t>
      </w:r>
      <w:r>
        <w:rPr>
          <w:spacing w:val="42"/>
          <w:sz w:val="21"/>
        </w:rPr>
        <w:t xml:space="preserve"> </w:t>
      </w:r>
      <w:r>
        <w:rPr>
          <w:sz w:val="21"/>
        </w:rPr>
        <w:t>calling</w:t>
      </w:r>
      <w:r>
        <w:rPr>
          <w:spacing w:val="42"/>
          <w:sz w:val="21"/>
        </w:rPr>
        <w:t xml:space="preserve"> </w:t>
      </w:r>
      <w:r>
        <w:rPr>
          <w:sz w:val="21"/>
        </w:rPr>
        <w:t>the</w:t>
      </w:r>
      <w:r>
        <w:rPr>
          <w:spacing w:val="42"/>
          <w:sz w:val="21"/>
        </w:rPr>
        <w:t xml:space="preserve"> </w:t>
      </w:r>
      <w:r>
        <w:rPr>
          <w:rFonts w:ascii="MingLiU_HKSCS-ExtB"/>
          <w:sz w:val="20"/>
        </w:rPr>
        <w:t>get_feature_names</w:t>
      </w:r>
    </w:p>
    <w:p w:rsidR="00A154E7" w:rsidRDefault="00A154E7" w:rsidP="00A154E7">
      <w:pPr>
        <w:pStyle w:val="BodyText"/>
        <w:spacing w:line="243" w:lineRule="exact"/>
        <w:ind w:left="500"/>
        <w:jc w:val="both"/>
      </w:pPr>
      <w:r>
        <w:rPr>
          <w:w w:val="95"/>
        </w:rPr>
        <w:t>method,</w:t>
      </w:r>
      <w:r>
        <w:rPr>
          <w:spacing w:val="10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provides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exponent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feature:</w:t>
      </w:r>
    </w:p>
    <w:p w:rsidR="00A154E7" w:rsidRDefault="00A154E7" w:rsidP="00A154E7">
      <w:pPr>
        <w:spacing w:line="243" w:lineRule="exact"/>
        <w:jc w:val="both"/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spacing w:before="47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lastRenderedPageBreak/>
        <w:t>In[24]: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"Polynomial</w:t>
      </w:r>
      <w:r>
        <w:rPr>
          <w:rFonts w:ascii="MingLiU_HKSCS-ExtB"/>
          <w:color w:val="CC3200"/>
          <w:spacing w:val="1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feature</w:t>
      </w:r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names: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poly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get_feature_names</w:t>
      </w:r>
      <w:r>
        <w:rPr>
          <w:rFonts w:ascii="MingLiU_HKSCS-ExtB"/>
          <w:sz w:val="17"/>
        </w:rPr>
        <w:t>()))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Out[24]:</w:t>
      </w:r>
    </w:p>
    <w:p w:rsidR="00A154E7" w:rsidRDefault="00A154E7" w:rsidP="00A154E7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Polynomial feature names: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['x0', 'x0^2', 'x0^3', 'x0^4', 'x0^5', 'x0^6', 'x0^7', 'x0^8', 'x0^9', 'x0^10']</w:t>
      </w:r>
    </w:p>
    <w:p w:rsidR="00A154E7" w:rsidRDefault="00A154E7" w:rsidP="00A154E7">
      <w:pPr>
        <w:pStyle w:val="BodyText"/>
        <w:spacing w:before="94" w:line="228" w:lineRule="auto"/>
        <w:ind w:left="499" w:right="857"/>
        <w:jc w:val="both"/>
      </w:pPr>
      <w:r>
        <w:rPr>
          <w:w w:val="95"/>
        </w:rPr>
        <w:t xml:space="preserve">You can see that the first column of </w:t>
      </w:r>
      <w:r>
        <w:rPr>
          <w:rFonts w:ascii="MingLiU_HKSCS-ExtB" w:hAnsi="MingLiU_HKSCS-ExtB"/>
          <w:w w:val="95"/>
          <w:sz w:val="20"/>
        </w:rPr>
        <w:t xml:space="preserve">X_poly </w:t>
      </w:r>
      <w:r>
        <w:rPr>
          <w:w w:val="95"/>
        </w:rPr>
        <w:t xml:space="preserve">corresponds exactly to </w:t>
      </w:r>
      <w:r>
        <w:rPr>
          <w:rFonts w:ascii="MingLiU_HKSCS-ExtB" w:hAnsi="MingLiU_HKSCS-ExtB"/>
          <w:w w:val="95"/>
          <w:sz w:val="20"/>
        </w:rPr>
        <w:t>X</w:t>
      </w:r>
      <w:r>
        <w:rPr>
          <w:w w:val="95"/>
        </w:rPr>
        <w:t>, while the other</w:t>
      </w:r>
      <w:r>
        <w:rPr>
          <w:spacing w:val="1"/>
          <w:w w:val="95"/>
        </w:rPr>
        <w:t xml:space="preserve"> </w:t>
      </w:r>
      <w:r>
        <w:rPr>
          <w:w w:val="95"/>
        </w:rPr>
        <w:t>columns are the powers of the first entry. It’s interesting to see how large some of the</w:t>
      </w:r>
      <w:r>
        <w:rPr>
          <w:spacing w:val="1"/>
          <w:w w:val="95"/>
        </w:rPr>
        <w:t xml:space="preserve"> </w:t>
      </w:r>
      <w:r>
        <w:t>values</w:t>
      </w:r>
      <w:r>
        <w:rPr>
          <w:spacing w:val="-11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get.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second</w:t>
      </w:r>
      <w:r>
        <w:rPr>
          <w:spacing w:val="-11"/>
        </w:rPr>
        <w:t xml:space="preserve"> </w:t>
      </w:r>
      <w:r>
        <w:t>column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entries</w:t>
      </w:r>
      <w:r>
        <w:rPr>
          <w:spacing w:val="-10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20,000,</w:t>
      </w:r>
      <w:r>
        <w:rPr>
          <w:spacing w:val="-10"/>
        </w:rPr>
        <w:t xml:space="preserve"> </w:t>
      </w:r>
      <w:r>
        <w:t>orders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magnitude</w:t>
      </w:r>
      <w:r>
        <w:rPr>
          <w:spacing w:val="-11"/>
        </w:rPr>
        <w:t xml:space="preserve"> </w:t>
      </w:r>
      <w:r>
        <w:t>dif‐</w:t>
      </w:r>
      <w:r>
        <w:rPr>
          <w:spacing w:val="-45"/>
        </w:rPr>
        <w:t xml:space="preserve"> </w:t>
      </w:r>
      <w:r>
        <w:t>ferent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rest.</w:t>
      </w:r>
    </w:p>
    <w:p w:rsidR="00A154E7" w:rsidRDefault="00A154E7" w:rsidP="00A154E7">
      <w:pPr>
        <w:pStyle w:val="BodyText"/>
        <w:spacing w:before="126" w:line="235" w:lineRule="auto"/>
        <w:ind w:left="500" w:right="857"/>
        <w:jc w:val="both"/>
      </w:pPr>
      <w:bookmarkStart w:id="39" w:name="_bookmark530"/>
      <w:bookmarkEnd w:id="39"/>
      <w:r>
        <w:t>Using</w:t>
      </w:r>
      <w:r>
        <w:rPr>
          <w:spacing w:val="-6"/>
        </w:rPr>
        <w:t xml:space="preserve"> </w:t>
      </w:r>
      <w:r>
        <w:t>polynomial</w:t>
      </w:r>
      <w:r>
        <w:rPr>
          <w:spacing w:val="-6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linear</w:t>
      </w:r>
      <w:r>
        <w:rPr>
          <w:spacing w:val="-6"/>
        </w:rPr>
        <w:t xml:space="preserve"> </w:t>
      </w:r>
      <w:r>
        <w:t>regression</w:t>
      </w:r>
      <w:r>
        <w:rPr>
          <w:spacing w:val="-6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yields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classical</w:t>
      </w:r>
      <w:r>
        <w:rPr>
          <w:spacing w:val="-45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polynomial</w:t>
      </w:r>
      <w:r>
        <w:rPr>
          <w:i/>
          <w:spacing w:val="-2"/>
        </w:rPr>
        <w:t xml:space="preserve"> </w:t>
      </w:r>
      <w:r>
        <w:rPr>
          <w:i/>
        </w:rPr>
        <w:t>regression</w:t>
      </w:r>
      <w:r>
        <w:rPr>
          <w:i/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hyperlink w:anchor="_bookmark531" w:history="1">
        <w:r>
          <w:rPr>
            <w:color w:val="980000"/>
          </w:rPr>
          <w:t>Figure</w:t>
        </w:r>
        <w:r>
          <w:rPr>
            <w:color w:val="980000"/>
            <w:spacing w:val="-2"/>
          </w:rPr>
          <w:t xml:space="preserve"> </w:t>
        </w:r>
        <w:r>
          <w:rPr>
            <w:color w:val="980000"/>
          </w:rPr>
          <w:t>4-5</w:t>
        </w:r>
      </w:hyperlink>
      <w:r>
        <w:t>):</w:t>
      </w:r>
    </w:p>
    <w:p w:rsidR="00A154E7" w:rsidRDefault="00A154E7" w:rsidP="00A154E7">
      <w:pPr>
        <w:spacing w:before="141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In[26]:</w:t>
      </w:r>
    </w:p>
    <w:p w:rsidR="00A154E7" w:rsidRDefault="00A154E7" w:rsidP="00A154E7">
      <w:pPr>
        <w:spacing w:before="5" w:line="374" w:lineRule="exact"/>
        <w:ind w:left="839" w:right="438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reg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LinearRegression</w:t>
      </w:r>
      <w:r>
        <w:rPr>
          <w:rFonts w:ascii="MingLiU_HKSCS-ExtB"/>
          <w:sz w:val="17"/>
        </w:rPr>
        <w:t>()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X_poly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line_poly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poly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155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reg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predict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line_poly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'polynomial linear regression'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before="10" w:line="189" w:lineRule="auto"/>
        <w:ind w:left="839" w:right="4981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[:, 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 xml:space="preserve">],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'o'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'k'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ylabel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"Regression output"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"Input feature"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legend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loc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"best"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5"/>
        <w:rPr>
          <w:rFonts w:ascii="MingLiU_HKSCS-ExtB"/>
          <w:sz w:val="18"/>
        </w:rPr>
      </w:pPr>
      <w:r>
        <w:rPr>
          <w:noProof/>
          <w:lang w:val="en-IN" w:eastAsia="en-I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188151</wp:posOffset>
            </wp:positionV>
            <wp:extent cx="4226447" cy="2926080"/>
            <wp:effectExtent l="0" t="0" r="0" b="0"/>
            <wp:wrapTopAndBottom/>
            <wp:docPr id="265" name="image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2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447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pStyle w:val="BodyText"/>
        <w:spacing w:before="13"/>
        <w:rPr>
          <w:rFonts w:ascii="MingLiU_HKSCS-ExtB"/>
          <w:sz w:val="17"/>
        </w:rPr>
      </w:pPr>
    </w:p>
    <w:p w:rsidR="00A154E7" w:rsidRDefault="00A154E7" w:rsidP="00A154E7">
      <w:pPr>
        <w:ind w:left="499"/>
        <w:jc w:val="both"/>
        <w:rPr>
          <w:i/>
          <w:sz w:val="21"/>
        </w:rPr>
      </w:pPr>
      <w:bookmarkStart w:id="40" w:name="_bookmark531"/>
      <w:bookmarkEnd w:id="40"/>
      <w:r>
        <w:rPr>
          <w:i/>
          <w:w w:val="95"/>
          <w:sz w:val="21"/>
        </w:rPr>
        <w:t>Figure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4-5.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Linear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regression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with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tenth-degree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polynomial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features</w:t>
      </w:r>
    </w:p>
    <w:p w:rsidR="00A154E7" w:rsidRDefault="00A154E7" w:rsidP="00A154E7">
      <w:pPr>
        <w:jc w:val="both"/>
        <w:rPr>
          <w:sz w:val="21"/>
        </w:rPr>
        <w:sectPr w:rsidR="00A154E7">
          <w:pgSz w:w="10080" w:h="13230"/>
          <w:pgMar w:top="102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47" w:line="235" w:lineRule="auto"/>
        <w:ind w:left="499" w:right="859"/>
        <w:jc w:val="both"/>
      </w:pPr>
      <w:r>
        <w:lastRenderedPageBreak/>
        <w:t>As you can see, polynomial features yield a very smooth fit on this one-dimensional</w:t>
      </w:r>
      <w:r>
        <w:rPr>
          <w:spacing w:val="1"/>
        </w:rPr>
        <w:t xml:space="preserve"> </w:t>
      </w:r>
      <w:r>
        <w:t>data. However, polynomials of high degree tend to behave in extreme ways on the</w:t>
      </w:r>
      <w:r>
        <w:rPr>
          <w:spacing w:val="1"/>
        </w:rPr>
        <w:t xml:space="preserve"> </w:t>
      </w:r>
      <w:bookmarkStart w:id="41" w:name="_bookmark532"/>
      <w:bookmarkEnd w:id="41"/>
      <w:r>
        <w:t>boundaries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 regions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little data.</w:t>
      </w:r>
    </w:p>
    <w:p w:rsidR="00A154E7" w:rsidRDefault="00A154E7" w:rsidP="00A154E7">
      <w:pPr>
        <w:pStyle w:val="BodyText"/>
        <w:spacing w:before="123" w:line="235" w:lineRule="auto"/>
        <w:ind w:left="500" w:right="857"/>
        <w:jc w:val="both"/>
      </w:pPr>
      <w:bookmarkStart w:id="42" w:name="_bookmark533"/>
      <w:bookmarkEnd w:id="42"/>
      <w:r>
        <w:t>As a comparison, here is a kernel SVM model learned on the original data, without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transformation (see</w:t>
      </w:r>
      <w:r>
        <w:rPr>
          <w:spacing w:val="-1"/>
        </w:rPr>
        <w:t xml:space="preserve"> </w:t>
      </w:r>
      <w:hyperlink w:anchor="_bookmark534" w:history="1">
        <w:r>
          <w:rPr>
            <w:color w:val="980000"/>
          </w:rPr>
          <w:t>Figure 4-6</w:t>
        </w:r>
      </w:hyperlink>
      <w:r>
        <w:t>):</w:t>
      </w:r>
    </w:p>
    <w:p w:rsidR="00A154E7" w:rsidRDefault="00A154E7" w:rsidP="00A154E7">
      <w:pPr>
        <w:spacing w:before="141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In[26]: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13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sklearn.svm</w:t>
      </w:r>
      <w:r>
        <w:rPr>
          <w:rFonts w:ascii="Trebuchet MS"/>
          <w:b/>
          <w:color w:val="00CCFF"/>
          <w:spacing w:val="13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SVR</w:t>
      </w:r>
    </w:p>
    <w:p w:rsidR="00A154E7" w:rsidRDefault="00A154E7" w:rsidP="00A154E7">
      <w:pPr>
        <w:pStyle w:val="BodyText"/>
        <w:spacing w:before="3"/>
        <w:rPr>
          <w:rFonts w:ascii="MingLiU_HKSCS-ExtB"/>
          <w:sz w:val="12"/>
        </w:rPr>
      </w:pP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for</w:t>
      </w:r>
      <w:r>
        <w:rPr>
          <w:rFonts w:ascii="Trebuchet MS"/>
          <w:b/>
          <w:color w:val="006598"/>
          <w:spacing w:val="4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gamma</w:t>
      </w:r>
      <w:r>
        <w:rPr>
          <w:rFonts w:ascii="MingLiU_HKSCS-ExtB"/>
          <w:color w:val="000087"/>
          <w:spacing w:val="9"/>
          <w:sz w:val="17"/>
        </w:rPr>
        <w:t xml:space="preserve"> </w:t>
      </w:r>
      <w:r>
        <w:rPr>
          <w:rFonts w:ascii="Trebuchet MS"/>
          <w:b/>
          <w:sz w:val="17"/>
        </w:rPr>
        <w:t>in</w:t>
      </w:r>
      <w:r>
        <w:rPr>
          <w:rFonts w:ascii="Trebuchet MS"/>
          <w:b/>
          <w:spacing w:val="42"/>
          <w:sz w:val="17"/>
        </w:rPr>
        <w:t xml:space="preserve"> 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9"/>
          <w:sz w:val="17"/>
        </w:rPr>
        <w:t xml:space="preserve"> 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>]:</w:t>
      </w:r>
    </w:p>
    <w:p w:rsidR="00A154E7" w:rsidRDefault="00A154E7" w:rsidP="00A154E7">
      <w:pPr>
        <w:spacing w:line="204" w:lineRule="exact"/>
        <w:ind w:left="118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svr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SVR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gamma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000087"/>
          <w:sz w:val="17"/>
        </w:rPr>
        <w:t>gamma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21" w:lineRule="exact"/>
        <w:ind w:left="118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svr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predict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line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'SVR gamma={}'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gamma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pStyle w:val="BodyText"/>
        <w:spacing w:before="12"/>
        <w:rPr>
          <w:rFonts w:ascii="MingLiU_HKSCS-ExtB"/>
          <w:sz w:val="13"/>
        </w:rPr>
      </w:pPr>
    </w:p>
    <w:p w:rsidR="00A154E7" w:rsidRDefault="00A154E7" w:rsidP="00A154E7">
      <w:pPr>
        <w:spacing w:line="206" w:lineRule="auto"/>
        <w:ind w:left="840" w:right="4998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>[:,</w:t>
      </w:r>
      <w:r>
        <w:rPr>
          <w:rFonts w:ascii="MingLiU_HKSCS-ExtB"/>
          <w:spacing w:val="-5"/>
          <w:sz w:val="17"/>
        </w:rPr>
        <w:t xml:space="preserve"> 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],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'o'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4"/>
          <w:sz w:val="17"/>
        </w:rPr>
        <w:t xml:space="preserve"> </w:t>
      </w:r>
      <w:r>
        <w:rPr>
          <w:rFonts w:ascii="MingLiU_HKSCS-ExtB"/>
          <w:color w:val="000087"/>
          <w:sz w:val="17"/>
        </w:rPr>
        <w:t>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'k'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ylabel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"Regression output"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"Input feature"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legend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loc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"best"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3"/>
        <w:rPr>
          <w:rFonts w:ascii="MingLiU_HKSCS-ExtB"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204443</wp:posOffset>
            </wp:positionV>
            <wp:extent cx="4226447" cy="2938272"/>
            <wp:effectExtent l="0" t="0" r="0" b="0"/>
            <wp:wrapTopAndBottom/>
            <wp:docPr id="267" name="image1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447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pStyle w:val="BodyText"/>
        <w:spacing w:before="13"/>
        <w:rPr>
          <w:rFonts w:ascii="MingLiU_HKSCS-ExtB"/>
          <w:sz w:val="17"/>
        </w:rPr>
      </w:pPr>
    </w:p>
    <w:p w:rsidR="00A154E7" w:rsidRDefault="00A154E7" w:rsidP="00A154E7">
      <w:pPr>
        <w:ind w:left="499"/>
        <w:jc w:val="both"/>
        <w:rPr>
          <w:i/>
          <w:sz w:val="21"/>
        </w:rPr>
      </w:pPr>
      <w:bookmarkStart w:id="43" w:name="_bookmark534"/>
      <w:bookmarkEnd w:id="43"/>
      <w:r>
        <w:rPr>
          <w:i/>
          <w:spacing w:val="-1"/>
          <w:sz w:val="21"/>
        </w:rPr>
        <w:t>Figure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4-6.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Comparison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diferent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gamma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parameters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SVM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RBF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kernel</w:t>
      </w:r>
    </w:p>
    <w:p w:rsidR="00A154E7" w:rsidRDefault="00A154E7" w:rsidP="00A154E7">
      <w:pPr>
        <w:pStyle w:val="BodyText"/>
        <w:spacing w:before="8"/>
        <w:rPr>
          <w:i/>
          <w:sz w:val="19"/>
        </w:rPr>
      </w:pPr>
    </w:p>
    <w:p w:rsidR="00A154E7" w:rsidRDefault="00A154E7" w:rsidP="00A154E7">
      <w:pPr>
        <w:pStyle w:val="BodyText"/>
        <w:spacing w:line="235" w:lineRule="auto"/>
        <w:ind w:left="499" w:right="858"/>
        <w:jc w:val="both"/>
      </w:pPr>
      <w:r>
        <w:t>Using a more complex model, a kernel SVM, we are able to learn a similarly complex</w:t>
      </w:r>
      <w:r>
        <w:rPr>
          <w:spacing w:val="-45"/>
        </w:rPr>
        <w:t xml:space="preserve"> </w:t>
      </w:r>
      <w:r>
        <w:t>prediction to the polynomial regression without an explicit transformation of the</w:t>
      </w:r>
      <w:r>
        <w:rPr>
          <w:spacing w:val="1"/>
        </w:rPr>
        <w:t xml:space="preserve"> </w:t>
      </w:r>
      <w:r>
        <w:t>features.</w:t>
      </w:r>
    </w:p>
    <w:p w:rsidR="00A154E7" w:rsidRDefault="00A154E7" w:rsidP="00A154E7">
      <w:pPr>
        <w:spacing w:line="235" w:lineRule="auto"/>
        <w:jc w:val="both"/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45" w:line="237" w:lineRule="auto"/>
        <w:ind w:left="499" w:right="857"/>
        <w:jc w:val="both"/>
      </w:pPr>
      <w:bookmarkStart w:id="44" w:name="_bookmark535"/>
      <w:bookmarkEnd w:id="44"/>
      <w:r>
        <w:lastRenderedPageBreak/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realistic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interactions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polynomials,</w:t>
      </w:r>
      <w:r>
        <w:rPr>
          <w:spacing w:val="-3"/>
        </w:rPr>
        <w:t xml:space="preserve"> </w:t>
      </w:r>
      <w:r>
        <w:t>let’s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Boston Housing dataset. We already used polynomial features on this dataset in</w:t>
      </w:r>
      <w:r>
        <w:rPr>
          <w:spacing w:val="1"/>
        </w:rPr>
        <w:t xml:space="preserve"> </w:t>
      </w:r>
      <w:hyperlink w:anchor="_bookmark96" w:history="1">
        <w:r>
          <w:rPr>
            <w:color w:val="980000"/>
          </w:rPr>
          <w:t>Chapter</w:t>
        </w:r>
        <w:r>
          <w:rPr>
            <w:color w:val="980000"/>
            <w:spacing w:val="-6"/>
          </w:rPr>
          <w:t xml:space="preserve"> </w:t>
        </w:r>
        <w:r>
          <w:rPr>
            <w:color w:val="980000"/>
          </w:rPr>
          <w:t>2</w:t>
        </w:r>
      </w:hyperlink>
      <w:r>
        <w:t>.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let’s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constructed,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how</w:t>
      </w:r>
      <w:r>
        <w:rPr>
          <w:spacing w:val="-45"/>
        </w:rPr>
        <w:t xml:space="preserve"> </w:t>
      </w:r>
      <w:r>
        <w:t>much the polynomial features help. First we load the data, and rescale it to be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rPr>
          <w:rFonts w:ascii="MingLiU_HKSCS-ExtB" w:hAnsi="MingLiU_HKSCS-ExtB"/>
          <w:sz w:val="20"/>
        </w:rPr>
        <w:t>MinMaxScaler</w:t>
      </w:r>
      <w:r>
        <w:t>:</w:t>
      </w:r>
    </w:p>
    <w:p w:rsidR="00A154E7" w:rsidRDefault="00A154E7" w:rsidP="00A154E7">
      <w:pPr>
        <w:spacing w:before="122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In[27]: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33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sklearn.datasets</w:t>
      </w:r>
      <w:r>
        <w:rPr>
          <w:rFonts w:ascii="Trebuchet MS"/>
          <w:b/>
          <w:color w:val="00CCFF"/>
          <w:spacing w:val="34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3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load_boston</w:t>
      </w:r>
    </w:p>
    <w:p w:rsidR="00A154E7" w:rsidRDefault="00A154E7" w:rsidP="00A154E7">
      <w:pPr>
        <w:spacing w:line="204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18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sklearn.model_selection</w:t>
      </w:r>
      <w:r>
        <w:rPr>
          <w:rFonts w:ascii="Trebuchet MS"/>
          <w:b/>
          <w:color w:val="00CCFF"/>
          <w:spacing w:val="19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train_test_split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27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sklearn.preprocessing</w:t>
      </w:r>
      <w:r>
        <w:rPr>
          <w:rFonts w:ascii="Trebuchet MS"/>
          <w:b/>
          <w:color w:val="00CCFF"/>
          <w:spacing w:val="28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2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MinMaxScaler</w:t>
      </w:r>
    </w:p>
    <w:p w:rsidR="00A154E7" w:rsidRDefault="00A154E7" w:rsidP="00A154E7">
      <w:pPr>
        <w:pStyle w:val="BodyText"/>
        <w:spacing w:before="3"/>
        <w:rPr>
          <w:rFonts w:ascii="MingLiU_HKSCS-ExtB"/>
          <w:sz w:val="12"/>
        </w:rPr>
      </w:pP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boston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load_boston</w:t>
      </w:r>
      <w:r>
        <w:rPr>
          <w:rFonts w:ascii="MingLiU_HKSCS-ExtB"/>
          <w:sz w:val="17"/>
        </w:rPr>
        <w:t>()</w:t>
      </w:r>
    </w:p>
    <w:p w:rsidR="00A154E7" w:rsidRDefault="00A154E7" w:rsidP="00A154E7">
      <w:pPr>
        <w:spacing w:before="7" w:line="206" w:lineRule="auto"/>
        <w:ind w:left="1179" w:right="3366" w:hanging="3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 xml:space="preserve">y_test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train_test_split</w:t>
      </w:r>
      <w:r>
        <w:rPr>
          <w:rFonts w:ascii="MingLiU_HKSCS-ExtB"/>
          <w:color w:val="000087"/>
          <w:spacing w:val="-82"/>
          <w:sz w:val="17"/>
        </w:rPr>
        <w:t xml:space="preserve"> 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boston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data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boston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target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random_state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7"/>
        <w:rPr>
          <w:rFonts w:ascii="MingLiU_HKSCS-ExtB"/>
          <w:sz w:val="13"/>
        </w:rPr>
      </w:pPr>
    </w:p>
    <w:p w:rsidR="00A154E7" w:rsidRDefault="00A154E7" w:rsidP="00A154E7">
      <w:pPr>
        <w:spacing w:before="1"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8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rescale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data</w:t>
      </w:r>
    </w:p>
    <w:p w:rsidR="00A154E7" w:rsidRDefault="00A154E7" w:rsidP="00A154E7">
      <w:pPr>
        <w:spacing w:line="219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scaler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MinMaxScaler</w:t>
      </w:r>
      <w:r>
        <w:rPr>
          <w:rFonts w:ascii="MingLiU_HKSCS-ExtB"/>
          <w:sz w:val="17"/>
        </w:rPr>
        <w:t>()</w:t>
      </w:r>
    </w:p>
    <w:p w:rsidR="00A154E7" w:rsidRDefault="00A154E7" w:rsidP="00A154E7">
      <w:pPr>
        <w:spacing w:before="6" w:line="206" w:lineRule="auto"/>
        <w:ind w:left="839" w:right="3791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X_train_scaled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scaler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fit_transform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X_test_scaled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scaler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81"/>
        <w:ind w:left="500"/>
        <w:jc w:val="both"/>
      </w:pPr>
      <w:r>
        <w:rPr>
          <w:w w:val="95"/>
        </w:rPr>
        <w:t>Now,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extract</w:t>
      </w:r>
      <w:r>
        <w:rPr>
          <w:spacing w:val="9"/>
          <w:w w:val="95"/>
        </w:rPr>
        <w:t xml:space="preserve"> </w:t>
      </w:r>
      <w:r>
        <w:rPr>
          <w:w w:val="95"/>
        </w:rPr>
        <w:t>polynomial</w:t>
      </w:r>
      <w:r>
        <w:rPr>
          <w:spacing w:val="9"/>
          <w:w w:val="95"/>
        </w:rPr>
        <w:t xml:space="preserve"> </w:t>
      </w:r>
      <w:r>
        <w:rPr>
          <w:w w:val="95"/>
        </w:rPr>
        <w:t>features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interactions</w:t>
      </w:r>
      <w:r>
        <w:rPr>
          <w:spacing w:val="9"/>
          <w:w w:val="95"/>
        </w:rPr>
        <w:t xml:space="preserve"> </w:t>
      </w:r>
      <w:r>
        <w:rPr>
          <w:w w:val="95"/>
        </w:rPr>
        <w:t>up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degree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2:</w:t>
      </w:r>
    </w:p>
    <w:p w:rsidR="00A154E7" w:rsidRDefault="00A154E7" w:rsidP="00A154E7">
      <w:pPr>
        <w:spacing w:before="140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In[28]:</w:t>
      </w:r>
    </w:p>
    <w:p w:rsidR="00A154E7" w:rsidRDefault="00A154E7" w:rsidP="00A154E7">
      <w:pPr>
        <w:spacing w:before="166" w:line="206" w:lineRule="auto"/>
        <w:ind w:left="840" w:right="3025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poly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PolynomialFeatures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degree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2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X_train_scaled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X_train_poly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poly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X_train_scaled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X_test_poly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poly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X_test_scaled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"X_train.shape: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line="212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"X_train_poly.shape:</w:t>
      </w:r>
      <w:r>
        <w:rPr>
          <w:rFonts w:ascii="MingLiU_HKSCS-ExtB"/>
          <w:color w:val="CC3200"/>
          <w:spacing w:val="2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X_train_poly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before="96"/>
        <w:ind w:left="5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Out[28]:</w:t>
      </w:r>
    </w:p>
    <w:p w:rsidR="00A154E7" w:rsidRDefault="00A154E7" w:rsidP="00A154E7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X_train.shape: (379, 13)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X_train_poly.shape: (379, 105)</w:t>
      </w:r>
    </w:p>
    <w:p w:rsidR="00A154E7" w:rsidRDefault="00A154E7" w:rsidP="00A154E7">
      <w:pPr>
        <w:pStyle w:val="BodyText"/>
        <w:spacing w:before="76" w:line="235" w:lineRule="auto"/>
        <w:ind w:left="499" w:right="857"/>
        <w:jc w:val="both"/>
      </w:pPr>
      <w:bookmarkStart w:id="45" w:name="_bookmark536"/>
      <w:bookmarkEnd w:id="45"/>
      <w:r>
        <w:t>The data originally had 13 features, which were expanded into 105 interaction fea‐</w:t>
      </w:r>
      <w:r>
        <w:rPr>
          <w:spacing w:val="1"/>
        </w:rPr>
        <w:t xml:space="preserve"> </w:t>
      </w:r>
      <w:r>
        <w:t>tures. These new features represent all possible interactions between two different</w:t>
      </w:r>
      <w:r>
        <w:rPr>
          <w:spacing w:val="1"/>
        </w:rPr>
        <w:t xml:space="preserve"> </w:t>
      </w:r>
      <w:r>
        <w:rPr>
          <w:w w:val="95"/>
        </w:rPr>
        <w:t xml:space="preserve">original features, as well as the square of each original feature. </w:t>
      </w:r>
      <w:r>
        <w:rPr>
          <w:rFonts w:ascii="MingLiU_HKSCS-ExtB" w:hAnsi="MingLiU_HKSCS-ExtB"/>
          <w:w w:val="95"/>
          <w:sz w:val="20"/>
        </w:rPr>
        <w:t xml:space="preserve">degree=2 </w:t>
      </w:r>
      <w:r>
        <w:rPr>
          <w:w w:val="95"/>
        </w:rPr>
        <w:t>here means</w:t>
      </w:r>
      <w:r>
        <w:rPr>
          <w:spacing w:val="1"/>
          <w:w w:val="95"/>
        </w:rPr>
        <w:t xml:space="preserve"> </w:t>
      </w:r>
      <w:r>
        <w:t>that we look at all features that are the product of up to two original features. The</w:t>
      </w:r>
      <w:r>
        <w:rPr>
          <w:spacing w:val="1"/>
        </w:rPr>
        <w:t xml:space="preserve"> </w:t>
      </w:r>
      <w:r>
        <w:t>exact correspondence between input and output features can be found using the</w:t>
      </w:r>
      <w:r>
        <w:rPr>
          <w:spacing w:val="1"/>
        </w:rPr>
        <w:t xml:space="preserve"> </w:t>
      </w:r>
      <w:r>
        <w:rPr>
          <w:rFonts w:ascii="MingLiU_HKSCS-ExtB" w:hAnsi="MingLiU_HKSCS-ExtB"/>
          <w:sz w:val="20"/>
        </w:rPr>
        <w:t>get_feature_names</w:t>
      </w:r>
      <w:r>
        <w:rPr>
          <w:rFonts w:ascii="MingLiU_HKSCS-ExtB" w:hAnsi="MingLiU_HKSCS-ExtB"/>
          <w:spacing w:val="-54"/>
          <w:sz w:val="20"/>
        </w:rPr>
        <w:t xml:space="preserve"> </w:t>
      </w:r>
      <w:r>
        <w:t>method:</w:t>
      </w:r>
    </w:p>
    <w:p w:rsidR="00A154E7" w:rsidRDefault="00A154E7" w:rsidP="00A154E7">
      <w:pPr>
        <w:spacing w:before="122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In[29]: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"Polynomial</w:t>
      </w:r>
      <w:r>
        <w:rPr>
          <w:rFonts w:ascii="MingLiU_HKSCS-ExtB"/>
          <w:color w:val="CC3200"/>
          <w:spacing w:val="1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feature</w:t>
      </w:r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names: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poly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get_feature_names</w:t>
      </w:r>
      <w:r>
        <w:rPr>
          <w:rFonts w:ascii="MingLiU_HKSCS-ExtB"/>
          <w:sz w:val="17"/>
        </w:rPr>
        <w:t>()))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Out[29]: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Polynomial feature names:</w:t>
      </w:r>
    </w:p>
    <w:p w:rsidR="00A154E7" w:rsidRDefault="00A154E7" w:rsidP="00A154E7">
      <w:pPr>
        <w:spacing w:line="204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['1', 'x0', 'x1', 'x2', 'x3', 'x4', 'x5', 'x6', 'x7', 'x8', 'x9', 'x10',</w:t>
      </w:r>
    </w:p>
    <w:p w:rsidR="00A154E7" w:rsidRDefault="00A154E7" w:rsidP="00A154E7">
      <w:pPr>
        <w:spacing w:line="204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'x11', 'x12', 'x0^2', 'x0 x1', 'x0 x2', 'x0 x3', 'x0 x4', 'x0 x5', 'x0 x6',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'x0 x7', 'x0 x8', 'x0 x9', 'x0 x10', 'x0 x11', 'x0 x12', 'x1^2', 'x1 x2',</w:t>
      </w:r>
    </w:p>
    <w:p w:rsidR="00A154E7" w:rsidRDefault="00A154E7" w:rsidP="00A154E7">
      <w:pPr>
        <w:spacing w:line="221" w:lineRule="exact"/>
        <w:rPr>
          <w:rFonts w:ascii="MingLiU_HKSCS-ExtB"/>
          <w:sz w:val="17"/>
        </w:rPr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spacing w:before="58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lastRenderedPageBreak/>
        <w:t>'x1 x3', 'x1 x4', 'x1 x5', 'x1 x6', 'x1 x7', 'x1 x8', 'x1 x9', 'x1 x10',</w:t>
      </w:r>
    </w:p>
    <w:p w:rsidR="00A154E7" w:rsidRDefault="00A154E7" w:rsidP="00A154E7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'x1 x11', 'x1 x12', 'x2^2', 'x2 x3', 'x2 x4', 'x2 x5', 'x2 x6', 'x2 x7',</w:t>
      </w:r>
    </w:p>
    <w:p w:rsidR="00A154E7" w:rsidRDefault="00A154E7" w:rsidP="00A154E7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'x2 x8', 'x2 x9', 'x2 x10', 'x2 x11', 'x2 x12', 'x3^2', 'x3 x4', 'x3 x5',</w:t>
      </w:r>
    </w:p>
    <w:p w:rsidR="00A154E7" w:rsidRDefault="00A154E7" w:rsidP="00A154E7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'x3 x6', 'x3 x7', 'x3 x8', 'x3 x9', 'x3 x10', 'x3 x11', 'x3 x12', 'x4^2',</w:t>
      </w:r>
    </w:p>
    <w:p w:rsidR="00A154E7" w:rsidRDefault="00A154E7" w:rsidP="00A154E7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'x4 x5', 'x4 x6', 'x4 x7', 'x4 x8', 'x4 x9', 'x4 x10', 'x4 x11', 'x4 x12',</w:t>
      </w:r>
    </w:p>
    <w:p w:rsidR="00A154E7" w:rsidRDefault="00A154E7" w:rsidP="00A154E7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'x5^2', 'x5 x6', 'x5 x7', 'x5 x8', 'x5 x9', 'x5 x10', 'x5 x11', 'x5 x12',</w:t>
      </w:r>
    </w:p>
    <w:p w:rsidR="00A154E7" w:rsidRDefault="00A154E7" w:rsidP="00A154E7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'x6^2', 'x6 x7', 'x6 x8', 'x6 x9', 'x6 x10', 'x6 x11', 'x6 x12', 'x7^2',</w:t>
      </w:r>
    </w:p>
    <w:p w:rsidR="00A154E7" w:rsidRDefault="00A154E7" w:rsidP="00A154E7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'x7 x8', 'x7 x9', 'x7 x10', 'x7 x11', 'x7 x12', 'x8^2', 'x8 x9', 'x8 x10',</w:t>
      </w:r>
    </w:p>
    <w:p w:rsidR="00A154E7" w:rsidRDefault="00A154E7" w:rsidP="00A154E7">
      <w:pPr>
        <w:spacing w:before="7" w:line="206" w:lineRule="auto"/>
        <w:ind w:left="840" w:right="901"/>
        <w:rPr>
          <w:rFonts w:ascii="MingLiU_HKSCS-ExtB"/>
          <w:sz w:val="17"/>
        </w:rPr>
      </w:pPr>
      <w:r>
        <w:rPr>
          <w:rFonts w:ascii="MingLiU_HKSCS-ExtB"/>
          <w:sz w:val="17"/>
        </w:rPr>
        <w:t>'x8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x11',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'x8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x12',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'x9^2',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'x9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x10',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'x9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x11',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'x9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x12',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'x10^2',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sz w:val="17"/>
        </w:rPr>
        <w:t>'x10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sz w:val="17"/>
        </w:rPr>
        <w:t>x11',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'x10 x12', 'x11^2', 'x11 x12', 'x12^2']</w:t>
      </w:r>
    </w:p>
    <w:p w:rsidR="00A154E7" w:rsidRDefault="00A154E7" w:rsidP="00A154E7">
      <w:pPr>
        <w:pStyle w:val="BodyText"/>
        <w:spacing w:before="104" w:line="225" w:lineRule="auto"/>
        <w:ind w:left="500" w:right="858" w:hanging="1"/>
        <w:jc w:val="both"/>
      </w:pP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first</w:t>
      </w:r>
      <w:r>
        <w:rPr>
          <w:spacing w:val="26"/>
          <w:w w:val="95"/>
        </w:rPr>
        <w:t xml:space="preserve"> </w:t>
      </w:r>
      <w:r>
        <w:rPr>
          <w:w w:val="95"/>
        </w:rPr>
        <w:t>new</w:t>
      </w:r>
      <w:r>
        <w:rPr>
          <w:spacing w:val="26"/>
          <w:w w:val="95"/>
        </w:rPr>
        <w:t xml:space="preserve"> </w:t>
      </w:r>
      <w:r>
        <w:rPr>
          <w:w w:val="95"/>
        </w:rPr>
        <w:t>feature</w:t>
      </w:r>
      <w:r>
        <w:rPr>
          <w:spacing w:val="27"/>
          <w:w w:val="95"/>
        </w:rPr>
        <w:t xml:space="preserve"> </w:t>
      </w:r>
      <w:r>
        <w:rPr>
          <w:w w:val="95"/>
        </w:rPr>
        <w:t>is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constant</w:t>
      </w:r>
      <w:r>
        <w:rPr>
          <w:spacing w:val="27"/>
          <w:w w:val="95"/>
        </w:rPr>
        <w:t xml:space="preserve"> </w:t>
      </w:r>
      <w:r>
        <w:rPr>
          <w:w w:val="95"/>
        </w:rPr>
        <w:t>feature,</w:t>
      </w:r>
      <w:r>
        <w:rPr>
          <w:spacing w:val="26"/>
          <w:w w:val="95"/>
        </w:rPr>
        <w:t xml:space="preserve"> </w:t>
      </w:r>
      <w:r>
        <w:rPr>
          <w:w w:val="95"/>
        </w:rPr>
        <w:t>called</w:t>
      </w:r>
      <w:r>
        <w:rPr>
          <w:spacing w:val="26"/>
          <w:w w:val="95"/>
        </w:rPr>
        <w:t xml:space="preserve"> </w:t>
      </w:r>
      <w:r>
        <w:rPr>
          <w:rFonts w:ascii="MingLiU_HKSCS-ExtB"/>
          <w:w w:val="95"/>
          <w:sz w:val="20"/>
        </w:rPr>
        <w:t>"1"</w:t>
      </w:r>
      <w:r>
        <w:rPr>
          <w:rFonts w:ascii="MingLiU_HKSCS-ExtB"/>
          <w:spacing w:val="-24"/>
          <w:w w:val="95"/>
          <w:sz w:val="20"/>
        </w:rPr>
        <w:t xml:space="preserve"> </w:t>
      </w:r>
      <w:r>
        <w:rPr>
          <w:w w:val="95"/>
        </w:rPr>
        <w:t>here.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next</w:t>
      </w:r>
      <w:r>
        <w:rPr>
          <w:spacing w:val="26"/>
          <w:w w:val="95"/>
        </w:rPr>
        <w:t xml:space="preserve"> </w:t>
      </w:r>
      <w:r>
        <w:rPr>
          <w:w w:val="95"/>
        </w:rPr>
        <w:t>13</w:t>
      </w:r>
      <w:r>
        <w:rPr>
          <w:spacing w:val="27"/>
          <w:w w:val="95"/>
        </w:rPr>
        <w:t xml:space="preserve"> </w:t>
      </w:r>
      <w:r>
        <w:rPr>
          <w:w w:val="95"/>
        </w:rPr>
        <w:t>features</w:t>
      </w:r>
      <w:r>
        <w:rPr>
          <w:spacing w:val="26"/>
          <w:w w:val="95"/>
        </w:rPr>
        <w:t xml:space="preserve"> </w:t>
      </w:r>
      <w:r>
        <w:rPr>
          <w:w w:val="95"/>
        </w:rPr>
        <w:t>are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features</w:t>
      </w:r>
      <w:r>
        <w:rPr>
          <w:spacing w:val="1"/>
          <w:w w:val="95"/>
        </w:rPr>
        <w:t xml:space="preserve"> </w:t>
      </w:r>
      <w:r>
        <w:rPr>
          <w:w w:val="95"/>
        </w:rPr>
        <w:t>(called</w:t>
      </w:r>
      <w:r>
        <w:rPr>
          <w:spacing w:val="1"/>
          <w:w w:val="95"/>
        </w:rPr>
        <w:t xml:space="preserve"> </w:t>
      </w:r>
      <w:r>
        <w:rPr>
          <w:rFonts w:ascii="MingLiU_HKSCS-ExtB"/>
          <w:w w:val="95"/>
          <w:sz w:val="20"/>
        </w:rPr>
        <w:t xml:space="preserve">"x0"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rFonts w:ascii="MingLiU_HKSCS-ExtB"/>
          <w:w w:val="95"/>
          <w:sz w:val="20"/>
        </w:rPr>
        <w:t>"x12"</w:t>
      </w:r>
      <w:r>
        <w:rPr>
          <w:w w:val="95"/>
        </w:rPr>
        <w:t>).</w:t>
      </w:r>
      <w:r>
        <w:rPr>
          <w:spacing w:val="1"/>
          <w:w w:val="95"/>
        </w:rPr>
        <w:t xml:space="preserve"> </w:t>
      </w:r>
      <w:r>
        <w:rPr>
          <w:w w:val="95"/>
        </w:rPr>
        <w:t>Then</w:t>
      </w:r>
      <w:r>
        <w:rPr>
          <w:spacing w:val="1"/>
          <w:w w:val="95"/>
        </w:rPr>
        <w:t xml:space="preserve"> </w:t>
      </w:r>
      <w:r>
        <w:rPr>
          <w:w w:val="95"/>
        </w:rPr>
        <w:t>follows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first</w:t>
      </w:r>
      <w:r>
        <w:rPr>
          <w:spacing w:val="1"/>
          <w:w w:val="95"/>
        </w:rPr>
        <w:t xml:space="preserve"> </w:t>
      </w:r>
      <w:r>
        <w:rPr>
          <w:w w:val="95"/>
        </w:rPr>
        <w:t>feature</w:t>
      </w:r>
      <w:r>
        <w:rPr>
          <w:spacing w:val="1"/>
          <w:w w:val="95"/>
        </w:rPr>
        <w:t xml:space="preserve"> </w:t>
      </w:r>
      <w:r>
        <w:rPr>
          <w:w w:val="95"/>
        </w:rPr>
        <w:t>squared</w:t>
      </w:r>
      <w:r>
        <w:rPr>
          <w:spacing w:val="1"/>
          <w:w w:val="95"/>
        </w:rPr>
        <w:t xml:space="preserve"> </w:t>
      </w:r>
      <w:r>
        <w:t>(</w:t>
      </w:r>
      <w:r>
        <w:rPr>
          <w:rFonts w:ascii="MingLiU_HKSCS-ExtB"/>
          <w:sz w:val="20"/>
        </w:rPr>
        <w:t>"x0^2"</w:t>
      </w:r>
      <w:r>
        <w:t>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combinations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features.</w:t>
      </w:r>
    </w:p>
    <w:p w:rsidR="00A154E7" w:rsidRDefault="00A154E7" w:rsidP="00A154E7">
      <w:pPr>
        <w:pStyle w:val="BodyText"/>
        <w:spacing w:before="131" w:line="216" w:lineRule="auto"/>
        <w:ind w:left="500" w:right="857"/>
        <w:jc w:val="both"/>
      </w:pPr>
      <w:bookmarkStart w:id="46" w:name="_bookmark537"/>
      <w:bookmarkEnd w:id="46"/>
      <w:r>
        <w:rPr>
          <w:w w:val="95"/>
        </w:rPr>
        <w:t>Let’s</w:t>
      </w:r>
      <w:r>
        <w:rPr>
          <w:spacing w:val="1"/>
          <w:w w:val="95"/>
        </w:rPr>
        <w:t xml:space="preserve"> </w:t>
      </w:r>
      <w:r>
        <w:rPr>
          <w:w w:val="95"/>
        </w:rPr>
        <w:t>compare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performance</w:t>
      </w:r>
      <w:r>
        <w:rPr>
          <w:spacing w:val="1"/>
          <w:w w:val="95"/>
        </w:rPr>
        <w:t xml:space="preserve"> </w:t>
      </w:r>
      <w:r>
        <w:rPr>
          <w:w w:val="95"/>
        </w:rPr>
        <w:t>using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Ridge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without</w:t>
      </w:r>
      <w:r>
        <w:rPr>
          <w:spacing w:val="42"/>
        </w:rPr>
        <w:t xml:space="preserve"> </w:t>
      </w:r>
      <w:r>
        <w:rPr>
          <w:w w:val="95"/>
        </w:rPr>
        <w:t>interac‐</w:t>
      </w:r>
      <w:r>
        <w:rPr>
          <w:spacing w:val="-43"/>
          <w:w w:val="95"/>
        </w:rPr>
        <w:t xml:space="preserve"> </w:t>
      </w:r>
      <w:r>
        <w:t>tions:</w:t>
      </w:r>
    </w:p>
    <w:p w:rsidR="00A154E7" w:rsidRDefault="00A154E7" w:rsidP="00A154E7">
      <w:pPr>
        <w:spacing w:before="146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In[30]:</w:t>
      </w:r>
    </w:p>
    <w:p w:rsidR="00A154E7" w:rsidRDefault="00A154E7" w:rsidP="00A154E7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19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sklearn.linear_model</w:t>
      </w:r>
      <w:r>
        <w:rPr>
          <w:rFonts w:ascii="Trebuchet MS"/>
          <w:b/>
          <w:color w:val="00CCFF"/>
          <w:spacing w:val="19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2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Ridge</w:t>
      </w:r>
    </w:p>
    <w:p w:rsidR="00A154E7" w:rsidRDefault="00A154E7" w:rsidP="00A154E7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ridge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Ridge</w:t>
      </w:r>
      <w:r>
        <w:rPr>
          <w:rFonts w:ascii="MingLiU_HKSCS-ExtB"/>
          <w:sz w:val="17"/>
        </w:rPr>
        <w:t>()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X_train_scaled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before="7" w:line="206" w:lineRule="auto"/>
        <w:ind w:left="1180" w:right="1723" w:hanging="341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"Score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without</w:t>
      </w:r>
      <w:r>
        <w:rPr>
          <w:rFonts w:ascii="MingLiU_HKSCS-ExtB"/>
          <w:color w:val="CC3200"/>
          <w:spacing w:val="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interactions:</w:t>
      </w:r>
      <w:r>
        <w:rPr>
          <w:rFonts w:ascii="MingLiU_HKSCS-ExtB"/>
          <w:color w:val="CC3200"/>
          <w:spacing w:val="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{:.3f}"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ridge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X_test_scaled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)))</w:t>
      </w:r>
    </w:p>
    <w:p w:rsidR="00A154E7" w:rsidRDefault="00A154E7" w:rsidP="00A154E7">
      <w:pPr>
        <w:spacing w:line="196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ridge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Ridge</w:t>
      </w:r>
      <w:r>
        <w:rPr>
          <w:rFonts w:ascii="MingLiU_HKSCS-ExtB"/>
          <w:sz w:val="17"/>
        </w:rPr>
        <w:t>()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X_train_poly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before="7" w:line="206" w:lineRule="auto"/>
        <w:ind w:left="1180" w:right="1723" w:hanging="341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"Score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with</w:t>
      </w:r>
      <w:r>
        <w:rPr>
          <w:rFonts w:ascii="MingLiU_HKSCS-ExtB"/>
          <w:color w:val="CC3200"/>
          <w:spacing w:val="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interactions:</w:t>
      </w:r>
      <w:r>
        <w:rPr>
          <w:rFonts w:ascii="MingLiU_HKSCS-ExtB"/>
          <w:color w:val="CC3200"/>
          <w:spacing w:val="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{:.3f}"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ridge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X_test_poly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)))</w:t>
      </w:r>
    </w:p>
    <w:p w:rsidR="00A154E7" w:rsidRDefault="00A154E7" w:rsidP="00A154E7">
      <w:pPr>
        <w:spacing w:before="105"/>
        <w:ind w:left="5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Out[30]:</w:t>
      </w:r>
    </w:p>
    <w:p w:rsidR="00A154E7" w:rsidRDefault="00A154E7" w:rsidP="00A154E7">
      <w:pPr>
        <w:spacing w:before="166" w:line="206" w:lineRule="auto"/>
        <w:ind w:left="840" w:right="4895"/>
        <w:rPr>
          <w:rFonts w:ascii="MingLiU_HKSCS-ExtB"/>
          <w:sz w:val="17"/>
        </w:rPr>
      </w:pPr>
      <w:r>
        <w:rPr>
          <w:rFonts w:ascii="MingLiU_HKSCS-ExtB"/>
          <w:sz w:val="17"/>
        </w:rPr>
        <w:t>Score without interactions: 0.621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Score with interactions: 0.753</w:t>
      </w:r>
    </w:p>
    <w:p w:rsidR="00A154E7" w:rsidRDefault="00A154E7" w:rsidP="00A154E7">
      <w:pPr>
        <w:pStyle w:val="BodyText"/>
        <w:spacing w:before="88" w:line="230" w:lineRule="auto"/>
        <w:ind w:left="499" w:right="857"/>
        <w:jc w:val="both"/>
      </w:pPr>
      <w:bookmarkStart w:id="47" w:name="_bookmark538"/>
      <w:bookmarkEnd w:id="47"/>
      <w:r>
        <w:t>Clearly, the interactions and polynomial features gave us a good boost in perfor‐</w:t>
      </w:r>
      <w:r>
        <w:rPr>
          <w:spacing w:val="1"/>
        </w:rPr>
        <w:t xml:space="preserve"> </w:t>
      </w:r>
      <w:r>
        <w:t xml:space="preserve">mance when using </w:t>
      </w:r>
      <w:r>
        <w:rPr>
          <w:rFonts w:ascii="MingLiU_HKSCS-ExtB" w:hAnsi="MingLiU_HKSCS-ExtB"/>
          <w:sz w:val="20"/>
        </w:rPr>
        <w:t>Ridge</w:t>
      </w:r>
      <w:r>
        <w:t>. When using a more complex model like a random forest,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 different,</w:t>
      </w:r>
      <w:r>
        <w:rPr>
          <w:spacing w:val="-1"/>
        </w:rPr>
        <w:t xml:space="preserve"> </w:t>
      </w:r>
      <w:r>
        <w:t>though:</w:t>
      </w:r>
    </w:p>
    <w:p w:rsidR="00A154E7" w:rsidRDefault="00A154E7" w:rsidP="00A154E7">
      <w:pPr>
        <w:spacing w:before="144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In[31]: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5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sklearn.ensemble</w:t>
      </w:r>
      <w:r>
        <w:rPr>
          <w:rFonts w:ascii="Trebuchet MS"/>
          <w:b/>
          <w:color w:val="00CCFF"/>
          <w:spacing w:val="5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6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RandomForestRegressor</w:t>
      </w:r>
    </w:p>
    <w:p w:rsidR="00A154E7" w:rsidRDefault="00A154E7" w:rsidP="00A154E7">
      <w:pPr>
        <w:spacing w:line="204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rf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RandomForestRegressor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n_estimators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100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X_train_scaled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before="7" w:line="206" w:lineRule="auto"/>
        <w:ind w:left="1179" w:right="3448" w:hanging="3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"Score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without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interactions:</w:t>
      </w:r>
      <w:r>
        <w:rPr>
          <w:rFonts w:ascii="MingLiU_HKSCS-ExtB"/>
          <w:color w:val="CC3200"/>
          <w:spacing w:val="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{:.3f}"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rf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X_test_scaled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)))</w:t>
      </w:r>
    </w:p>
    <w:p w:rsidR="00A154E7" w:rsidRDefault="00A154E7" w:rsidP="00A154E7">
      <w:pPr>
        <w:spacing w:line="196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rf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RandomForestRegressor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n_estimators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100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X_train_poly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"Score</w:t>
      </w:r>
      <w:r>
        <w:rPr>
          <w:rFonts w:ascii="MingLiU_HKSCS-ExtB"/>
          <w:color w:val="CC3200"/>
          <w:spacing w:val="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with</w:t>
      </w:r>
      <w:r>
        <w:rPr>
          <w:rFonts w:ascii="MingLiU_HKSCS-ExtB"/>
          <w:color w:val="CC3200"/>
          <w:spacing w:val="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interactions:</w:t>
      </w:r>
      <w:r>
        <w:rPr>
          <w:rFonts w:ascii="MingLiU_HKSCS-ExtB"/>
          <w:color w:val="CC3200"/>
          <w:spacing w:val="8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{:.3f}"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rf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X_test_poly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7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)))</w:t>
      </w:r>
    </w:p>
    <w:p w:rsidR="00A154E7" w:rsidRDefault="00A154E7" w:rsidP="00A154E7">
      <w:pPr>
        <w:spacing w:before="96"/>
        <w:ind w:left="5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Out[31]:</w:t>
      </w:r>
    </w:p>
    <w:p w:rsidR="00A154E7" w:rsidRDefault="00A154E7" w:rsidP="00A154E7">
      <w:pPr>
        <w:spacing w:before="165" w:line="206" w:lineRule="auto"/>
        <w:ind w:left="840" w:right="4895"/>
        <w:rPr>
          <w:rFonts w:ascii="MingLiU_HKSCS-ExtB"/>
          <w:sz w:val="17"/>
        </w:rPr>
      </w:pPr>
      <w:r>
        <w:rPr>
          <w:rFonts w:ascii="MingLiU_HKSCS-ExtB"/>
          <w:sz w:val="17"/>
        </w:rPr>
        <w:t>Score without interactions: 0.799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sz w:val="17"/>
        </w:rPr>
        <w:t>Score with interactions: 0.763</w:t>
      </w:r>
    </w:p>
    <w:p w:rsidR="00A154E7" w:rsidRDefault="00A154E7" w:rsidP="00A154E7">
      <w:pPr>
        <w:spacing w:line="206" w:lineRule="auto"/>
        <w:rPr>
          <w:rFonts w:ascii="MingLiU_HKSCS-ExtB"/>
          <w:sz w:val="17"/>
        </w:rPr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51" w:line="230" w:lineRule="auto"/>
        <w:ind w:left="499" w:right="857"/>
        <w:jc w:val="both"/>
      </w:pPr>
      <w:r>
        <w:lastRenderedPageBreak/>
        <w:t>You can see that even without additional features, the random forest beats the</w:t>
      </w:r>
      <w:r>
        <w:rPr>
          <w:spacing w:val="1"/>
        </w:rPr>
        <w:t xml:space="preserve"> </w:t>
      </w:r>
      <w:r>
        <w:t xml:space="preserve">performance of </w:t>
      </w:r>
      <w:r>
        <w:rPr>
          <w:rFonts w:ascii="MingLiU_HKSCS-ExtB" w:hAnsi="MingLiU_HKSCS-ExtB"/>
          <w:sz w:val="20"/>
        </w:rPr>
        <w:t>Ridge</w:t>
      </w:r>
      <w:r>
        <w:t>. Adding interactions and polynomials actually decreases per‐</w:t>
      </w:r>
      <w:r>
        <w:rPr>
          <w:spacing w:val="1"/>
        </w:rPr>
        <w:t xml:space="preserve"> </w:t>
      </w:r>
      <w:bookmarkStart w:id="48" w:name="_bookmark539"/>
      <w:bookmarkEnd w:id="48"/>
      <w:r>
        <w:t>formance</w:t>
      </w:r>
      <w:r>
        <w:rPr>
          <w:spacing w:val="-1"/>
        </w:rPr>
        <w:t xml:space="preserve"> </w:t>
      </w:r>
      <w:r>
        <w:t>slightly.</w:t>
      </w:r>
    </w:p>
    <w:p w:rsidR="00A154E7" w:rsidRDefault="00A154E7" w:rsidP="00A154E7">
      <w:pPr>
        <w:pStyle w:val="BodyText"/>
        <w:spacing w:before="1"/>
        <w:rPr>
          <w:sz w:val="16"/>
        </w:rPr>
      </w:pPr>
    </w:p>
    <w:p w:rsidR="00A154E7" w:rsidRDefault="00A154E7" w:rsidP="00A154E7">
      <w:pPr>
        <w:pStyle w:val="Heading2"/>
        <w:spacing w:before="1"/>
        <w:ind w:left="499"/>
      </w:pPr>
      <w:bookmarkStart w:id="49" w:name="Univariate_Nonlinear_Transformations"/>
      <w:bookmarkStart w:id="50" w:name="_bookmark540"/>
      <w:bookmarkEnd w:id="49"/>
      <w:bookmarkEnd w:id="50"/>
      <w:r>
        <w:rPr>
          <w:w w:val="70"/>
        </w:rPr>
        <w:t>Univariate</w:t>
      </w:r>
      <w:r>
        <w:rPr>
          <w:spacing w:val="6"/>
          <w:w w:val="70"/>
        </w:rPr>
        <w:t xml:space="preserve"> </w:t>
      </w:r>
      <w:r>
        <w:rPr>
          <w:w w:val="70"/>
        </w:rPr>
        <w:t>Nonlinear</w:t>
      </w:r>
      <w:r>
        <w:rPr>
          <w:spacing w:val="7"/>
          <w:w w:val="70"/>
        </w:rPr>
        <w:t xml:space="preserve"> </w:t>
      </w:r>
      <w:r>
        <w:rPr>
          <w:w w:val="70"/>
        </w:rPr>
        <w:t>Transformations</w:t>
      </w:r>
    </w:p>
    <w:p w:rsidR="00A154E7" w:rsidRDefault="00A154E7" w:rsidP="00A154E7">
      <w:pPr>
        <w:pStyle w:val="BodyText"/>
        <w:spacing w:before="115" w:line="232" w:lineRule="auto"/>
        <w:ind w:left="499" w:right="857" w:hanging="1"/>
        <w:jc w:val="both"/>
      </w:pPr>
      <w:bookmarkStart w:id="51" w:name="_bookmark541"/>
      <w:bookmarkEnd w:id="51"/>
      <w:r>
        <w:rPr>
          <w:w w:val="95"/>
        </w:rPr>
        <w:t>We just saw that adding squared or cubed features can help linear models for regres‐</w:t>
      </w:r>
      <w:r>
        <w:rPr>
          <w:spacing w:val="1"/>
          <w:w w:val="95"/>
        </w:rPr>
        <w:t xml:space="preserve"> </w:t>
      </w:r>
      <w:r>
        <w:rPr>
          <w:spacing w:val="-1"/>
        </w:rPr>
        <w:t>sion.</w:t>
      </w:r>
      <w:r>
        <w:rPr>
          <w:spacing w:val="-11"/>
        </w:rPr>
        <w:t xml:space="preserve"> </w:t>
      </w: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t>transformations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often</w:t>
      </w:r>
      <w:r>
        <w:rPr>
          <w:spacing w:val="-11"/>
        </w:rPr>
        <w:t xml:space="preserve"> </w:t>
      </w:r>
      <w:r>
        <w:t>prove</w:t>
      </w:r>
      <w:r>
        <w:rPr>
          <w:spacing w:val="-10"/>
        </w:rPr>
        <w:t xml:space="preserve"> </w:t>
      </w:r>
      <w:r>
        <w:t>useful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transforming</w:t>
      </w:r>
      <w:r>
        <w:rPr>
          <w:spacing w:val="-11"/>
        </w:rPr>
        <w:t xml:space="preserve"> </w:t>
      </w:r>
      <w:r>
        <w:t>certain</w:t>
      </w:r>
      <w:r>
        <w:rPr>
          <w:spacing w:val="-45"/>
        </w:rPr>
        <w:t xml:space="preserve"> </w:t>
      </w:r>
      <w:r>
        <w:t xml:space="preserve">features: in particular, applying mathematical functions like </w:t>
      </w:r>
      <w:r>
        <w:rPr>
          <w:rFonts w:ascii="MingLiU_HKSCS-ExtB" w:hAnsi="MingLiU_HKSCS-ExtB"/>
          <w:sz w:val="20"/>
        </w:rPr>
        <w:t>log</w:t>
      </w:r>
      <w:r>
        <w:t xml:space="preserve">, </w:t>
      </w:r>
      <w:r>
        <w:rPr>
          <w:rFonts w:ascii="MingLiU_HKSCS-ExtB" w:hAnsi="MingLiU_HKSCS-ExtB"/>
          <w:sz w:val="20"/>
        </w:rPr>
        <w:t>exp</w:t>
      </w:r>
      <w:r>
        <w:t xml:space="preserve">, or </w:t>
      </w:r>
      <w:r>
        <w:rPr>
          <w:rFonts w:ascii="MingLiU_HKSCS-ExtB" w:hAnsi="MingLiU_HKSCS-ExtB"/>
          <w:sz w:val="20"/>
        </w:rPr>
        <w:t>sin</w:t>
      </w:r>
      <w:r>
        <w:t>. While</w:t>
      </w:r>
      <w:r>
        <w:rPr>
          <w:spacing w:val="1"/>
        </w:rPr>
        <w:t xml:space="preserve"> </w:t>
      </w:r>
      <w:r>
        <w:t>tree-based models only care about the ordering of the features, linear models and</w:t>
      </w:r>
      <w:r>
        <w:rPr>
          <w:spacing w:val="1"/>
        </w:rPr>
        <w:t xml:space="preserve"> </w:t>
      </w:r>
      <w:r>
        <w:rPr>
          <w:w w:val="95"/>
        </w:rPr>
        <w:t>neural</w:t>
      </w:r>
      <w:r>
        <w:rPr>
          <w:spacing w:val="10"/>
          <w:w w:val="95"/>
        </w:rPr>
        <w:t xml:space="preserve"> </w:t>
      </w:r>
      <w:r>
        <w:rPr>
          <w:w w:val="95"/>
        </w:rPr>
        <w:t>networks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very</w:t>
      </w:r>
      <w:r>
        <w:rPr>
          <w:spacing w:val="10"/>
          <w:w w:val="95"/>
        </w:rPr>
        <w:t xml:space="preserve"> </w:t>
      </w:r>
      <w:r>
        <w:rPr>
          <w:w w:val="95"/>
        </w:rPr>
        <w:t>tied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scale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distribution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feature,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if</w:t>
      </w:r>
      <w:r>
        <w:rPr>
          <w:spacing w:val="10"/>
          <w:w w:val="95"/>
        </w:rPr>
        <w:t xml:space="preserve"> </w:t>
      </w:r>
      <w:r>
        <w:rPr>
          <w:w w:val="95"/>
        </w:rPr>
        <w:t>there</w:t>
      </w:r>
      <w:r>
        <w:rPr>
          <w:spacing w:val="-42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nonlinear</w:t>
      </w:r>
      <w:r>
        <w:rPr>
          <w:spacing w:val="7"/>
          <w:w w:val="95"/>
        </w:rPr>
        <w:t xml:space="preserve"> </w:t>
      </w:r>
      <w:r>
        <w:rPr>
          <w:w w:val="95"/>
        </w:rPr>
        <w:t>relation</w:t>
      </w:r>
      <w:r>
        <w:rPr>
          <w:spacing w:val="8"/>
          <w:w w:val="95"/>
        </w:rPr>
        <w:t xml:space="preserve"> </w:t>
      </w:r>
      <w:r>
        <w:rPr>
          <w:w w:val="95"/>
        </w:rPr>
        <w:t>between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feature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target,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becomes</w:t>
      </w:r>
      <w:r>
        <w:rPr>
          <w:spacing w:val="8"/>
          <w:w w:val="95"/>
        </w:rPr>
        <w:t xml:space="preserve"> </w:t>
      </w:r>
      <w:r>
        <w:rPr>
          <w:w w:val="95"/>
        </w:rPr>
        <w:t>hard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model</w:t>
      </w:r>
    </w:p>
    <w:p w:rsidR="00A154E7" w:rsidRDefault="00A154E7" w:rsidP="00A154E7">
      <w:pPr>
        <w:pStyle w:val="BodyText"/>
        <w:spacing w:before="25" w:line="228" w:lineRule="auto"/>
        <w:ind w:left="499" w:right="857"/>
        <w:jc w:val="both"/>
      </w:pPr>
      <w:r>
        <w:rPr>
          <w:w w:val="95"/>
        </w:rPr>
        <w:t xml:space="preserve">—particularly in regression. The functions </w:t>
      </w:r>
      <w:r>
        <w:rPr>
          <w:rFonts w:ascii="MingLiU_HKSCS-ExtB" w:hAnsi="MingLiU_HKSCS-ExtB"/>
          <w:w w:val="95"/>
          <w:sz w:val="20"/>
        </w:rPr>
        <w:t xml:space="preserve">log </w:t>
      </w:r>
      <w:r>
        <w:rPr>
          <w:w w:val="95"/>
        </w:rPr>
        <w:t xml:space="preserve">and </w:t>
      </w:r>
      <w:r>
        <w:rPr>
          <w:rFonts w:ascii="MingLiU_HKSCS-ExtB" w:hAnsi="MingLiU_HKSCS-ExtB"/>
          <w:w w:val="95"/>
          <w:sz w:val="20"/>
        </w:rPr>
        <w:t xml:space="preserve">exp </w:t>
      </w:r>
      <w:r>
        <w:rPr>
          <w:w w:val="95"/>
        </w:rPr>
        <w:t>can help by adjusting the rel‐</w:t>
      </w:r>
      <w:r>
        <w:rPr>
          <w:spacing w:val="1"/>
          <w:w w:val="95"/>
        </w:rPr>
        <w:t xml:space="preserve"> </w:t>
      </w:r>
      <w:r>
        <w:t>ative</w:t>
      </w:r>
      <w:r>
        <w:rPr>
          <w:spacing w:val="-10"/>
        </w:rPr>
        <w:t xml:space="preserve"> </w:t>
      </w:r>
      <w:r>
        <w:t>scales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captured</w:t>
      </w:r>
      <w:r>
        <w:rPr>
          <w:spacing w:val="-10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linear</w:t>
      </w:r>
      <w:r>
        <w:rPr>
          <w:spacing w:val="-10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neural</w:t>
      </w:r>
      <w:r>
        <w:rPr>
          <w:spacing w:val="-45"/>
        </w:rPr>
        <w:t xml:space="preserve"> </w:t>
      </w:r>
      <w:r>
        <w:rPr>
          <w:w w:val="95"/>
        </w:rPr>
        <w:t xml:space="preserve">network. We saw an application of that in </w:t>
      </w:r>
      <w:hyperlink w:anchor="_bookmark96" w:history="1">
        <w:r>
          <w:rPr>
            <w:color w:val="980000"/>
            <w:w w:val="95"/>
          </w:rPr>
          <w:t xml:space="preserve">Chapter 2 </w:t>
        </w:r>
      </w:hyperlink>
      <w:r>
        <w:rPr>
          <w:w w:val="95"/>
        </w:rPr>
        <w:t>with the memory price data. The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sin </w:t>
      </w:r>
      <w:r>
        <w:rPr>
          <w:w w:val="95"/>
        </w:rPr>
        <w:t xml:space="preserve">and </w:t>
      </w:r>
      <w:r>
        <w:rPr>
          <w:rFonts w:ascii="MingLiU_HKSCS-ExtB" w:hAnsi="MingLiU_HKSCS-ExtB"/>
          <w:w w:val="95"/>
          <w:sz w:val="20"/>
        </w:rPr>
        <w:t xml:space="preserve">cos </w:t>
      </w:r>
      <w:r>
        <w:rPr>
          <w:w w:val="95"/>
        </w:rPr>
        <w:t>functions can come in handy when dealing with data that encodes peri‐</w:t>
      </w:r>
      <w:r>
        <w:rPr>
          <w:spacing w:val="1"/>
          <w:w w:val="95"/>
        </w:rPr>
        <w:t xml:space="preserve"> </w:t>
      </w:r>
      <w:r>
        <w:t>odic</w:t>
      </w:r>
      <w:r>
        <w:rPr>
          <w:spacing w:val="-1"/>
        </w:rPr>
        <w:t xml:space="preserve"> </w:t>
      </w:r>
      <w:r>
        <w:t>patterns.</w:t>
      </w:r>
    </w:p>
    <w:p w:rsidR="00A154E7" w:rsidRDefault="00A154E7" w:rsidP="00A154E7">
      <w:pPr>
        <w:pStyle w:val="BodyText"/>
        <w:spacing w:before="124" w:line="235" w:lineRule="auto"/>
        <w:ind w:left="499" w:right="857"/>
        <w:jc w:val="both"/>
      </w:pPr>
      <w:r>
        <w:rPr>
          <w:w w:val="95"/>
        </w:rPr>
        <w:t>Most models work best when each feature (and in regression also the target) is loosely</w:t>
      </w:r>
      <w:r>
        <w:rPr>
          <w:spacing w:val="1"/>
          <w:w w:val="95"/>
        </w:rPr>
        <w:t xml:space="preserve"> </w:t>
      </w:r>
      <w:r>
        <w:t>Gaussian distributed—that is, a histogram of each feature should have something</w:t>
      </w:r>
      <w:r>
        <w:rPr>
          <w:spacing w:val="1"/>
        </w:rPr>
        <w:t xml:space="preserve"> </w:t>
      </w:r>
      <w:r>
        <w:rPr>
          <w:w w:val="95"/>
        </w:rPr>
        <w:t>resembling</w:t>
      </w:r>
      <w:r>
        <w:rPr>
          <w:spacing w:val="30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familiar</w:t>
      </w:r>
      <w:r>
        <w:rPr>
          <w:spacing w:val="31"/>
          <w:w w:val="95"/>
        </w:rPr>
        <w:t xml:space="preserve"> </w:t>
      </w:r>
      <w:r>
        <w:rPr>
          <w:w w:val="95"/>
        </w:rPr>
        <w:t>“bell</w:t>
      </w:r>
      <w:r>
        <w:rPr>
          <w:spacing w:val="31"/>
          <w:w w:val="95"/>
        </w:rPr>
        <w:t xml:space="preserve"> </w:t>
      </w:r>
      <w:r>
        <w:rPr>
          <w:w w:val="95"/>
        </w:rPr>
        <w:t>curve”</w:t>
      </w:r>
      <w:r>
        <w:rPr>
          <w:spacing w:val="30"/>
          <w:w w:val="95"/>
        </w:rPr>
        <w:t xml:space="preserve"> </w:t>
      </w:r>
      <w:r>
        <w:rPr>
          <w:w w:val="95"/>
        </w:rPr>
        <w:t>shape.</w:t>
      </w:r>
      <w:r>
        <w:rPr>
          <w:spacing w:val="31"/>
          <w:w w:val="95"/>
        </w:rPr>
        <w:t xml:space="preserve"> </w:t>
      </w:r>
      <w:r>
        <w:rPr>
          <w:w w:val="95"/>
        </w:rPr>
        <w:t>Using</w:t>
      </w:r>
      <w:r>
        <w:rPr>
          <w:spacing w:val="31"/>
          <w:w w:val="95"/>
        </w:rPr>
        <w:t xml:space="preserve"> </w:t>
      </w:r>
      <w:r>
        <w:rPr>
          <w:w w:val="95"/>
        </w:rPr>
        <w:t>transformations</w:t>
      </w:r>
      <w:r>
        <w:rPr>
          <w:spacing w:val="31"/>
          <w:w w:val="95"/>
        </w:rPr>
        <w:t xml:space="preserve"> </w:t>
      </w:r>
      <w:r>
        <w:rPr>
          <w:w w:val="95"/>
        </w:rPr>
        <w:t>like</w:t>
      </w:r>
      <w:r>
        <w:rPr>
          <w:spacing w:val="30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log</w:t>
      </w:r>
      <w:r>
        <w:rPr>
          <w:rFonts w:ascii="MingLiU_HKSCS-ExtB" w:hAnsi="MingLiU_HKSCS-ExtB"/>
          <w:spacing w:val="-18"/>
          <w:w w:val="95"/>
          <w:sz w:val="20"/>
        </w:rPr>
        <w:t xml:space="preserve"> </w:t>
      </w:r>
      <w:r>
        <w:rPr>
          <w:w w:val="95"/>
        </w:rPr>
        <w:t>and</w:t>
      </w:r>
      <w:r>
        <w:rPr>
          <w:spacing w:val="3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exp</w:t>
      </w:r>
      <w:r>
        <w:rPr>
          <w:rFonts w:ascii="MingLiU_HKSCS-ExtB" w:hAnsi="MingLiU_HKSCS-ExtB"/>
          <w:spacing w:val="-19"/>
          <w:w w:val="95"/>
          <w:sz w:val="20"/>
        </w:rPr>
        <w:t xml:space="preserve"> </w:t>
      </w:r>
      <w:r>
        <w:rPr>
          <w:w w:val="95"/>
        </w:rPr>
        <w:t>is</w:t>
      </w:r>
      <w:r>
        <w:rPr>
          <w:spacing w:val="-42"/>
          <w:w w:val="95"/>
        </w:rPr>
        <w:t xml:space="preserve"> </w:t>
      </w:r>
      <w:r>
        <w:t>a hacky but simple and efficient way to achieve this. A particularly common case</w:t>
      </w:r>
      <w:r>
        <w:rPr>
          <w:spacing w:val="1"/>
        </w:rPr>
        <w:t xml:space="preserve"> </w:t>
      </w:r>
      <w:r>
        <w:t>when such a transformation can be helpful is when dealing with integer count data.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“how</w:t>
      </w:r>
      <w:r>
        <w:rPr>
          <w:spacing w:val="-5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t>in?”</w:t>
      </w:r>
      <w:r>
        <w:rPr>
          <w:spacing w:val="-6"/>
        </w:rPr>
        <w:t xml:space="preserve"> </w:t>
      </w:r>
      <w:r>
        <w:t>Counts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never</w:t>
      </w:r>
      <w:r>
        <w:rPr>
          <w:spacing w:val="-45"/>
        </w:rPr>
        <w:t xml:space="preserve"> </w:t>
      </w:r>
      <w:r>
        <w:t>negative, and often follow particular statistical patterns. We are using a synthetic</w:t>
      </w:r>
      <w:r>
        <w:rPr>
          <w:spacing w:val="1"/>
        </w:rPr>
        <w:t xml:space="preserve"> </w:t>
      </w:r>
      <w:r>
        <w:t>dataset of counts here that has properties similar to those you can find in the wild.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integer-valued,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continuous:</w:t>
      </w:r>
    </w:p>
    <w:p w:rsidR="00A154E7" w:rsidRDefault="00A154E7" w:rsidP="00A154E7">
      <w:pPr>
        <w:spacing w:before="136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In[32]:</w:t>
      </w:r>
    </w:p>
    <w:p w:rsidR="00A154E7" w:rsidRDefault="00A154E7" w:rsidP="00A154E7">
      <w:pPr>
        <w:spacing w:before="166" w:line="206" w:lineRule="auto"/>
        <w:ind w:left="840" w:right="481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rnd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random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RandomState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X_org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rnd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normal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size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1000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>))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w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rnd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normal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size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7"/>
        <w:rPr>
          <w:rFonts w:ascii="MingLiU_HKSCS-ExtB"/>
          <w:sz w:val="14"/>
        </w:rPr>
      </w:pPr>
    </w:p>
    <w:p w:rsidR="00A154E7" w:rsidRDefault="00A154E7" w:rsidP="00A154E7">
      <w:pPr>
        <w:spacing w:line="206" w:lineRule="auto"/>
        <w:ind w:left="840" w:right="4725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rnd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poisson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 xml:space="preserve">10 </w:t>
      </w:r>
      <w:r>
        <w:rPr>
          <w:rFonts w:ascii="MingLiU_HKSCS-ExtB"/>
          <w:color w:val="545454"/>
          <w:sz w:val="17"/>
        </w:rPr>
        <w:t xml:space="preserve">*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exp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X_org</w:t>
      </w:r>
      <w:r>
        <w:rPr>
          <w:rFonts w:ascii="MingLiU_HKSCS-ExtB"/>
          <w:sz w:val="17"/>
        </w:rPr>
        <w:t>))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X_org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w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85" w:line="235" w:lineRule="auto"/>
        <w:ind w:left="500" w:right="857"/>
        <w:jc w:val="both"/>
      </w:pPr>
      <w:r>
        <w:t>Let’s</w:t>
      </w:r>
      <w:r>
        <w:rPr>
          <w:spacing w:val="-7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feature.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integer</w:t>
      </w:r>
      <w:r>
        <w:rPr>
          <w:spacing w:val="-6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positive,</w:t>
      </w:r>
      <w:r>
        <w:rPr>
          <w:spacing w:val="-4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apart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pattern.</w:t>
      </w:r>
    </w:p>
    <w:p w:rsidR="00A154E7" w:rsidRDefault="00A154E7" w:rsidP="00A154E7">
      <w:pPr>
        <w:pStyle w:val="BodyText"/>
        <w:spacing w:before="117"/>
        <w:ind w:left="500"/>
        <w:jc w:val="both"/>
      </w:pPr>
      <w:r>
        <w:rPr>
          <w:w w:val="95"/>
        </w:rPr>
        <w:t>If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count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appearance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value,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distribution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values</w:t>
      </w:r>
      <w:r>
        <w:rPr>
          <w:spacing w:val="9"/>
          <w:w w:val="95"/>
        </w:rPr>
        <w:t xml:space="preserve"> </w:t>
      </w:r>
      <w:r>
        <w:rPr>
          <w:w w:val="95"/>
        </w:rPr>
        <w:t>becomes</w:t>
      </w:r>
      <w:r>
        <w:rPr>
          <w:spacing w:val="9"/>
          <w:w w:val="95"/>
        </w:rPr>
        <w:t xml:space="preserve"> </w:t>
      </w:r>
      <w:r>
        <w:rPr>
          <w:w w:val="95"/>
        </w:rPr>
        <w:t>clearer:</w:t>
      </w:r>
    </w:p>
    <w:p w:rsidR="00A154E7" w:rsidRDefault="00A154E7" w:rsidP="00A154E7">
      <w:pPr>
        <w:jc w:val="both"/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spacing w:before="47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lastRenderedPageBreak/>
        <w:t>In[33]: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"Number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of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feature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appearances: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bincount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>[:,</w:t>
      </w:r>
      <w:r>
        <w:rPr>
          <w:rFonts w:ascii="MingLiU_HKSCS-ExtB"/>
          <w:spacing w:val="9"/>
          <w:sz w:val="17"/>
        </w:rPr>
        <w:t xml:space="preserve"> 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])))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Out[33]:</w:t>
      </w:r>
    </w:p>
    <w:p w:rsidR="00A154E7" w:rsidRDefault="00A154E7" w:rsidP="00A154E7">
      <w:pPr>
        <w:spacing w:before="134" w:line="212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Number of feature appearances:</w:t>
      </w:r>
    </w:p>
    <w:p w:rsidR="00A154E7" w:rsidRDefault="00A154E7" w:rsidP="00A154E7">
      <w:pPr>
        <w:spacing w:line="187" w:lineRule="exact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[28 38 68 48 61 59 45 56 37 40 35 34 36 26 23 26 27 21 23 23 18 21 10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9 17</w:t>
      </w:r>
    </w:p>
    <w:p w:rsidR="00A154E7" w:rsidRDefault="00A154E7" w:rsidP="00A154E7">
      <w:pPr>
        <w:spacing w:line="187" w:lineRule="exact"/>
        <w:ind w:left="1010"/>
        <w:rPr>
          <w:rFonts w:ascii="MingLiU_HKSCS-ExtB"/>
          <w:sz w:val="17"/>
        </w:rPr>
      </w:pPr>
      <w:r>
        <w:rPr>
          <w:rFonts w:ascii="MingLiU_HKSCS-ExtB"/>
          <w:sz w:val="17"/>
        </w:rPr>
        <w:t>9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7 14 12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7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3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8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4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5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5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3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4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2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4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3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2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5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3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8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2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5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2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</w:p>
    <w:p w:rsidR="00A154E7" w:rsidRDefault="00A154E7" w:rsidP="00A154E7">
      <w:pPr>
        <w:spacing w:line="187" w:lineRule="exact"/>
        <w:ind w:left="1010"/>
        <w:rPr>
          <w:rFonts w:ascii="MingLiU_HKSCS-ExtB"/>
          <w:sz w:val="17"/>
        </w:rPr>
      </w:pPr>
      <w:r>
        <w:rPr>
          <w:rFonts w:ascii="MingLiU_HKSCS-ExtB"/>
          <w:sz w:val="17"/>
        </w:rPr>
        <w:t>2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3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3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2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2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3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3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2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3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3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2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</w:p>
    <w:p w:rsidR="00A154E7" w:rsidRDefault="00A154E7" w:rsidP="00A154E7">
      <w:pPr>
        <w:spacing w:line="187" w:lineRule="exact"/>
        <w:ind w:left="1010"/>
        <w:rPr>
          <w:rFonts w:ascii="MingLiU_HKSCS-ExtB"/>
          <w:sz w:val="17"/>
        </w:rPr>
      </w:pP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2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2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</w:p>
    <w:p w:rsidR="00A154E7" w:rsidRDefault="00A154E7" w:rsidP="00A154E7">
      <w:pPr>
        <w:spacing w:line="187" w:lineRule="exact"/>
        <w:ind w:left="1010"/>
        <w:rPr>
          <w:rFonts w:ascii="MingLiU_HKSCS-ExtB"/>
          <w:sz w:val="17"/>
        </w:rPr>
      </w:pP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</w:p>
    <w:p w:rsidR="00A154E7" w:rsidRDefault="00A154E7" w:rsidP="00A154E7">
      <w:pPr>
        <w:spacing w:line="212" w:lineRule="exact"/>
        <w:ind w:left="1010"/>
        <w:rPr>
          <w:rFonts w:ascii="MingLiU_HKSCS-ExtB"/>
          <w:sz w:val="17"/>
        </w:rPr>
      </w:pPr>
      <w:r>
        <w:rPr>
          <w:rFonts w:ascii="MingLiU_HKSCS-ExtB"/>
          <w:sz w:val="17"/>
        </w:rPr>
        <w:t>1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0</w:t>
      </w:r>
      <w:r>
        <w:rPr>
          <w:rFonts w:ascii="MingLiU_HKSCS-ExtB"/>
          <w:spacing w:val="85"/>
          <w:sz w:val="17"/>
        </w:rPr>
        <w:t xml:space="preserve"> </w:t>
      </w:r>
      <w:r>
        <w:rPr>
          <w:rFonts w:ascii="MingLiU_HKSCS-ExtB"/>
          <w:sz w:val="17"/>
        </w:rPr>
        <w:t>1]</w:t>
      </w:r>
    </w:p>
    <w:p w:rsidR="00A154E7" w:rsidRDefault="00A154E7" w:rsidP="00A154E7">
      <w:pPr>
        <w:pStyle w:val="BodyText"/>
        <w:spacing w:before="47" w:line="225" w:lineRule="auto"/>
        <w:ind w:left="499" w:right="857"/>
        <w:jc w:val="both"/>
      </w:pPr>
      <w:r>
        <w:rPr>
          <w:w w:val="95"/>
        </w:rPr>
        <w:t>The value 2 seems to be the most common, with 62 appearances (</w:t>
      </w:r>
      <w:r>
        <w:rPr>
          <w:rFonts w:ascii="MingLiU_HKSCS-ExtB"/>
          <w:w w:val="95"/>
          <w:sz w:val="20"/>
        </w:rPr>
        <w:t xml:space="preserve">bincount </w:t>
      </w:r>
      <w:r>
        <w:rPr>
          <w:w w:val="95"/>
        </w:rPr>
        <w:t>always</w:t>
      </w:r>
      <w:r>
        <w:rPr>
          <w:spacing w:val="1"/>
          <w:w w:val="95"/>
        </w:rPr>
        <w:t xml:space="preserve"> </w:t>
      </w:r>
      <w:r>
        <w:t>starts at 0), and the counts for higher values fall quickly. However, there are some</w:t>
      </w:r>
      <w:r>
        <w:rPr>
          <w:spacing w:val="1"/>
        </w:rPr>
        <w:t xml:space="preserve"> </w:t>
      </w:r>
      <w:r>
        <w:rPr>
          <w:w w:val="95"/>
        </w:rPr>
        <w:t>very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values,</w:t>
      </w:r>
      <w:r>
        <w:rPr>
          <w:spacing w:val="11"/>
          <w:w w:val="95"/>
        </w:rPr>
        <w:t xml:space="preserve"> </w:t>
      </w:r>
      <w:r>
        <w:rPr>
          <w:w w:val="95"/>
        </w:rPr>
        <w:t>like</w:t>
      </w:r>
      <w:r>
        <w:rPr>
          <w:spacing w:val="12"/>
          <w:w w:val="95"/>
        </w:rPr>
        <w:t xml:space="preserve"> </w:t>
      </w:r>
      <w:r>
        <w:rPr>
          <w:w w:val="95"/>
        </w:rPr>
        <w:t>134</w:t>
      </w:r>
      <w:r>
        <w:rPr>
          <w:spacing w:val="11"/>
          <w:w w:val="95"/>
        </w:rPr>
        <w:t xml:space="preserve"> </w:t>
      </w:r>
      <w:r>
        <w:rPr>
          <w:w w:val="95"/>
        </w:rPr>
        <w:t>appearing</w:t>
      </w:r>
      <w:r>
        <w:rPr>
          <w:spacing w:val="11"/>
          <w:w w:val="95"/>
        </w:rPr>
        <w:t xml:space="preserve"> </w:t>
      </w:r>
      <w:r>
        <w:rPr>
          <w:w w:val="95"/>
        </w:rPr>
        <w:t>twice.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visualize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counts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hyperlink w:anchor="_bookmark542" w:history="1">
        <w:r>
          <w:rPr>
            <w:color w:val="980000"/>
            <w:w w:val="95"/>
          </w:rPr>
          <w:t>Figure</w:t>
        </w:r>
        <w:r>
          <w:rPr>
            <w:color w:val="980000"/>
            <w:spacing w:val="11"/>
            <w:w w:val="95"/>
          </w:rPr>
          <w:t xml:space="preserve"> </w:t>
        </w:r>
        <w:r>
          <w:rPr>
            <w:color w:val="980000"/>
            <w:w w:val="95"/>
          </w:rPr>
          <w:t>4-7</w:t>
        </w:r>
      </w:hyperlink>
      <w:r>
        <w:rPr>
          <w:w w:val="95"/>
        </w:rPr>
        <w:t>:</w:t>
      </w:r>
    </w:p>
    <w:p w:rsidR="00A154E7" w:rsidRDefault="00A154E7" w:rsidP="00A154E7">
      <w:pPr>
        <w:spacing w:before="143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In[34]:</w:t>
      </w:r>
    </w:p>
    <w:p w:rsidR="00A154E7" w:rsidRDefault="00A154E7" w:rsidP="00A154E7">
      <w:pPr>
        <w:spacing w:before="166" w:line="206" w:lineRule="auto"/>
        <w:ind w:left="839" w:right="4131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bins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bincount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[:, 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])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bar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range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bins</w:t>
      </w:r>
      <w:r>
        <w:rPr>
          <w:rFonts w:ascii="MingLiU_HKSCS-ExtB"/>
          <w:sz w:val="17"/>
        </w:rPr>
        <w:t xml:space="preserve">)), </w:t>
      </w:r>
      <w:r>
        <w:rPr>
          <w:rFonts w:ascii="MingLiU_HKSCS-ExtB"/>
          <w:color w:val="000087"/>
          <w:sz w:val="17"/>
        </w:rPr>
        <w:t>bins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color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'w'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ylabel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"Number of appearances"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"Value"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3"/>
        <w:rPr>
          <w:rFonts w:ascii="MingLiU_HKSCS-ExtB"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204531</wp:posOffset>
            </wp:positionV>
            <wp:extent cx="4222179" cy="2889504"/>
            <wp:effectExtent l="0" t="0" r="0" b="0"/>
            <wp:wrapTopAndBottom/>
            <wp:docPr id="269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2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179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pStyle w:val="BodyText"/>
        <w:spacing w:before="9"/>
        <w:rPr>
          <w:rFonts w:ascii="MingLiU_HKSCS-ExtB"/>
          <w:sz w:val="19"/>
        </w:rPr>
      </w:pPr>
    </w:p>
    <w:p w:rsidR="00A154E7" w:rsidRDefault="00A154E7" w:rsidP="00A154E7">
      <w:pPr>
        <w:ind w:left="500"/>
        <w:jc w:val="both"/>
        <w:rPr>
          <w:i/>
          <w:sz w:val="21"/>
        </w:rPr>
      </w:pPr>
      <w:bookmarkStart w:id="52" w:name="_bookmark542"/>
      <w:bookmarkEnd w:id="52"/>
      <w:r>
        <w:rPr>
          <w:i/>
          <w:w w:val="95"/>
          <w:sz w:val="21"/>
        </w:rPr>
        <w:t>Figure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4-7.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Histogram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feature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values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for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X[0]</w:t>
      </w:r>
    </w:p>
    <w:p w:rsidR="00A154E7" w:rsidRDefault="00A154E7" w:rsidP="00A154E7">
      <w:pPr>
        <w:jc w:val="both"/>
        <w:rPr>
          <w:sz w:val="21"/>
        </w:rPr>
        <w:sectPr w:rsidR="00A154E7">
          <w:footerReference w:type="even" r:id="rId22"/>
          <w:footerReference w:type="default" r:id="rId23"/>
          <w:pgSz w:w="10080" w:h="13230"/>
          <w:pgMar w:top="1020" w:right="580" w:bottom="1000" w:left="940" w:header="0" w:footer="805" w:gutter="0"/>
          <w:pgNumType w:start="233"/>
          <w:cols w:space="720"/>
        </w:sectPr>
      </w:pPr>
    </w:p>
    <w:p w:rsidR="00A154E7" w:rsidRDefault="00A154E7" w:rsidP="00A154E7">
      <w:pPr>
        <w:pStyle w:val="BodyText"/>
        <w:spacing w:before="65" w:line="228" w:lineRule="auto"/>
        <w:ind w:left="499" w:right="857"/>
        <w:jc w:val="both"/>
      </w:pPr>
      <w:bookmarkStart w:id="53" w:name="_bookmark543"/>
      <w:bookmarkEnd w:id="53"/>
      <w:r>
        <w:rPr>
          <w:w w:val="95"/>
        </w:rPr>
        <w:lastRenderedPageBreak/>
        <w:t xml:space="preserve">Features </w:t>
      </w:r>
      <w:r>
        <w:rPr>
          <w:rFonts w:ascii="MingLiU_HKSCS-ExtB" w:hAnsi="MingLiU_HKSCS-ExtB"/>
          <w:w w:val="95"/>
          <w:sz w:val="20"/>
        </w:rPr>
        <w:t xml:space="preserve">X[:, 1] </w:t>
      </w:r>
      <w:r>
        <w:rPr>
          <w:w w:val="95"/>
        </w:rPr>
        <w:t xml:space="preserve">and </w:t>
      </w:r>
      <w:r>
        <w:rPr>
          <w:rFonts w:ascii="MingLiU_HKSCS-ExtB" w:hAnsi="MingLiU_HKSCS-ExtB"/>
          <w:w w:val="95"/>
          <w:sz w:val="20"/>
        </w:rPr>
        <w:t xml:space="preserve">X[:, 2] </w:t>
      </w:r>
      <w:r>
        <w:rPr>
          <w:w w:val="95"/>
        </w:rPr>
        <w:t>have similar properties. This kind of distribution of</w:t>
      </w:r>
      <w:r>
        <w:rPr>
          <w:spacing w:val="1"/>
          <w:w w:val="95"/>
        </w:rPr>
        <w:t xml:space="preserve"> </w:t>
      </w:r>
      <w:r>
        <w:t>values (many small ones and a few very large ones) is very common in practice.</w:t>
      </w:r>
      <w:hyperlink w:anchor="_bookmark544" w:history="1">
        <w:r>
          <w:rPr>
            <w:vertAlign w:val="superscript"/>
          </w:rPr>
          <w:t>1</w:t>
        </w:r>
      </w:hyperlink>
      <w:r>
        <w:rPr>
          <w:spacing w:val="1"/>
        </w:rPr>
        <w:t xml:space="preserve"> </w:t>
      </w:r>
      <w:r>
        <w:t>However, it is something most linear models can’t handle very well. Let’s try to fit a</w:t>
      </w:r>
      <w:r>
        <w:rPr>
          <w:spacing w:val="1"/>
        </w:rPr>
        <w:t xml:space="preserve"> </w:t>
      </w:r>
      <w:r>
        <w:t>ridge</w:t>
      </w:r>
      <w:r>
        <w:rPr>
          <w:spacing w:val="-1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model:</w:t>
      </w:r>
    </w:p>
    <w:p w:rsidR="00A154E7" w:rsidRDefault="00A154E7" w:rsidP="00A154E7">
      <w:pPr>
        <w:spacing w:before="146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In[35]: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19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sklearn.linear_model</w:t>
      </w:r>
      <w:r>
        <w:rPr>
          <w:rFonts w:ascii="Trebuchet MS"/>
          <w:b/>
          <w:color w:val="00CCFF"/>
          <w:spacing w:val="19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2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Ridge</w:t>
      </w:r>
    </w:p>
    <w:p w:rsidR="00A154E7" w:rsidRDefault="00A154E7" w:rsidP="00A154E7">
      <w:pPr>
        <w:spacing w:before="7" w:line="206" w:lineRule="auto"/>
        <w:ind w:left="839" w:right="149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 xml:space="preserve">y_test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train_test_split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random_state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score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Ridge</w:t>
      </w:r>
      <w:r>
        <w:rPr>
          <w:rFonts w:ascii="MingLiU_HKSCS-ExtB"/>
          <w:sz w:val="17"/>
        </w:rPr>
        <w:t>()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13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"Test</w:t>
      </w:r>
      <w:r>
        <w:rPr>
          <w:rFonts w:ascii="MingLiU_HKSCS-ExtB"/>
          <w:color w:val="CC3200"/>
          <w:spacing w:val="1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score:</w:t>
      </w:r>
      <w:r>
        <w:rPr>
          <w:rFonts w:ascii="MingLiU_HKSCS-ExtB"/>
          <w:color w:val="CC3200"/>
          <w:spacing w:val="1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{:.3f}"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Out[35]: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Test score: 0.622</w:t>
      </w:r>
    </w:p>
    <w:p w:rsidR="00A154E7" w:rsidRDefault="00A154E7" w:rsidP="00A154E7">
      <w:pPr>
        <w:pStyle w:val="BodyText"/>
        <w:spacing w:before="92" w:line="230" w:lineRule="auto"/>
        <w:ind w:left="499" w:right="857"/>
        <w:jc w:val="both"/>
      </w:pPr>
      <w:r>
        <w:rPr>
          <w:w w:val="95"/>
        </w:rPr>
        <w:t>As</w:t>
      </w:r>
      <w:r>
        <w:rPr>
          <w:spacing w:val="23"/>
          <w:w w:val="95"/>
        </w:rPr>
        <w:t xml:space="preserve"> </w:t>
      </w:r>
      <w:r>
        <w:rPr>
          <w:w w:val="95"/>
        </w:rPr>
        <w:t>you</w:t>
      </w:r>
      <w:r>
        <w:rPr>
          <w:spacing w:val="24"/>
          <w:w w:val="95"/>
        </w:rPr>
        <w:t xml:space="preserve"> </w:t>
      </w:r>
      <w:r>
        <w:rPr>
          <w:w w:val="95"/>
        </w:rPr>
        <w:t>can</w:t>
      </w:r>
      <w:r>
        <w:rPr>
          <w:spacing w:val="24"/>
          <w:w w:val="95"/>
        </w:rPr>
        <w:t xml:space="preserve"> </w:t>
      </w:r>
      <w:r>
        <w:rPr>
          <w:w w:val="95"/>
        </w:rPr>
        <w:t>see</w:t>
      </w:r>
      <w:r>
        <w:rPr>
          <w:spacing w:val="24"/>
          <w:w w:val="95"/>
        </w:rPr>
        <w:t xml:space="preserve"> </w:t>
      </w:r>
      <w:r>
        <w:rPr>
          <w:w w:val="95"/>
        </w:rPr>
        <w:t>from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relatively</w:t>
      </w:r>
      <w:r>
        <w:rPr>
          <w:spacing w:val="24"/>
          <w:w w:val="95"/>
        </w:rPr>
        <w:t xml:space="preserve"> </w:t>
      </w:r>
      <w:r>
        <w:rPr>
          <w:w w:val="95"/>
        </w:rPr>
        <w:t>low</w:t>
      </w:r>
      <w:r>
        <w:rPr>
          <w:spacing w:val="24"/>
          <w:w w:val="95"/>
        </w:rPr>
        <w:t xml:space="preserve"> </w:t>
      </w:r>
      <w:r>
        <w:rPr>
          <w:i/>
          <w:w w:val="95"/>
        </w:rPr>
        <w:t>R</w:t>
      </w:r>
      <w:r>
        <w:rPr>
          <w:w w:val="95"/>
          <w:vertAlign w:val="superscript"/>
        </w:rPr>
        <w:t>2</w:t>
      </w:r>
      <w:r>
        <w:rPr>
          <w:spacing w:val="24"/>
          <w:w w:val="95"/>
        </w:rPr>
        <w:t xml:space="preserve"> </w:t>
      </w:r>
      <w:r>
        <w:rPr>
          <w:w w:val="95"/>
        </w:rPr>
        <w:t>score,</w:t>
      </w:r>
      <w:r>
        <w:rPr>
          <w:spacing w:val="24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Ridge</w:t>
      </w:r>
      <w:r>
        <w:rPr>
          <w:rFonts w:ascii="MingLiU_HKSCS-ExtB" w:hAnsi="MingLiU_HKSCS-ExtB"/>
          <w:spacing w:val="-25"/>
          <w:w w:val="95"/>
          <w:sz w:val="20"/>
        </w:rPr>
        <w:t xml:space="preserve"> </w:t>
      </w:r>
      <w:r>
        <w:rPr>
          <w:w w:val="95"/>
        </w:rPr>
        <w:t>was</w:t>
      </w:r>
      <w:r>
        <w:rPr>
          <w:spacing w:val="24"/>
          <w:w w:val="95"/>
        </w:rPr>
        <w:t xml:space="preserve"> </w:t>
      </w:r>
      <w:r>
        <w:rPr>
          <w:w w:val="95"/>
        </w:rPr>
        <w:t>not</w:t>
      </w:r>
      <w:r>
        <w:rPr>
          <w:spacing w:val="24"/>
          <w:w w:val="95"/>
        </w:rPr>
        <w:t xml:space="preserve"> </w:t>
      </w:r>
      <w:r>
        <w:rPr>
          <w:w w:val="95"/>
        </w:rPr>
        <w:t>able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24"/>
          <w:w w:val="95"/>
        </w:rPr>
        <w:t xml:space="preserve"> </w:t>
      </w:r>
      <w:r>
        <w:rPr>
          <w:w w:val="95"/>
        </w:rPr>
        <w:t>really</w:t>
      </w:r>
      <w:r>
        <w:rPr>
          <w:spacing w:val="24"/>
          <w:w w:val="95"/>
        </w:rPr>
        <w:t xml:space="preserve"> </w:t>
      </w:r>
      <w:r>
        <w:rPr>
          <w:w w:val="95"/>
        </w:rPr>
        <w:t>capture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relationship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 xml:space="preserve">X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y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Applying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logarithmic</w:t>
      </w:r>
      <w:r>
        <w:rPr>
          <w:spacing w:val="1"/>
          <w:w w:val="95"/>
        </w:rPr>
        <w:t xml:space="preserve"> </w:t>
      </w:r>
      <w:r>
        <w:rPr>
          <w:w w:val="95"/>
        </w:rPr>
        <w:t>transformation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help,</w:t>
      </w:r>
      <w:r>
        <w:rPr>
          <w:spacing w:val="1"/>
          <w:w w:val="95"/>
        </w:rPr>
        <w:t xml:space="preserve"> </w:t>
      </w:r>
      <w:r>
        <w:t>though. Because the value 0 appears in the data (and the logarithm is not defined at</w:t>
      </w:r>
      <w:r>
        <w:rPr>
          <w:spacing w:val="-45"/>
        </w:rPr>
        <w:t xml:space="preserve"> </w:t>
      </w:r>
      <w:r>
        <w:t>0),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can’t</w:t>
      </w:r>
      <w:r>
        <w:rPr>
          <w:spacing w:val="-5"/>
        </w:rPr>
        <w:t xml:space="preserve"> </w:t>
      </w:r>
      <w:r>
        <w:t>actually</w:t>
      </w:r>
      <w:r>
        <w:rPr>
          <w:spacing w:val="-4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rFonts w:ascii="MingLiU_HKSCS-ExtB" w:hAnsi="MingLiU_HKSCS-ExtB"/>
          <w:sz w:val="20"/>
        </w:rPr>
        <w:t>log</w:t>
      </w:r>
      <w:r>
        <w:t>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compute</w:t>
      </w:r>
      <w:r>
        <w:rPr>
          <w:spacing w:val="-5"/>
        </w:rPr>
        <w:t xml:space="preserve"> </w:t>
      </w:r>
      <w:r>
        <w:rPr>
          <w:rFonts w:ascii="MingLiU_HKSCS-ExtB" w:hAnsi="MingLiU_HKSCS-ExtB"/>
          <w:sz w:val="20"/>
        </w:rPr>
        <w:t>log(X</w:t>
      </w:r>
      <w:r>
        <w:rPr>
          <w:rFonts w:ascii="MingLiU_HKSCS-ExtB" w:hAnsi="MingLiU_HKSCS-ExtB"/>
          <w:spacing w:val="-10"/>
          <w:sz w:val="20"/>
        </w:rPr>
        <w:t xml:space="preserve"> </w:t>
      </w:r>
      <w:r>
        <w:rPr>
          <w:rFonts w:ascii="MingLiU_HKSCS-ExtB" w:hAnsi="MingLiU_HKSCS-ExtB"/>
          <w:sz w:val="20"/>
        </w:rPr>
        <w:t>+</w:t>
      </w:r>
      <w:r>
        <w:rPr>
          <w:rFonts w:ascii="MingLiU_HKSCS-ExtB" w:hAnsi="MingLiU_HKSCS-ExtB"/>
          <w:spacing w:val="-11"/>
          <w:sz w:val="20"/>
        </w:rPr>
        <w:t xml:space="preserve"> </w:t>
      </w:r>
      <w:r>
        <w:rPr>
          <w:rFonts w:ascii="MingLiU_HKSCS-ExtB" w:hAnsi="MingLiU_HKSCS-ExtB"/>
          <w:sz w:val="20"/>
        </w:rPr>
        <w:t>1)</w:t>
      </w:r>
      <w:r>
        <w:t>:</w:t>
      </w:r>
    </w:p>
    <w:p w:rsidR="00A154E7" w:rsidRDefault="00A154E7" w:rsidP="00A154E7">
      <w:pPr>
        <w:spacing w:before="116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In[36]:</w:t>
      </w:r>
    </w:p>
    <w:p w:rsidR="00A154E7" w:rsidRDefault="00A154E7" w:rsidP="00A154E7">
      <w:pPr>
        <w:spacing w:before="166" w:line="206" w:lineRule="auto"/>
        <w:ind w:left="839" w:right="489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X_train_log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log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 xml:space="preserve">X_train </w:t>
      </w:r>
      <w:r>
        <w:rPr>
          <w:rFonts w:ascii="MingLiU_HKSCS-ExtB"/>
          <w:color w:val="545454"/>
          <w:sz w:val="17"/>
        </w:rPr>
        <w:t xml:space="preserve">+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X_test_log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log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 xml:space="preserve">X_test </w:t>
      </w:r>
      <w:r>
        <w:rPr>
          <w:rFonts w:ascii="MingLiU_HKSCS-ExtB"/>
          <w:color w:val="545454"/>
          <w:sz w:val="17"/>
        </w:rPr>
        <w:t xml:space="preserve">+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84" w:line="235" w:lineRule="auto"/>
        <w:ind w:left="499" w:right="857"/>
        <w:jc w:val="both"/>
      </w:pPr>
      <w: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transformation,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distribution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t>asymmetrical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doesn’t</w:t>
      </w:r>
      <w:r>
        <w:rPr>
          <w:spacing w:val="-4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outliers</w:t>
      </w:r>
      <w:r>
        <w:rPr>
          <w:spacing w:val="-1"/>
        </w:rPr>
        <w:t xml:space="preserve"> </w:t>
      </w:r>
      <w:r>
        <w:t>anymore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hyperlink w:anchor="_bookmark545" w:history="1">
        <w:r>
          <w:rPr>
            <w:color w:val="980000"/>
          </w:rPr>
          <w:t>Figure</w:t>
        </w:r>
        <w:r>
          <w:rPr>
            <w:color w:val="980000"/>
            <w:spacing w:val="-2"/>
          </w:rPr>
          <w:t xml:space="preserve"> </w:t>
        </w:r>
        <w:r>
          <w:rPr>
            <w:color w:val="980000"/>
          </w:rPr>
          <w:t>4-8</w:t>
        </w:r>
      </w:hyperlink>
      <w:r>
        <w:t>):</w:t>
      </w:r>
    </w:p>
    <w:p w:rsidR="00A154E7" w:rsidRDefault="00A154E7" w:rsidP="00A154E7">
      <w:pPr>
        <w:spacing w:before="142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In[37]:</w:t>
      </w:r>
    </w:p>
    <w:p w:rsidR="00A154E7" w:rsidRDefault="00A154E7" w:rsidP="00A154E7">
      <w:pPr>
        <w:spacing w:before="166" w:line="206" w:lineRule="auto"/>
        <w:ind w:left="840" w:right="243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hist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log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X_train_log</w:t>
      </w:r>
      <w:r>
        <w:rPr>
          <w:rFonts w:ascii="MingLiU_HKSCS-ExtB"/>
          <w:sz w:val="17"/>
        </w:rPr>
        <w:t xml:space="preserve">[:, 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 xml:space="preserve">] </w:t>
      </w:r>
      <w:r>
        <w:rPr>
          <w:rFonts w:ascii="MingLiU_HKSCS-ExtB"/>
          <w:color w:val="545454"/>
          <w:sz w:val="17"/>
        </w:rPr>
        <w:t xml:space="preserve">+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bins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25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color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'gray'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ylabel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"Number of appearances"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13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"Value"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rPr>
          <w:rFonts w:ascii="MingLiU_HKSCS-ExtB"/>
          <w:sz w:val="20"/>
        </w:rPr>
      </w:pPr>
    </w:p>
    <w:p w:rsidR="00A154E7" w:rsidRDefault="00A154E7" w:rsidP="00A154E7">
      <w:pPr>
        <w:pStyle w:val="BodyText"/>
        <w:rPr>
          <w:rFonts w:ascii="MingLiU_HKSCS-ExtB"/>
          <w:sz w:val="20"/>
        </w:rPr>
      </w:pPr>
    </w:p>
    <w:p w:rsidR="00A154E7" w:rsidRDefault="00A154E7" w:rsidP="00A154E7">
      <w:pPr>
        <w:pStyle w:val="BodyText"/>
        <w:rPr>
          <w:rFonts w:ascii="MingLiU_HKSCS-ExtB"/>
          <w:sz w:val="20"/>
        </w:rPr>
      </w:pPr>
    </w:p>
    <w:p w:rsidR="00A154E7" w:rsidRDefault="00A154E7" w:rsidP="00A154E7">
      <w:pPr>
        <w:pStyle w:val="BodyText"/>
        <w:rPr>
          <w:rFonts w:ascii="MingLiU_HKSCS-ExtB"/>
          <w:sz w:val="20"/>
        </w:rPr>
      </w:pPr>
    </w:p>
    <w:p w:rsidR="00A154E7" w:rsidRDefault="00A154E7" w:rsidP="00A154E7">
      <w:pPr>
        <w:pStyle w:val="BodyText"/>
        <w:rPr>
          <w:rFonts w:ascii="MingLiU_HKSCS-ExtB"/>
          <w:sz w:val="20"/>
        </w:rPr>
      </w:pPr>
    </w:p>
    <w:p w:rsidR="00A154E7" w:rsidRDefault="00A154E7" w:rsidP="00A154E7">
      <w:pPr>
        <w:pStyle w:val="BodyText"/>
        <w:rPr>
          <w:rFonts w:ascii="MingLiU_HKSCS-ExtB"/>
          <w:sz w:val="20"/>
        </w:rPr>
      </w:pPr>
    </w:p>
    <w:p w:rsidR="00A154E7" w:rsidRDefault="00A154E7" w:rsidP="00A154E7">
      <w:pPr>
        <w:pStyle w:val="BodyText"/>
        <w:rPr>
          <w:rFonts w:ascii="MingLiU_HKSCS-ExtB"/>
          <w:sz w:val="20"/>
        </w:rPr>
      </w:pPr>
    </w:p>
    <w:p w:rsidR="00A154E7" w:rsidRDefault="00A154E7" w:rsidP="00A154E7">
      <w:pPr>
        <w:pStyle w:val="BodyText"/>
        <w:rPr>
          <w:rFonts w:ascii="MingLiU_HKSCS-ExtB"/>
          <w:sz w:val="20"/>
        </w:rPr>
      </w:pPr>
    </w:p>
    <w:p w:rsidR="00A154E7" w:rsidRDefault="00A154E7" w:rsidP="00A154E7">
      <w:pPr>
        <w:pStyle w:val="BodyText"/>
        <w:rPr>
          <w:rFonts w:ascii="MingLiU_HKSCS-ExtB"/>
          <w:sz w:val="20"/>
        </w:rPr>
      </w:pPr>
    </w:p>
    <w:p w:rsidR="00A154E7" w:rsidRDefault="00A154E7" w:rsidP="00A154E7">
      <w:pPr>
        <w:pStyle w:val="BodyText"/>
        <w:rPr>
          <w:rFonts w:ascii="MingLiU_HKSCS-ExtB"/>
          <w:sz w:val="20"/>
        </w:rPr>
      </w:pPr>
    </w:p>
    <w:p w:rsidR="00A154E7" w:rsidRDefault="00A154E7" w:rsidP="00A154E7">
      <w:pPr>
        <w:pStyle w:val="BodyText"/>
        <w:rPr>
          <w:rFonts w:ascii="MingLiU_HKSCS-ExtB"/>
          <w:sz w:val="20"/>
        </w:rPr>
      </w:pPr>
    </w:p>
    <w:p w:rsidR="00A154E7" w:rsidRDefault="00A154E7" w:rsidP="00A154E7">
      <w:pPr>
        <w:pStyle w:val="BodyText"/>
        <w:spacing w:before="9"/>
        <w:rPr>
          <w:rFonts w:ascii="MingLiU_HKSCS-ExtB"/>
          <w:sz w:val="27"/>
        </w:rPr>
      </w:pPr>
      <w:r w:rsidRPr="00B56CB8">
        <w:pict>
          <v:shape id="_x0000_s1027" style="position:absolute;margin-left:1in;margin-top:21.55pt;width:90pt;height:.1pt;z-index:-251636736;mso-wrap-distance-left:0;mso-wrap-distance-right:0;mso-position-horizontal-relative:page" coordorigin="1440,431" coordsize="1800,0" path="m1440,431r1800,e" filled="f" strokeweight=".5pt">
            <v:path arrowok="t"/>
            <w10:wrap type="topAndBottom" anchorx="page"/>
          </v:shape>
        </w:pict>
      </w:r>
    </w:p>
    <w:p w:rsidR="00A154E7" w:rsidRDefault="00A154E7" w:rsidP="00A154E7">
      <w:pPr>
        <w:pStyle w:val="ListParagraph"/>
        <w:numPr>
          <w:ilvl w:val="0"/>
          <w:numId w:val="8"/>
        </w:numPr>
        <w:tabs>
          <w:tab w:val="left" w:pos="660"/>
        </w:tabs>
        <w:rPr>
          <w:sz w:val="16"/>
        </w:rPr>
      </w:pPr>
      <w:bookmarkStart w:id="54" w:name="_bookmark544"/>
      <w:bookmarkEnd w:id="54"/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Poisson</w:t>
      </w:r>
      <w:r>
        <w:rPr>
          <w:spacing w:val="-4"/>
          <w:sz w:val="16"/>
        </w:rPr>
        <w:t xml:space="preserve"> </w:t>
      </w:r>
      <w:r>
        <w:rPr>
          <w:sz w:val="16"/>
        </w:rPr>
        <w:t>distribution,</w:t>
      </w:r>
      <w:r>
        <w:rPr>
          <w:spacing w:val="-4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quite</w:t>
      </w:r>
      <w:r>
        <w:rPr>
          <w:spacing w:val="-4"/>
          <w:sz w:val="16"/>
        </w:rPr>
        <w:t xml:space="preserve"> </w:t>
      </w:r>
      <w:r>
        <w:rPr>
          <w:sz w:val="16"/>
        </w:rPr>
        <w:t>fundamental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count</w:t>
      </w:r>
      <w:r>
        <w:rPr>
          <w:spacing w:val="-3"/>
          <w:sz w:val="16"/>
        </w:rPr>
        <w:t xml:space="preserve"> </w:t>
      </w:r>
      <w:r>
        <w:rPr>
          <w:sz w:val="16"/>
        </w:rPr>
        <w:t>data.</w:t>
      </w:r>
    </w:p>
    <w:p w:rsidR="00A154E7" w:rsidRDefault="00A154E7" w:rsidP="00A154E7">
      <w:pPr>
        <w:rPr>
          <w:sz w:val="16"/>
        </w:rPr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8"/>
        <w:rPr>
          <w:sz w:val="3"/>
        </w:rPr>
      </w:pPr>
    </w:p>
    <w:p w:rsidR="00A154E7" w:rsidRDefault="00A154E7" w:rsidP="00A154E7">
      <w:pPr>
        <w:pStyle w:val="BodyText"/>
        <w:ind w:left="759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4222077" cy="2852928"/>
            <wp:effectExtent l="0" t="0" r="0" b="0"/>
            <wp:docPr id="271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2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077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4E7" w:rsidRDefault="00A154E7" w:rsidP="00A154E7">
      <w:pPr>
        <w:pStyle w:val="BodyText"/>
        <w:spacing w:before="6"/>
        <w:rPr>
          <w:sz w:val="20"/>
        </w:rPr>
      </w:pPr>
    </w:p>
    <w:p w:rsidR="00A154E7" w:rsidRDefault="00A154E7" w:rsidP="00A154E7">
      <w:pPr>
        <w:spacing w:before="54"/>
        <w:ind w:left="500"/>
        <w:rPr>
          <w:i/>
          <w:sz w:val="21"/>
        </w:rPr>
      </w:pPr>
      <w:bookmarkStart w:id="55" w:name="_bookmark545"/>
      <w:bookmarkEnd w:id="55"/>
      <w:r>
        <w:rPr>
          <w:i/>
          <w:w w:val="95"/>
          <w:sz w:val="21"/>
        </w:rPr>
        <w:t>Figure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4-8.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Histogram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feature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values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for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X[0]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after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logarithmic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transformation</w:t>
      </w:r>
    </w:p>
    <w:p w:rsidR="00A154E7" w:rsidRDefault="00A154E7" w:rsidP="00A154E7">
      <w:pPr>
        <w:pStyle w:val="BodyText"/>
        <w:spacing w:before="4"/>
        <w:rPr>
          <w:i/>
          <w:sz w:val="19"/>
        </w:rPr>
      </w:pPr>
    </w:p>
    <w:p w:rsidR="00A154E7" w:rsidRDefault="00A154E7" w:rsidP="00A154E7">
      <w:pPr>
        <w:pStyle w:val="BodyText"/>
        <w:ind w:left="500"/>
      </w:pPr>
      <w:r>
        <w:t>Building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ridge</w:t>
      </w:r>
      <w:r>
        <w:rPr>
          <w:spacing w:val="-8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much</w:t>
      </w:r>
      <w:r>
        <w:rPr>
          <w:spacing w:val="-9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fit:</w:t>
      </w:r>
    </w:p>
    <w:p w:rsidR="00A154E7" w:rsidRDefault="00A154E7" w:rsidP="00A154E7">
      <w:pPr>
        <w:spacing w:before="140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In[38]:</w:t>
      </w:r>
    </w:p>
    <w:p w:rsidR="00A154E7" w:rsidRDefault="00A154E7" w:rsidP="00A154E7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score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Ridge</w:t>
      </w:r>
      <w:r>
        <w:rPr>
          <w:rFonts w:ascii="MingLiU_HKSCS-ExtB"/>
          <w:sz w:val="17"/>
        </w:rPr>
        <w:t>()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X_train_log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X_test_log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"Test</w:t>
      </w:r>
      <w:r>
        <w:rPr>
          <w:rFonts w:ascii="MingLiU_HKSCS-ExtB"/>
          <w:color w:val="CC3200"/>
          <w:spacing w:val="1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score:</w:t>
      </w:r>
      <w:r>
        <w:rPr>
          <w:rFonts w:ascii="MingLiU_HKSCS-ExtB"/>
          <w:color w:val="CC3200"/>
          <w:spacing w:val="1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{:.3f}"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before="96"/>
        <w:ind w:left="5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Out[38]: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Test score: 0.875</w:t>
      </w:r>
    </w:p>
    <w:p w:rsidR="00A154E7" w:rsidRDefault="00A154E7" w:rsidP="00A154E7">
      <w:pPr>
        <w:pStyle w:val="BodyText"/>
        <w:spacing w:before="77" w:line="232" w:lineRule="auto"/>
        <w:ind w:left="499" w:right="857"/>
        <w:jc w:val="both"/>
      </w:pPr>
      <w:bookmarkStart w:id="56" w:name="_bookmark546"/>
      <w:bookmarkEnd w:id="56"/>
      <w:r>
        <w:t>Finding the transformation that works best for each combination of dataset and</w:t>
      </w:r>
      <w:r>
        <w:rPr>
          <w:spacing w:val="1"/>
        </w:rPr>
        <w:t xml:space="preserve"> </w:t>
      </w:r>
      <w:r>
        <w:rPr>
          <w:w w:val="95"/>
        </w:rPr>
        <w:t>model is somewhat of an art. In this example, all the features had the same properties.</w:t>
      </w:r>
      <w:r>
        <w:rPr>
          <w:spacing w:val="1"/>
          <w:w w:val="95"/>
        </w:rPr>
        <w:t xml:space="preserve"> </w:t>
      </w:r>
      <w:r>
        <w:t>This is rarely the case in practice, and usually only a subset of the features should be</w:t>
      </w:r>
      <w:r>
        <w:rPr>
          <w:spacing w:val="-45"/>
        </w:rPr>
        <w:t xml:space="preserve"> </w:t>
      </w:r>
      <w:r>
        <w:t>transformed,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feature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transformed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way.</w:t>
      </w:r>
      <w:r>
        <w:rPr>
          <w:spacing w:val="-4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mentioned</w:t>
      </w:r>
      <w:r>
        <w:rPr>
          <w:spacing w:val="-7"/>
        </w:rPr>
        <w:t xml:space="preserve"> </w:t>
      </w:r>
      <w:r>
        <w:t>earlier,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kinds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transformations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irrelevant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tree-based</w:t>
      </w:r>
      <w:r>
        <w:rPr>
          <w:spacing w:val="-45"/>
        </w:rPr>
        <w:t xml:space="preserve"> </w:t>
      </w:r>
      <w:r>
        <w:t>models but might be essential for linear models. Sometimes it is also a good idea to</w:t>
      </w:r>
      <w:r>
        <w:rPr>
          <w:spacing w:val="1"/>
        </w:rPr>
        <w:t xml:space="preserve"> </w:t>
      </w:r>
      <w:r>
        <w:rPr>
          <w:w w:val="95"/>
        </w:rPr>
        <w:t xml:space="preserve">transform the target variable </w:t>
      </w:r>
      <w:r>
        <w:rPr>
          <w:rFonts w:ascii="MingLiU_HKSCS-ExtB"/>
          <w:w w:val="95"/>
          <w:sz w:val="20"/>
        </w:rPr>
        <w:t xml:space="preserve">y </w:t>
      </w:r>
      <w:r>
        <w:rPr>
          <w:w w:val="95"/>
        </w:rPr>
        <w:t>in regression. Trying to predict counts (say, number of</w:t>
      </w:r>
      <w:r>
        <w:rPr>
          <w:spacing w:val="1"/>
          <w:w w:val="95"/>
        </w:rPr>
        <w:t xml:space="preserve"> </w:t>
      </w:r>
      <w:r>
        <w:t xml:space="preserve">orders) is a fairly common task, and using the </w:t>
      </w:r>
      <w:r>
        <w:rPr>
          <w:rFonts w:ascii="MingLiU_HKSCS-ExtB"/>
          <w:sz w:val="20"/>
        </w:rPr>
        <w:t xml:space="preserve">log(y + 1) </w:t>
      </w:r>
      <w:r>
        <w:t>transformation often</w:t>
      </w:r>
      <w:r>
        <w:rPr>
          <w:spacing w:val="1"/>
        </w:rPr>
        <w:t xml:space="preserve"> </w:t>
      </w:r>
      <w:r>
        <w:t>helps.</w:t>
      </w:r>
      <w:hyperlink w:anchor="_bookmark547" w:history="1">
        <w:r>
          <w:rPr>
            <w:vertAlign w:val="superscript"/>
          </w:rPr>
          <w:t>2</w:t>
        </w:r>
      </w:hyperlink>
    </w:p>
    <w:p w:rsidR="00A154E7" w:rsidRDefault="00A154E7" w:rsidP="00A154E7">
      <w:pPr>
        <w:pStyle w:val="BodyText"/>
        <w:spacing w:before="9"/>
        <w:rPr>
          <w:sz w:val="29"/>
        </w:rPr>
      </w:pPr>
      <w:r w:rsidRPr="00B56CB8">
        <w:pict>
          <v:shape id="_x0000_s1028" style="position:absolute;margin-left:1in;margin-top:20.35pt;width:90pt;height:.1pt;z-index:-251635712;mso-wrap-distance-left:0;mso-wrap-distance-right:0;mso-position-horizontal-relative:page" coordorigin="1440,407" coordsize="1800,0" path="m1440,407r1800,e" filled="f" strokeweight=".5pt">
            <v:path arrowok="t"/>
            <w10:wrap type="topAndBottom" anchorx="page"/>
          </v:shape>
        </w:pict>
      </w:r>
    </w:p>
    <w:p w:rsidR="00A154E7" w:rsidRDefault="00A154E7" w:rsidP="00A154E7">
      <w:pPr>
        <w:pStyle w:val="ListParagraph"/>
        <w:numPr>
          <w:ilvl w:val="0"/>
          <w:numId w:val="8"/>
        </w:numPr>
        <w:tabs>
          <w:tab w:val="left" w:pos="660"/>
        </w:tabs>
        <w:spacing w:line="244" w:lineRule="auto"/>
        <w:ind w:left="659" w:right="1060"/>
        <w:rPr>
          <w:sz w:val="16"/>
        </w:rPr>
      </w:pPr>
      <w:bookmarkStart w:id="57" w:name="_bookmark547"/>
      <w:bookmarkEnd w:id="57"/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very</w:t>
      </w:r>
      <w:r>
        <w:rPr>
          <w:spacing w:val="-3"/>
          <w:sz w:val="16"/>
        </w:rPr>
        <w:t xml:space="preserve"> </w:t>
      </w:r>
      <w:r>
        <w:rPr>
          <w:sz w:val="16"/>
        </w:rPr>
        <w:t>crude</w:t>
      </w:r>
      <w:r>
        <w:rPr>
          <w:spacing w:val="-3"/>
          <w:sz w:val="16"/>
        </w:rPr>
        <w:t xml:space="preserve"> </w:t>
      </w:r>
      <w:r>
        <w:rPr>
          <w:sz w:val="16"/>
        </w:rPr>
        <w:t>approximation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using</w:t>
      </w:r>
      <w:r>
        <w:rPr>
          <w:spacing w:val="-3"/>
          <w:sz w:val="16"/>
        </w:rPr>
        <w:t xml:space="preserve"> </w:t>
      </w:r>
      <w:r>
        <w:rPr>
          <w:sz w:val="16"/>
        </w:rPr>
        <w:t>Poisson</w:t>
      </w:r>
      <w:r>
        <w:rPr>
          <w:spacing w:val="-3"/>
          <w:sz w:val="16"/>
        </w:rPr>
        <w:t xml:space="preserve"> </w:t>
      </w:r>
      <w:r>
        <w:rPr>
          <w:sz w:val="16"/>
        </w:rPr>
        <w:t>regression,</w:t>
      </w:r>
      <w:r>
        <w:rPr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would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proper</w:t>
      </w:r>
      <w:r>
        <w:rPr>
          <w:spacing w:val="-2"/>
          <w:sz w:val="16"/>
        </w:rPr>
        <w:t xml:space="preserve"> </w:t>
      </w:r>
      <w:r>
        <w:rPr>
          <w:sz w:val="16"/>
        </w:rPr>
        <w:t>solution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4"/>
          <w:sz w:val="16"/>
        </w:rPr>
        <w:t xml:space="preserve"> </w:t>
      </w:r>
      <w:r>
        <w:rPr>
          <w:sz w:val="16"/>
        </w:rPr>
        <w:t>probabilistic</w:t>
      </w:r>
      <w:r>
        <w:rPr>
          <w:spacing w:val="-1"/>
          <w:sz w:val="16"/>
        </w:rPr>
        <w:t xml:space="preserve"> </w:t>
      </w:r>
      <w:r>
        <w:rPr>
          <w:sz w:val="16"/>
        </w:rPr>
        <w:t>standpoint.</w:t>
      </w:r>
    </w:p>
    <w:p w:rsidR="00A154E7" w:rsidRDefault="00A154E7" w:rsidP="00A154E7">
      <w:pPr>
        <w:spacing w:line="244" w:lineRule="auto"/>
        <w:rPr>
          <w:sz w:val="16"/>
        </w:rPr>
        <w:sectPr w:rsidR="00A154E7">
          <w:pgSz w:w="10080" w:h="13230"/>
          <w:pgMar w:top="124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47" w:line="235" w:lineRule="auto"/>
        <w:ind w:left="499" w:right="857"/>
        <w:jc w:val="both"/>
      </w:pPr>
      <w:r>
        <w:lastRenderedPageBreak/>
        <w:t>As you saw in the previous examples, binning, polynomials, and interactions can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huge</w:t>
      </w:r>
      <w:r>
        <w:rPr>
          <w:spacing w:val="-2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dataset.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particularly</w:t>
      </w:r>
      <w:r>
        <w:rPr>
          <w:spacing w:val="-45"/>
        </w:rPr>
        <w:t xml:space="preserve"> </w:t>
      </w:r>
      <w:r>
        <w:t>true for less complex models like linear models and naive Bayes models. Tree-based</w:t>
      </w:r>
      <w:r>
        <w:rPr>
          <w:spacing w:val="1"/>
        </w:rPr>
        <w:t xml:space="preserve"> </w:t>
      </w:r>
      <w:r>
        <w:t>models, on the other hand, are often able to discover important interactions them‐</w:t>
      </w:r>
      <w:r>
        <w:rPr>
          <w:spacing w:val="1"/>
        </w:rPr>
        <w:t xml:space="preserve"> </w:t>
      </w:r>
      <w:r>
        <w:t>selves, and don’t require transforming the data explicitly most of the time. Other</w:t>
      </w:r>
      <w:r>
        <w:rPr>
          <w:spacing w:val="1"/>
        </w:rPr>
        <w:t xml:space="preserve"> </w:t>
      </w:r>
      <w:r>
        <w:t>models,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SVMs,</w:t>
      </w:r>
      <w:r>
        <w:rPr>
          <w:spacing w:val="-10"/>
        </w:rPr>
        <w:t xml:space="preserve"> </w:t>
      </w:r>
      <w:r>
        <w:t>nearest</w:t>
      </w:r>
      <w:r>
        <w:rPr>
          <w:spacing w:val="-9"/>
        </w:rPr>
        <w:t xml:space="preserve"> </w:t>
      </w:r>
      <w:r>
        <w:t>neighbors,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neural</w:t>
      </w:r>
      <w:r>
        <w:rPr>
          <w:spacing w:val="-10"/>
        </w:rPr>
        <w:t xml:space="preserve"> </w:t>
      </w:r>
      <w:r>
        <w:t>networks,</w:t>
      </w:r>
      <w:r>
        <w:rPr>
          <w:spacing w:val="-9"/>
        </w:rPr>
        <w:t xml:space="preserve"> </w:t>
      </w:r>
      <w:r>
        <w:t>might</w:t>
      </w:r>
      <w:r>
        <w:rPr>
          <w:spacing w:val="-10"/>
        </w:rPr>
        <w:t xml:space="preserve"> </w:t>
      </w:r>
      <w:r>
        <w:t>sometimes</w:t>
      </w:r>
      <w:r>
        <w:rPr>
          <w:spacing w:val="-10"/>
        </w:rPr>
        <w:t xml:space="preserve"> </w:t>
      </w:r>
      <w:r>
        <w:t>benefit</w:t>
      </w:r>
      <w:r>
        <w:rPr>
          <w:spacing w:val="-45"/>
        </w:rPr>
        <w:t xml:space="preserve"> </w:t>
      </w:r>
      <w:r>
        <w:t>from using binning, interactions, or polynomials, but the implications there are usu‐</w:t>
      </w:r>
      <w:r>
        <w:rPr>
          <w:spacing w:val="1"/>
        </w:rPr>
        <w:t xml:space="preserve"> </w:t>
      </w:r>
      <w:bookmarkStart w:id="58" w:name="_bookmark548"/>
      <w:bookmarkEnd w:id="58"/>
      <w:r>
        <w:t>ally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models.</w:t>
      </w:r>
    </w:p>
    <w:p w:rsidR="00A154E7" w:rsidRDefault="00A154E7" w:rsidP="00A154E7">
      <w:pPr>
        <w:pStyle w:val="BodyText"/>
        <w:spacing w:before="5"/>
        <w:rPr>
          <w:sz w:val="16"/>
        </w:rPr>
      </w:pPr>
    </w:p>
    <w:p w:rsidR="00A154E7" w:rsidRDefault="00A154E7" w:rsidP="00A154E7">
      <w:pPr>
        <w:pStyle w:val="Heading2"/>
        <w:ind w:left="499"/>
      </w:pPr>
      <w:bookmarkStart w:id="59" w:name="Automatic_Feature_Selection"/>
      <w:bookmarkStart w:id="60" w:name="_bookmark549"/>
      <w:bookmarkEnd w:id="59"/>
      <w:bookmarkEnd w:id="60"/>
      <w:r>
        <w:rPr>
          <w:w w:val="70"/>
        </w:rPr>
        <w:t>Automatic</w:t>
      </w:r>
      <w:r>
        <w:rPr>
          <w:spacing w:val="-20"/>
          <w:w w:val="70"/>
        </w:rPr>
        <w:t xml:space="preserve"> </w:t>
      </w:r>
      <w:r>
        <w:rPr>
          <w:w w:val="70"/>
        </w:rPr>
        <w:t>Feature</w:t>
      </w:r>
      <w:r>
        <w:rPr>
          <w:spacing w:val="-20"/>
          <w:w w:val="70"/>
        </w:rPr>
        <w:t xml:space="preserve"> </w:t>
      </w:r>
      <w:r>
        <w:rPr>
          <w:w w:val="70"/>
        </w:rPr>
        <w:t>Selection</w:t>
      </w:r>
    </w:p>
    <w:p w:rsidR="00A154E7" w:rsidRDefault="00A154E7" w:rsidP="00A154E7">
      <w:pPr>
        <w:pStyle w:val="BodyText"/>
        <w:spacing w:before="113" w:line="235" w:lineRule="auto"/>
        <w:ind w:left="499" w:right="857"/>
        <w:jc w:val="both"/>
      </w:pPr>
      <w:bookmarkStart w:id="61" w:name="_bookmark550"/>
      <w:bookmarkEnd w:id="61"/>
      <w:r>
        <w:t>With so many ways to create new features, you might get tempted to increase the</w:t>
      </w:r>
      <w:r>
        <w:rPr>
          <w:spacing w:val="1"/>
        </w:rPr>
        <w:t xml:space="preserve"> </w:t>
      </w:r>
      <w:r>
        <w:t>dimensionality of the data way beyond the number of original features. However,</w:t>
      </w:r>
      <w:r>
        <w:rPr>
          <w:spacing w:val="1"/>
        </w:rPr>
        <w:t xml:space="preserve"> </w:t>
      </w:r>
      <w:r>
        <w:t>adding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features</w:t>
      </w:r>
      <w:r>
        <w:rPr>
          <w:spacing w:val="-11"/>
        </w:rPr>
        <w:t xml:space="preserve"> </w:t>
      </w:r>
      <w:r>
        <w:t>makes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models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complex,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increases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chance</w:t>
      </w:r>
      <w:r>
        <w:rPr>
          <w:spacing w:val="-11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overfitting.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adding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features,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high-dimensional</w:t>
      </w:r>
      <w:r>
        <w:rPr>
          <w:spacing w:val="-6"/>
        </w:rPr>
        <w:t xml:space="preserve"> </w:t>
      </w:r>
      <w:r>
        <w:t>datasets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general,</w:t>
      </w:r>
      <w:r>
        <w:rPr>
          <w:spacing w:val="-45"/>
        </w:rPr>
        <w:t xml:space="preserve"> </w:t>
      </w:r>
      <w:r>
        <w:t>it can be a good idea to reduce the number of features to only the most useful ones,</w:t>
      </w:r>
      <w:r>
        <w:rPr>
          <w:spacing w:val="-45"/>
        </w:rPr>
        <w:t xml:space="preserve"> </w:t>
      </w:r>
      <w:r>
        <w:t>and discard the rest. This can lead to simpler models that generalize better. But how</w:t>
      </w:r>
      <w:r>
        <w:rPr>
          <w:spacing w:val="-45"/>
        </w:rPr>
        <w:t xml:space="preserve"> </w:t>
      </w:r>
      <w:r>
        <w:t xml:space="preserve">can you know how good each feature is? There are three basic strategies: </w:t>
      </w:r>
      <w:r>
        <w:rPr>
          <w:i/>
        </w:rPr>
        <w:t>univariate</w:t>
      </w:r>
      <w:r>
        <w:rPr>
          <w:i/>
          <w:spacing w:val="-45"/>
        </w:rPr>
        <w:t xml:space="preserve"> </w:t>
      </w:r>
      <w:r>
        <w:rPr>
          <w:i/>
          <w:spacing w:val="-1"/>
        </w:rPr>
        <w:t>statistics</w:t>
      </w:r>
      <w:r>
        <w:rPr>
          <w:spacing w:val="-1"/>
        </w:rPr>
        <w:t xml:space="preserve">, </w:t>
      </w:r>
      <w:r>
        <w:rPr>
          <w:i/>
          <w:spacing w:val="-1"/>
        </w:rPr>
        <w:t xml:space="preserve">model-based </w:t>
      </w:r>
      <w:r>
        <w:rPr>
          <w:i/>
        </w:rPr>
        <w:t>selection</w:t>
      </w:r>
      <w:r>
        <w:t xml:space="preserve">, and </w:t>
      </w:r>
      <w:r>
        <w:rPr>
          <w:i/>
        </w:rPr>
        <w:t>iterative selection</w:t>
      </w:r>
      <w:r>
        <w:t>. We will discuss all three of</w:t>
      </w:r>
      <w:r>
        <w:rPr>
          <w:spacing w:val="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detail.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supervised</w:t>
      </w:r>
      <w:r>
        <w:rPr>
          <w:spacing w:val="-2"/>
        </w:rPr>
        <w:t xml:space="preserve"> </w:t>
      </w:r>
      <w:r>
        <w:t>methods,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target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fitting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model.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split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test</w:t>
      </w:r>
      <w:r>
        <w:rPr>
          <w:spacing w:val="-45"/>
        </w:rPr>
        <w:t xml:space="preserve"> </w:t>
      </w:r>
      <w:r>
        <w:t>sets,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feature</w:t>
      </w:r>
      <w:r>
        <w:rPr>
          <w:spacing w:val="-4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data.</w:t>
      </w:r>
    </w:p>
    <w:p w:rsidR="00A154E7" w:rsidRDefault="00A154E7" w:rsidP="00A154E7">
      <w:pPr>
        <w:pStyle w:val="BodyText"/>
        <w:spacing w:before="10"/>
        <w:rPr>
          <w:sz w:val="16"/>
        </w:rPr>
      </w:pPr>
    </w:p>
    <w:p w:rsidR="00A154E7" w:rsidRDefault="00A154E7" w:rsidP="00A154E7">
      <w:pPr>
        <w:pStyle w:val="Heading3"/>
      </w:pPr>
      <w:bookmarkStart w:id="62" w:name="Univariate_Statistics"/>
      <w:bookmarkStart w:id="63" w:name="_bookmark551"/>
      <w:bookmarkEnd w:id="62"/>
      <w:bookmarkEnd w:id="63"/>
      <w:r>
        <w:rPr>
          <w:w w:val="70"/>
        </w:rPr>
        <w:t>Univariate</w:t>
      </w:r>
      <w:r>
        <w:rPr>
          <w:spacing w:val="41"/>
          <w:w w:val="70"/>
        </w:rPr>
        <w:t xml:space="preserve"> </w:t>
      </w:r>
      <w:r>
        <w:rPr>
          <w:w w:val="70"/>
        </w:rPr>
        <w:t>Statistics</w:t>
      </w:r>
    </w:p>
    <w:p w:rsidR="00A154E7" w:rsidRDefault="00A154E7" w:rsidP="00A154E7">
      <w:pPr>
        <w:pStyle w:val="BodyText"/>
        <w:spacing w:before="100" w:line="235" w:lineRule="auto"/>
        <w:ind w:left="499" w:right="857"/>
        <w:jc w:val="both"/>
      </w:pPr>
      <w:bookmarkStart w:id="64" w:name="_bookmark552"/>
      <w:bookmarkEnd w:id="64"/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univariate</w:t>
      </w:r>
      <w:r>
        <w:rPr>
          <w:spacing w:val="-10"/>
        </w:rPr>
        <w:t xml:space="preserve"> </w:t>
      </w:r>
      <w:r>
        <w:rPr>
          <w:spacing w:val="-1"/>
        </w:rPr>
        <w:t>statistics,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compute</w:t>
      </w:r>
      <w:r>
        <w:rPr>
          <w:spacing w:val="-11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statistically</w:t>
      </w:r>
      <w:r>
        <w:rPr>
          <w:spacing w:val="-10"/>
        </w:rPr>
        <w:t xml:space="preserve"> </w:t>
      </w:r>
      <w:r>
        <w:t>significant</w:t>
      </w:r>
      <w:r>
        <w:rPr>
          <w:spacing w:val="-10"/>
        </w:rPr>
        <w:t xml:space="preserve"> </w:t>
      </w:r>
      <w:r>
        <w:t>relation‐</w:t>
      </w:r>
      <w:r>
        <w:rPr>
          <w:spacing w:val="-45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feature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target.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highest confidence are selected. In the case of classification, this is also known as</w:t>
      </w:r>
      <w:r>
        <w:rPr>
          <w:spacing w:val="1"/>
        </w:rPr>
        <w:t xml:space="preserve"> </w:t>
      </w:r>
      <w:r>
        <w:rPr>
          <w:i/>
        </w:rPr>
        <w:t xml:space="preserve">analysis of variance </w:t>
      </w:r>
      <w:r>
        <w:t xml:space="preserve">(ANOVA). A key property of these tests is that they are </w:t>
      </w:r>
      <w:r>
        <w:rPr>
          <w:i/>
        </w:rPr>
        <w:t>univari‐</w:t>
      </w:r>
      <w:r>
        <w:rPr>
          <w:i/>
          <w:spacing w:val="1"/>
        </w:rPr>
        <w:t xml:space="preserve"> </w:t>
      </w:r>
      <w:r>
        <w:rPr>
          <w:i/>
        </w:rPr>
        <w:t>ate</w:t>
      </w:r>
      <w:r>
        <w:t>, meaning that they only consider each feature individually. Consequently, a fea‐</w:t>
      </w:r>
      <w:r>
        <w:rPr>
          <w:spacing w:val="1"/>
        </w:rPr>
        <w:t xml:space="preserve"> </w:t>
      </w:r>
      <w:r>
        <w:t>ture will be discarded if it is only informative when combined with another feature.</w:t>
      </w:r>
      <w:r>
        <w:rPr>
          <w:spacing w:val="1"/>
        </w:rPr>
        <w:t xml:space="preserve"> </w:t>
      </w:r>
      <w:r>
        <w:t>Univariate tests are often very fast to compute, and don’t require building a model.</w:t>
      </w:r>
      <w:r>
        <w:rPr>
          <w:spacing w:val="1"/>
        </w:rPr>
        <w:t xml:space="preserve"> </w:t>
      </w:r>
      <w:r>
        <w:t>On the other hand, they are completely independent of the model that you might</w:t>
      </w:r>
      <w:r>
        <w:rPr>
          <w:spacing w:val="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selection.</w:t>
      </w:r>
    </w:p>
    <w:p w:rsidR="00A154E7" w:rsidRDefault="00A154E7" w:rsidP="00A154E7">
      <w:pPr>
        <w:pStyle w:val="BodyText"/>
        <w:spacing w:before="144" w:line="228" w:lineRule="auto"/>
        <w:ind w:left="499" w:right="857"/>
        <w:jc w:val="both"/>
      </w:pPr>
      <w:bookmarkStart w:id="65" w:name="_bookmark553"/>
      <w:bookmarkEnd w:id="65"/>
      <w:r>
        <w:t xml:space="preserve">To use univariate feature selection in </w:t>
      </w:r>
      <w:r>
        <w:rPr>
          <w:rFonts w:ascii="MingLiU_HKSCS-ExtB" w:hAnsi="MingLiU_HKSCS-ExtB"/>
          <w:sz w:val="20"/>
        </w:rPr>
        <w:t>scikit-learn</w:t>
      </w:r>
      <w:r>
        <w:t>, you need to choose a test, usu‐</w:t>
      </w:r>
      <w:r>
        <w:rPr>
          <w:spacing w:val="-45"/>
        </w:rPr>
        <w:t xml:space="preserve"> </w:t>
      </w:r>
      <w:r>
        <w:rPr>
          <w:w w:val="95"/>
        </w:rPr>
        <w:t>ally</w:t>
      </w:r>
      <w:r>
        <w:rPr>
          <w:spacing w:val="42"/>
          <w:w w:val="95"/>
        </w:rPr>
        <w:t xml:space="preserve"> </w:t>
      </w:r>
      <w:r>
        <w:rPr>
          <w:w w:val="95"/>
        </w:rPr>
        <w:t>either</w:t>
      </w:r>
      <w:r>
        <w:rPr>
          <w:spacing w:val="42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f_classif</w:t>
      </w:r>
      <w:r>
        <w:rPr>
          <w:rFonts w:ascii="MingLiU_HKSCS-ExtB" w:hAnsi="MingLiU_HKSCS-ExtB"/>
          <w:spacing w:val="-8"/>
          <w:w w:val="95"/>
          <w:sz w:val="20"/>
        </w:rPr>
        <w:t xml:space="preserve"> </w:t>
      </w:r>
      <w:r>
        <w:rPr>
          <w:w w:val="95"/>
        </w:rPr>
        <w:t>(the</w:t>
      </w:r>
      <w:r>
        <w:rPr>
          <w:spacing w:val="42"/>
          <w:w w:val="95"/>
        </w:rPr>
        <w:t xml:space="preserve"> </w:t>
      </w:r>
      <w:r>
        <w:rPr>
          <w:w w:val="95"/>
        </w:rPr>
        <w:t>default)</w:t>
      </w:r>
      <w:r>
        <w:rPr>
          <w:spacing w:val="43"/>
          <w:w w:val="95"/>
        </w:rPr>
        <w:t xml:space="preserve"> </w:t>
      </w:r>
      <w:r>
        <w:rPr>
          <w:w w:val="95"/>
        </w:rPr>
        <w:t>for</w:t>
      </w:r>
      <w:r>
        <w:rPr>
          <w:spacing w:val="42"/>
          <w:w w:val="95"/>
        </w:rPr>
        <w:t xml:space="preserve"> </w:t>
      </w:r>
      <w:r>
        <w:rPr>
          <w:w w:val="95"/>
        </w:rPr>
        <w:t>classification</w:t>
      </w:r>
      <w:r>
        <w:rPr>
          <w:spacing w:val="43"/>
          <w:w w:val="95"/>
        </w:rPr>
        <w:t xml:space="preserve"> </w:t>
      </w:r>
      <w:r>
        <w:rPr>
          <w:w w:val="95"/>
        </w:rPr>
        <w:t>or</w:t>
      </w:r>
      <w:r>
        <w:rPr>
          <w:spacing w:val="42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f_regression</w:t>
      </w:r>
      <w:r>
        <w:rPr>
          <w:rFonts w:ascii="MingLiU_HKSCS-ExtB" w:hAnsi="MingLiU_HKSCS-ExtB"/>
          <w:spacing w:val="-8"/>
          <w:w w:val="95"/>
          <w:sz w:val="20"/>
        </w:rPr>
        <w:t xml:space="preserve"> </w:t>
      </w:r>
      <w:r>
        <w:rPr>
          <w:w w:val="95"/>
        </w:rPr>
        <w:t>for</w:t>
      </w:r>
      <w:r>
        <w:rPr>
          <w:spacing w:val="42"/>
          <w:w w:val="95"/>
        </w:rPr>
        <w:t xml:space="preserve"> </w:t>
      </w:r>
      <w:r>
        <w:rPr>
          <w:w w:val="95"/>
        </w:rPr>
        <w:t>regression,</w:t>
      </w:r>
      <w:r>
        <w:rPr>
          <w:spacing w:val="-42"/>
          <w:w w:val="95"/>
        </w:rPr>
        <w:t xml:space="preserve"> </w:t>
      </w:r>
      <w:r>
        <w:t xml:space="preserve">and a method to discard features based on the </w:t>
      </w:r>
      <w:r>
        <w:rPr>
          <w:i/>
        </w:rPr>
        <w:t>p</w:t>
      </w:r>
      <w:r>
        <w:t>-values determined in the test. All</w:t>
      </w:r>
      <w:r>
        <w:rPr>
          <w:spacing w:val="1"/>
        </w:rPr>
        <w:t xml:space="preserve"> </w:t>
      </w:r>
      <w:r>
        <w:t>methods for discarding parameters use a threshold to discard all features with too</w:t>
      </w:r>
      <w:r>
        <w:rPr>
          <w:spacing w:val="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</w:rPr>
        <w:t>p</w:t>
      </w:r>
      <w:r>
        <w:t>-value</w:t>
      </w:r>
      <w:r>
        <w:rPr>
          <w:spacing w:val="-2"/>
        </w:rPr>
        <w:t xml:space="preserve"> </w:t>
      </w:r>
      <w:r>
        <w:t>(which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target).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meth‐</w:t>
      </w:r>
      <w:r>
        <w:rPr>
          <w:spacing w:val="-45"/>
        </w:rPr>
        <w:t xml:space="preserve"> </w:t>
      </w:r>
      <w:r>
        <w:t>ods</w:t>
      </w:r>
      <w:r>
        <w:rPr>
          <w:spacing w:val="-9"/>
        </w:rPr>
        <w:t xml:space="preserve"> </w:t>
      </w:r>
      <w:r>
        <w:t>differ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compute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threshold,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simplest</w:t>
      </w:r>
      <w:r>
        <w:rPr>
          <w:spacing w:val="-9"/>
        </w:rPr>
        <w:t xml:space="preserve"> </w:t>
      </w:r>
      <w:r>
        <w:t>ones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rPr>
          <w:rFonts w:ascii="MingLiU_HKSCS-ExtB" w:hAnsi="MingLiU_HKSCS-ExtB"/>
          <w:sz w:val="20"/>
        </w:rPr>
        <w:t>SelectKB</w:t>
      </w:r>
      <w:r>
        <w:rPr>
          <w:rFonts w:ascii="MingLiU_HKSCS-ExtB" w:hAnsi="MingLiU_HKSCS-ExtB"/>
          <w:spacing w:val="-97"/>
          <w:sz w:val="20"/>
        </w:rPr>
        <w:t xml:space="preserve"> </w:t>
      </w:r>
      <w:r>
        <w:rPr>
          <w:rFonts w:ascii="MingLiU_HKSCS-ExtB" w:hAnsi="MingLiU_HKSCS-ExtB"/>
          <w:w w:val="95"/>
          <w:sz w:val="20"/>
        </w:rPr>
        <w:t>est</w:t>
      </w:r>
      <w:r>
        <w:rPr>
          <w:w w:val="95"/>
        </w:rPr>
        <w:t>,</w:t>
      </w:r>
      <w:r>
        <w:rPr>
          <w:spacing w:val="20"/>
          <w:w w:val="95"/>
        </w:rPr>
        <w:t xml:space="preserve"> </w:t>
      </w:r>
      <w:r>
        <w:rPr>
          <w:w w:val="95"/>
        </w:rPr>
        <w:t>which</w:t>
      </w:r>
      <w:r>
        <w:rPr>
          <w:spacing w:val="20"/>
          <w:w w:val="95"/>
        </w:rPr>
        <w:t xml:space="preserve"> </w:t>
      </w:r>
      <w:r>
        <w:rPr>
          <w:w w:val="95"/>
        </w:rPr>
        <w:t>selects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fixed</w:t>
      </w:r>
      <w:r>
        <w:rPr>
          <w:spacing w:val="20"/>
          <w:w w:val="95"/>
        </w:rPr>
        <w:t xml:space="preserve"> </w:t>
      </w:r>
      <w:r>
        <w:rPr>
          <w:w w:val="95"/>
        </w:rPr>
        <w:t>number</w:t>
      </w:r>
      <w:r>
        <w:rPr>
          <w:spacing w:val="20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k</w:t>
      </w:r>
      <w:r>
        <w:rPr>
          <w:rFonts w:ascii="MingLiU_HKSCS-ExtB" w:hAnsi="MingLiU_HKSCS-ExtB"/>
          <w:spacing w:val="-31"/>
          <w:w w:val="95"/>
          <w:sz w:val="20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features,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SelectPercentile</w:t>
      </w:r>
      <w:r>
        <w:rPr>
          <w:w w:val="95"/>
        </w:rPr>
        <w:t>,</w:t>
      </w:r>
      <w:r>
        <w:rPr>
          <w:spacing w:val="21"/>
          <w:w w:val="95"/>
        </w:rPr>
        <w:t xml:space="preserve"> </w:t>
      </w:r>
      <w:r>
        <w:rPr>
          <w:w w:val="95"/>
        </w:rPr>
        <w:t>which</w:t>
      </w:r>
      <w:r>
        <w:rPr>
          <w:spacing w:val="20"/>
          <w:w w:val="95"/>
        </w:rPr>
        <w:t xml:space="preserve"> </w:t>
      </w:r>
      <w:r>
        <w:rPr>
          <w:w w:val="95"/>
        </w:rPr>
        <w:t>selects</w:t>
      </w:r>
      <w:r>
        <w:rPr>
          <w:spacing w:val="-4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fixed</w:t>
      </w:r>
      <w:r>
        <w:rPr>
          <w:spacing w:val="10"/>
          <w:w w:val="95"/>
        </w:rPr>
        <w:t xml:space="preserve"> </w:t>
      </w:r>
      <w:r>
        <w:rPr>
          <w:w w:val="95"/>
        </w:rPr>
        <w:t>percentage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features.</w:t>
      </w:r>
      <w:r>
        <w:rPr>
          <w:spacing w:val="10"/>
          <w:w w:val="95"/>
        </w:rPr>
        <w:t xml:space="preserve"> </w:t>
      </w:r>
      <w:r>
        <w:rPr>
          <w:w w:val="95"/>
        </w:rPr>
        <w:t>Let’s</w:t>
      </w:r>
      <w:r>
        <w:rPr>
          <w:spacing w:val="11"/>
          <w:w w:val="95"/>
        </w:rPr>
        <w:t xml:space="preserve"> </w:t>
      </w:r>
      <w:r>
        <w:rPr>
          <w:w w:val="95"/>
        </w:rPr>
        <w:t>apply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feature</w:t>
      </w:r>
      <w:r>
        <w:rPr>
          <w:spacing w:val="10"/>
          <w:w w:val="95"/>
        </w:rPr>
        <w:t xml:space="preserve"> </w:t>
      </w:r>
      <w:r>
        <w:rPr>
          <w:w w:val="95"/>
        </w:rPr>
        <w:t>selection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classification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</w:p>
    <w:p w:rsidR="00A154E7" w:rsidRDefault="00A154E7" w:rsidP="00A154E7">
      <w:pPr>
        <w:spacing w:line="228" w:lineRule="auto"/>
        <w:jc w:val="both"/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67" w:line="225" w:lineRule="auto"/>
        <w:ind w:left="499" w:right="858"/>
        <w:jc w:val="both"/>
      </w:pPr>
      <w:r>
        <w:rPr>
          <w:rFonts w:ascii="MingLiU_HKSCS-ExtB" w:hAnsi="MingLiU_HKSCS-ExtB"/>
          <w:w w:val="95"/>
          <w:sz w:val="20"/>
        </w:rPr>
        <w:lastRenderedPageBreak/>
        <w:t xml:space="preserve">cancer </w:t>
      </w:r>
      <w:r>
        <w:rPr>
          <w:w w:val="95"/>
        </w:rPr>
        <w:t>dataset. To make the task a bit harder, we’ll add some noninformative noise</w:t>
      </w:r>
      <w:r>
        <w:rPr>
          <w:spacing w:val="1"/>
          <w:w w:val="95"/>
        </w:rPr>
        <w:t xml:space="preserve"> </w:t>
      </w:r>
      <w:r>
        <w:rPr>
          <w:w w:val="95"/>
        </w:rPr>
        <w:t>features to the data. We expect the feature selection to be able to identify the features</w:t>
      </w:r>
      <w:r>
        <w:rPr>
          <w:spacing w:val="1"/>
          <w:w w:val="9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noninformative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them:</w:t>
      </w:r>
    </w:p>
    <w:p w:rsidR="00A154E7" w:rsidRDefault="00A154E7" w:rsidP="00A154E7">
      <w:pPr>
        <w:spacing w:before="143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In[39]:</w:t>
      </w:r>
    </w:p>
    <w:p w:rsidR="00A154E7" w:rsidRDefault="00A154E7" w:rsidP="00A154E7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33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sklearn.datasets</w:t>
      </w:r>
      <w:r>
        <w:rPr>
          <w:rFonts w:ascii="Trebuchet MS"/>
          <w:b/>
          <w:color w:val="00CCFF"/>
          <w:spacing w:val="34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3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load_breast_cancer</w:t>
      </w:r>
    </w:p>
    <w:p w:rsidR="00A154E7" w:rsidRDefault="00A154E7" w:rsidP="00A154E7">
      <w:pPr>
        <w:spacing w:line="204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37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sklearn.feature_selection</w:t>
      </w:r>
      <w:r>
        <w:rPr>
          <w:rFonts w:ascii="Trebuchet MS"/>
          <w:b/>
          <w:color w:val="00CCFF"/>
          <w:spacing w:val="37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3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SelectPercentile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18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sklearn.model_selection</w:t>
      </w:r>
      <w:r>
        <w:rPr>
          <w:rFonts w:ascii="Trebuchet MS"/>
          <w:b/>
          <w:color w:val="00CCFF"/>
          <w:spacing w:val="19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train_test_split</w:t>
      </w:r>
    </w:p>
    <w:p w:rsidR="00A154E7" w:rsidRDefault="00A154E7" w:rsidP="00A154E7">
      <w:pPr>
        <w:pStyle w:val="BodyText"/>
        <w:spacing w:before="3"/>
        <w:rPr>
          <w:rFonts w:ascii="MingLiU_HKSCS-ExtB"/>
          <w:sz w:val="12"/>
        </w:rPr>
      </w:pPr>
    </w:p>
    <w:p w:rsidR="00A154E7" w:rsidRDefault="00A154E7" w:rsidP="00A154E7">
      <w:pPr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cancer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load_breast_cancer</w:t>
      </w:r>
      <w:r>
        <w:rPr>
          <w:rFonts w:ascii="MingLiU_HKSCS-ExtB"/>
          <w:sz w:val="17"/>
        </w:rPr>
        <w:t>()</w:t>
      </w:r>
    </w:p>
    <w:p w:rsidR="00A154E7" w:rsidRDefault="00A154E7" w:rsidP="00A154E7">
      <w:pPr>
        <w:pStyle w:val="BodyText"/>
        <w:spacing w:before="13"/>
        <w:rPr>
          <w:rFonts w:ascii="MingLiU_HKSCS-ExtB"/>
          <w:sz w:val="12"/>
        </w:rPr>
      </w:pPr>
    </w:p>
    <w:p w:rsidR="00A154E7" w:rsidRDefault="00A154E7" w:rsidP="00A154E7">
      <w:pPr>
        <w:spacing w:line="196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get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deterministic</w:t>
      </w:r>
      <w:r>
        <w:rPr>
          <w:rFonts w:ascii="Trebuchet MS"/>
          <w:i/>
          <w:color w:val="34586C"/>
          <w:spacing w:val="22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random</w:t>
      </w:r>
      <w:r>
        <w:rPr>
          <w:rFonts w:ascii="Trebuchet MS"/>
          <w:i/>
          <w:color w:val="34586C"/>
          <w:spacing w:val="23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numbers</w:t>
      </w:r>
    </w:p>
    <w:p w:rsidR="00A154E7" w:rsidRDefault="00A154E7" w:rsidP="00A154E7">
      <w:pPr>
        <w:spacing w:line="219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rng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random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RandomState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42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09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noise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rng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normal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size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cancer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data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FF6500"/>
          <w:sz w:val="17"/>
        </w:rPr>
        <w:t>50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line="186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1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add</w:t>
      </w:r>
      <w:r>
        <w:rPr>
          <w:rFonts w:ascii="Trebuchet MS"/>
          <w:i/>
          <w:color w:val="34586C"/>
          <w:spacing w:val="2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noise</w:t>
      </w:r>
      <w:r>
        <w:rPr>
          <w:rFonts w:ascii="Trebuchet MS"/>
          <w:i/>
          <w:color w:val="34586C"/>
          <w:spacing w:val="1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features</w:t>
      </w:r>
      <w:r>
        <w:rPr>
          <w:rFonts w:ascii="Trebuchet MS"/>
          <w:i/>
          <w:color w:val="34586C"/>
          <w:spacing w:val="2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to</w:t>
      </w:r>
      <w:r>
        <w:rPr>
          <w:rFonts w:ascii="Trebuchet MS"/>
          <w:i/>
          <w:color w:val="34586C"/>
          <w:spacing w:val="2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1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data</w:t>
      </w:r>
    </w:p>
    <w:p w:rsidR="00A154E7" w:rsidRDefault="00A154E7" w:rsidP="00A154E7">
      <w:pPr>
        <w:spacing w:before="6" w:line="196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24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first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30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features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are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from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dataset,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next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50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are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noise</w:t>
      </w:r>
    </w:p>
    <w:p w:rsidR="00A154E7" w:rsidRDefault="00A154E7" w:rsidP="00A154E7">
      <w:pPr>
        <w:spacing w:line="236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X_w_noise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hstack</w:t>
      </w:r>
      <w:r>
        <w:rPr>
          <w:rFonts w:ascii="MingLiU_HKSCS-ExtB"/>
          <w:sz w:val="17"/>
        </w:rPr>
        <w:t>([</w:t>
      </w:r>
      <w:r>
        <w:rPr>
          <w:rFonts w:ascii="MingLiU_HKSCS-ExtB"/>
          <w:color w:val="000087"/>
          <w:sz w:val="17"/>
        </w:rPr>
        <w:t>cancer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data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noise</w:t>
      </w:r>
      <w:r>
        <w:rPr>
          <w:rFonts w:ascii="MingLiU_HKSCS-ExtB"/>
          <w:sz w:val="17"/>
        </w:rPr>
        <w:t>])</w:t>
      </w:r>
    </w:p>
    <w:p w:rsidR="00A154E7" w:rsidRDefault="00A154E7" w:rsidP="00A154E7">
      <w:pPr>
        <w:pStyle w:val="BodyText"/>
        <w:spacing w:before="12"/>
        <w:rPr>
          <w:rFonts w:ascii="MingLiU_HKSCS-ExtB"/>
          <w:sz w:val="13"/>
        </w:rPr>
      </w:pPr>
    </w:p>
    <w:p w:rsidR="00A154E7" w:rsidRDefault="00A154E7" w:rsidP="00A154E7">
      <w:pPr>
        <w:spacing w:before="1" w:line="206" w:lineRule="auto"/>
        <w:ind w:left="1180" w:right="2701" w:hanging="3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 xml:space="preserve">y_test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train_test_split</w:t>
      </w:r>
      <w:r>
        <w:rPr>
          <w:rFonts w:ascii="MingLiU_HKSCS-ExtB"/>
          <w:sz w:val="17"/>
        </w:rPr>
        <w:t>(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X_w_noise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6"/>
          <w:sz w:val="17"/>
        </w:rPr>
        <w:t xml:space="preserve"> </w:t>
      </w:r>
      <w:r>
        <w:rPr>
          <w:rFonts w:ascii="MingLiU_HKSCS-ExtB"/>
          <w:color w:val="000087"/>
          <w:sz w:val="17"/>
        </w:rPr>
        <w:t>cancer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target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5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random_state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5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test_size</w:t>
      </w:r>
      <w:r>
        <w:rPr>
          <w:rFonts w:ascii="MingLiU_HKSCS-ExtB"/>
          <w:color w:val="545454"/>
          <w:sz w:val="17"/>
        </w:rPr>
        <w:t>=.</w:t>
      </w:r>
      <w:r>
        <w:rPr>
          <w:rFonts w:ascii="MingLiU_HKSCS-ExtB"/>
          <w:color w:val="FF6500"/>
          <w:sz w:val="17"/>
        </w:rPr>
        <w:t>5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181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3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use</w:t>
      </w:r>
      <w:r>
        <w:rPr>
          <w:rFonts w:ascii="Trebuchet MS"/>
          <w:i/>
          <w:color w:val="34586C"/>
          <w:spacing w:val="4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f_classif</w:t>
      </w:r>
      <w:r>
        <w:rPr>
          <w:rFonts w:ascii="Trebuchet MS"/>
          <w:i/>
          <w:color w:val="34586C"/>
          <w:spacing w:val="3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(the</w:t>
      </w:r>
      <w:r>
        <w:rPr>
          <w:rFonts w:ascii="Trebuchet MS"/>
          <w:i/>
          <w:color w:val="34586C"/>
          <w:spacing w:val="4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default)</w:t>
      </w:r>
      <w:r>
        <w:rPr>
          <w:rFonts w:ascii="Trebuchet MS"/>
          <w:i/>
          <w:color w:val="34586C"/>
          <w:spacing w:val="3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and</w:t>
      </w:r>
      <w:r>
        <w:rPr>
          <w:rFonts w:ascii="Trebuchet MS"/>
          <w:i/>
          <w:color w:val="34586C"/>
          <w:spacing w:val="4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SelectPercentile</w:t>
      </w:r>
      <w:r>
        <w:rPr>
          <w:rFonts w:ascii="Trebuchet MS"/>
          <w:i/>
          <w:color w:val="34586C"/>
          <w:spacing w:val="4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to</w:t>
      </w:r>
      <w:r>
        <w:rPr>
          <w:rFonts w:ascii="Trebuchet MS"/>
          <w:i/>
          <w:color w:val="34586C"/>
          <w:spacing w:val="3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select</w:t>
      </w:r>
      <w:r>
        <w:rPr>
          <w:rFonts w:ascii="Trebuchet MS"/>
          <w:i/>
          <w:color w:val="34586C"/>
          <w:spacing w:val="4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50%</w:t>
      </w:r>
      <w:r>
        <w:rPr>
          <w:rFonts w:ascii="Trebuchet MS"/>
          <w:i/>
          <w:color w:val="34586C"/>
          <w:spacing w:val="3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of</w:t>
      </w:r>
      <w:r>
        <w:rPr>
          <w:rFonts w:ascii="Trebuchet MS"/>
          <w:i/>
          <w:color w:val="34586C"/>
          <w:spacing w:val="40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features</w:t>
      </w:r>
    </w:p>
    <w:p w:rsidR="00A154E7" w:rsidRDefault="00A154E7" w:rsidP="00A154E7">
      <w:pPr>
        <w:spacing w:before="22" w:line="206" w:lineRule="auto"/>
        <w:ind w:left="840" w:right="430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select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SelectPercentile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percentile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50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select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181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3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transform</w:t>
      </w:r>
      <w:r>
        <w:rPr>
          <w:rFonts w:ascii="Trebuchet MS"/>
          <w:i/>
          <w:color w:val="34586C"/>
          <w:spacing w:val="3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training</w:t>
      </w:r>
      <w:r>
        <w:rPr>
          <w:rFonts w:ascii="Trebuchet MS"/>
          <w:i/>
          <w:color w:val="34586C"/>
          <w:spacing w:val="3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set</w:t>
      </w:r>
    </w:p>
    <w:p w:rsidR="00A154E7" w:rsidRDefault="00A154E7" w:rsidP="00A154E7">
      <w:pPr>
        <w:spacing w:line="236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X_train_selected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select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2"/>
        <w:rPr>
          <w:rFonts w:ascii="MingLiU_HKSCS-ExtB"/>
          <w:sz w:val="12"/>
        </w:rPr>
      </w:pP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"X_train.shape:</w:t>
      </w:r>
      <w:r>
        <w:rPr>
          <w:rFonts w:ascii="MingLiU_HKSCS-ExtB"/>
          <w:color w:val="CC3200"/>
          <w:spacing w:val="2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"X_train_selected.shape:</w:t>
      </w:r>
      <w:r>
        <w:rPr>
          <w:rFonts w:ascii="MingLiU_HKSCS-ExtB"/>
          <w:color w:val="CC3200"/>
          <w:spacing w:val="2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X_train_selected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Out[39]: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X_train.shape: (284, 80)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X_train_selected.shape: (284, 40)</w:t>
      </w:r>
    </w:p>
    <w:p w:rsidR="00A154E7" w:rsidRDefault="00A154E7" w:rsidP="00A154E7">
      <w:pPr>
        <w:pStyle w:val="BodyText"/>
        <w:spacing w:before="78" w:line="232" w:lineRule="auto"/>
        <w:ind w:left="499" w:right="857"/>
        <w:jc w:val="both"/>
      </w:pPr>
      <w:bookmarkStart w:id="66" w:name="_bookmark554"/>
      <w:bookmarkEnd w:id="66"/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see,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(50</w:t>
      </w:r>
      <w:r>
        <w:rPr>
          <w:spacing w:val="-4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rPr>
          <w:w w:val="95"/>
        </w:rPr>
        <w:t>original number of features). We can find out which features have been selected using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the </w:t>
      </w:r>
      <w:r>
        <w:rPr>
          <w:rFonts w:ascii="MingLiU_HKSCS-ExtB"/>
          <w:spacing w:val="-1"/>
          <w:sz w:val="20"/>
        </w:rPr>
        <w:t xml:space="preserve">get_support </w:t>
      </w:r>
      <w:r>
        <w:rPr>
          <w:spacing w:val="-1"/>
        </w:rPr>
        <w:t xml:space="preserve">method, </w:t>
      </w:r>
      <w:r>
        <w:t>which returns a Boolean mask of the selected features</w:t>
      </w:r>
      <w:r>
        <w:rPr>
          <w:spacing w:val="1"/>
        </w:rPr>
        <w:t xml:space="preserve"> </w:t>
      </w:r>
      <w:r>
        <w:t xml:space="preserve">(visualized in </w:t>
      </w:r>
      <w:hyperlink w:anchor="_bookmark555" w:history="1">
        <w:r>
          <w:rPr>
            <w:color w:val="980000"/>
          </w:rPr>
          <w:t>Figure 4-9</w:t>
        </w:r>
      </w:hyperlink>
      <w:r>
        <w:t>):</w:t>
      </w:r>
    </w:p>
    <w:p w:rsidR="00A154E7" w:rsidRDefault="00A154E7" w:rsidP="00A154E7">
      <w:pPr>
        <w:spacing w:before="140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In[40]: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mask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select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get_support</w:t>
      </w:r>
      <w:r>
        <w:rPr>
          <w:rFonts w:ascii="MingLiU_HKSCS-ExtB"/>
          <w:sz w:val="17"/>
        </w:rPr>
        <w:t>()</w:t>
      </w:r>
    </w:p>
    <w:p w:rsidR="00A154E7" w:rsidRDefault="00A154E7" w:rsidP="00A154E7">
      <w:pPr>
        <w:spacing w:line="209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w w:val="105"/>
          <w:sz w:val="17"/>
        </w:rPr>
        <w:t>print</w:t>
      </w:r>
      <w:r>
        <w:rPr>
          <w:rFonts w:ascii="MingLiU_HKSCS-ExtB"/>
          <w:w w:val="105"/>
          <w:sz w:val="17"/>
        </w:rPr>
        <w:t>(</w:t>
      </w:r>
      <w:r>
        <w:rPr>
          <w:rFonts w:ascii="MingLiU_HKSCS-ExtB"/>
          <w:color w:val="000087"/>
          <w:w w:val="105"/>
          <w:sz w:val="17"/>
        </w:rPr>
        <w:t>mask</w:t>
      </w:r>
      <w:r>
        <w:rPr>
          <w:rFonts w:ascii="MingLiU_HKSCS-ExtB"/>
          <w:w w:val="105"/>
          <w:sz w:val="17"/>
        </w:rPr>
        <w:t>)</w:t>
      </w:r>
    </w:p>
    <w:p w:rsidR="00A154E7" w:rsidRDefault="00A154E7" w:rsidP="00A154E7">
      <w:pPr>
        <w:spacing w:before="1" w:line="220" w:lineRule="auto"/>
        <w:ind w:left="839" w:right="3210"/>
        <w:rPr>
          <w:rFonts w:ascii="MingLiU_HKSCS-ExtB"/>
          <w:sz w:val="17"/>
        </w:rPr>
      </w:pPr>
      <w:r>
        <w:rPr>
          <w:rFonts w:ascii="Trebuchet MS"/>
          <w:i/>
          <w:color w:val="34586C"/>
          <w:w w:val="110"/>
          <w:sz w:val="17"/>
        </w:rPr>
        <w:t>#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visualize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the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mask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--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black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is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True,</w:t>
      </w:r>
      <w:r>
        <w:rPr>
          <w:rFonts w:ascii="Trebuchet MS"/>
          <w:i/>
          <w:color w:val="34586C"/>
          <w:spacing w:val="18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white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is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False</w:t>
      </w:r>
      <w:r>
        <w:rPr>
          <w:rFonts w:ascii="Trebuchet MS"/>
          <w:i/>
          <w:color w:val="34586C"/>
          <w:spacing w:val="-53"/>
          <w:w w:val="11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matshow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mask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reshape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cmap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'gray_r'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w w:val="110"/>
          <w:sz w:val="17"/>
        </w:rPr>
        <w:t>plt</w:t>
      </w:r>
      <w:r>
        <w:rPr>
          <w:rFonts w:ascii="MingLiU_HKSCS-ExtB"/>
          <w:color w:val="545454"/>
          <w:w w:val="110"/>
          <w:sz w:val="17"/>
        </w:rPr>
        <w:t>.</w:t>
      </w:r>
      <w:r>
        <w:rPr>
          <w:rFonts w:ascii="MingLiU_HKSCS-ExtB"/>
          <w:color w:val="000087"/>
          <w:w w:val="110"/>
          <w:sz w:val="17"/>
        </w:rPr>
        <w:t>xlabel</w:t>
      </w:r>
      <w:r>
        <w:rPr>
          <w:rFonts w:ascii="MingLiU_HKSCS-ExtB"/>
          <w:w w:val="110"/>
          <w:sz w:val="17"/>
        </w:rPr>
        <w:t>(</w:t>
      </w:r>
      <w:r>
        <w:rPr>
          <w:rFonts w:ascii="MingLiU_HKSCS-ExtB"/>
          <w:color w:val="CC3200"/>
          <w:w w:val="110"/>
          <w:sz w:val="17"/>
        </w:rPr>
        <w:t>"Sample</w:t>
      </w:r>
      <w:r>
        <w:rPr>
          <w:rFonts w:ascii="MingLiU_HKSCS-ExtB"/>
          <w:color w:val="CC3200"/>
          <w:spacing w:val="-17"/>
          <w:w w:val="110"/>
          <w:sz w:val="17"/>
        </w:rPr>
        <w:t xml:space="preserve"> </w:t>
      </w:r>
      <w:r>
        <w:rPr>
          <w:rFonts w:ascii="MingLiU_HKSCS-ExtB"/>
          <w:color w:val="CC3200"/>
          <w:w w:val="110"/>
          <w:sz w:val="17"/>
        </w:rPr>
        <w:t>index"</w:t>
      </w:r>
      <w:r>
        <w:rPr>
          <w:rFonts w:ascii="MingLiU_HKSCS-ExtB"/>
          <w:w w:val="110"/>
          <w:sz w:val="17"/>
        </w:rPr>
        <w:t>)</w:t>
      </w:r>
    </w:p>
    <w:p w:rsidR="00A154E7" w:rsidRDefault="00A154E7" w:rsidP="00A154E7">
      <w:pPr>
        <w:pStyle w:val="BodyText"/>
        <w:spacing w:before="13"/>
        <w:rPr>
          <w:rFonts w:ascii="MingLiU_HKSCS-ExtB"/>
          <w:sz w:val="8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5"/>
        <w:gridCol w:w="510"/>
        <w:gridCol w:w="510"/>
        <w:gridCol w:w="510"/>
        <w:gridCol w:w="510"/>
        <w:gridCol w:w="3535"/>
      </w:tblGrid>
      <w:tr w:rsidR="00A154E7" w:rsidTr="00522D00">
        <w:trPr>
          <w:trHeight w:val="288"/>
        </w:trPr>
        <w:tc>
          <w:tcPr>
            <w:tcW w:w="985" w:type="dxa"/>
          </w:tcPr>
          <w:p w:rsidR="00A154E7" w:rsidRDefault="00A154E7" w:rsidP="00522D00">
            <w:pPr>
              <w:pStyle w:val="TableParagraph"/>
              <w:spacing w:line="207" w:lineRule="exact"/>
              <w:ind w:left="5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Out[40]:</w:t>
            </w:r>
          </w:p>
        </w:tc>
        <w:tc>
          <w:tcPr>
            <w:tcW w:w="5575" w:type="dxa"/>
            <w:gridSpan w:val="5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4E7" w:rsidTr="00522D00">
        <w:trPr>
          <w:trHeight w:val="276"/>
        </w:trPr>
        <w:tc>
          <w:tcPr>
            <w:tcW w:w="985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[ True</w:t>
            </w:r>
          </w:p>
        </w:tc>
        <w:tc>
          <w:tcPr>
            <w:tcW w:w="510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left="21" w:right="21"/>
              <w:jc w:val="center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510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left="21" w:right="21"/>
              <w:jc w:val="center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510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510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left="21" w:right="21"/>
              <w:jc w:val="center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3535" w:type="dxa"/>
          </w:tcPr>
          <w:p w:rsidR="00A154E7" w:rsidRDefault="00A154E7" w:rsidP="00522D00">
            <w:pPr>
              <w:pStyle w:val="TableParagraph"/>
              <w:spacing w:before="60" w:line="196" w:lineRule="exact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True</w:t>
            </w:r>
            <w:r>
              <w:rPr>
                <w:spacing w:val="85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  <w:r>
              <w:rPr>
                <w:spacing w:val="85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  <w:r>
              <w:rPr>
                <w:spacing w:val="85"/>
                <w:sz w:val="17"/>
              </w:rPr>
              <w:t xml:space="preserve"> </w:t>
            </w:r>
            <w:r>
              <w:rPr>
                <w:sz w:val="17"/>
              </w:rPr>
              <w:t>True False</w:t>
            </w:r>
            <w:r>
              <w:rPr>
                <w:spacing w:val="85"/>
                <w:sz w:val="17"/>
              </w:rPr>
              <w:t xml:space="preserve"> </w:t>
            </w:r>
            <w:r>
              <w:rPr>
                <w:sz w:val="17"/>
              </w:rPr>
              <w:t>True False</w:t>
            </w:r>
          </w:p>
        </w:tc>
      </w:tr>
      <w:tr w:rsidR="00A154E7" w:rsidTr="00522D00">
        <w:trPr>
          <w:trHeight w:val="204"/>
        </w:trPr>
        <w:tc>
          <w:tcPr>
            <w:tcW w:w="985" w:type="dxa"/>
          </w:tcPr>
          <w:p w:rsidR="00A154E7" w:rsidRDefault="00A154E7" w:rsidP="00522D00">
            <w:pPr>
              <w:pStyle w:val="TableParagraph"/>
              <w:spacing w:line="184" w:lineRule="exact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510" w:type="dxa"/>
          </w:tcPr>
          <w:p w:rsidR="00A154E7" w:rsidRDefault="00A154E7" w:rsidP="00522D00">
            <w:pPr>
              <w:pStyle w:val="TableParagraph"/>
              <w:spacing w:line="184" w:lineRule="exact"/>
              <w:ind w:left="21" w:right="21"/>
              <w:jc w:val="center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510" w:type="dxa"/>
          </w:tcPr>
          <w:p w:rsidR="00A154E7" w:rsidRDefault="00A154E7" w:rsidP="00522D00">
            <w:pPr>
              <w:pStyle w:val="TableParagraph"/>
              <w:spacing w:line="184" w:lineRule="exact"/>
              <w:ind w:left="21" w:right="21"/>
              <w:jc w:val="center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510" w:type="dxa"/>
          </w:tcPr>
          <w:p w:rsidR="00A154E7" w:rsidRDefault="00A154E7" w:rsidP="00522D00">
            <w:pPr>
              <w:pStyle w:val="TableParagraph"/>
              <w:spacing w:line="184" w:lineRule="exact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510" w:type="dxa"/>
          </w:tcPr>
          <w:p w:rsidR="00A154E7" w:rsidRDefault="00A154E7" w:rsidP="00522D00">
            <w:pPr>
              <w:pStyle w:val="TableParagraph"/>
              <w:spacing w:line="184" w:lineRule="exact"/>
              <w:ind w:left="21" w:right="21"/>
              <w:jc w:val="center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3535" w:type="dxa"/>
          </w:tcPr>
          <w:p w:rsidR="00A154E7" w:rsidRDefault="00A154E7" w:rsidP="00522D00">
            <w:pPr>
              <w:pStyle w:val="TableParagraph"/>
              <w:spacing w:line="184" w:lineRule="exact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True False False</w:t>
            </w:r>
            <w:r>
              <w:rPr>
                <w:spacing w:val="85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  <w:r>
              <w:rPr>
                <w:spacing w:val="85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  <w:r>
              <w:rPr>
                <w:spacing w:val="85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  <w:r>
              <w:rPr>
                <w:spacing w:val="85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</w:p>
        </w:tc>
      </w:tr>
      <w:tr w:rsidR="00A154E7" w:rsidTr="00522D00">
        <w:trPr>
          <w:trHeight w:val="186"/>
        </w:trPr>
        <w:tc>
          <w:tcPr>
            <w:tcW w:w="985" w:type="dxa"/>
          </w:tcPr>
          <w:p w:rsidR="00A154E7" w:rsidRDefault="00A154E7" w:rsidP="00522D00">
            <w:pPr>
              <w:pStyle w:val="TableParagraph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510" w:type="dxa"/>
          </w:tcPr>
          <w:p w:rsidR="00A154E7" w:rsidRDefault="00A154E7" w:rsidP="00522D00">
            <w:pPr>
              <w:pStyle w:val="TableParagraph"/>
              <w:ind w:left="21" w:right="21"/>
              <w:jc w:val="center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510" w:type="dxa"/>
          </w:tcPr>
          <w:p w:rsidR="00A154E7" w:rsidRDefault="00A154E7" w:rsidP="00522D00">
            <w:pPr>
              <w:pStyle w:val="TableParagraph"/>
              <w:ind w:left="21" w:right="21"/>
              <w:jc w:val="center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510" w:type="dxa"/>
          </w:tcPr>
          <w:p w:rsidR="00A154E7" w:rsidRDefault="00A154E7" w:rsidP="00522D00">
            <w:pPr>
              <w:pStyle w:val="TableParagraph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510" w:type="dxa"/>
          </w:tcPr>
          <w:p w:rsidR="00A154E7" w:rsidRDefault="00A154E7" w:rsidP="00522D00">
            <w:pPr>
              <w:pStyle w:val="TableParagraph"/>
              <w:ind w:left="21" w:right="21"/>
              <w:jc w:val="center"/>
              <w:rPr>
                <w:sz w:val="17"/>
              </w:rPr>
            </w:pPr>
            <w:r>
              <w:rPr>
                <w:sz w:val="17"/>
              </w:rPr>
              <w:t>True</w:t>
            </w:r>
          </w:p>
        </w:tc>
        <w:tc>
          <w:tcPr>
            <w:tcW w:w="3535" w:type="dxa"/>
          </w:tcPr>
          <w:p w:rsidR="00A154E7" w:rsidRDefault="00A154E7" w:rsidP="00522D00">
            <w:pPr>
              <w:pStyle w:val="TableParagraph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True False False False</w:t>
            </w:r>
            <w:r>
              <w:rPr>
                <w:spacing w:val="85"/>
                <w:sz w:val="17"/>
              </w:rPr>
              <w:t xml:space="preserve"> </w:t>
            </w:r>
            <w:r>
              <w:rPr>
                <w:sz w:val="17"/>
              </w:rPr>
              <w:t>True False</w:t>
            </w:r>
            <w:r>
              <w:rPr>
                <w:spacing w:val="85"/>
                <w:sz w:val="17"/>
              </w:rPr>
              <w:t xml:space="preserve"> </w:t>
            </w:r>
            <w:r>
              <w:rPr>
                <w:sz w:val="17"/>
              </w:rPr>
              <w:t>True</w:t>
            </w:r>
          </w:p>
        </w:tc>
      </w:tr>
    </w:tbl>
    <w:p w:rsidR="00A154E7" w:rsidRDefault="00A154E7" w:rsidP="00A154E7">
      <w:pPr>
        <w:jc w:val="right"/>
        <w:rPr>
          <w:sz w:val="17"/>
        </w:rPr>
        <w:sectPr w:rsidR="00A154E7">
          <w:footerReference w:type="even" r:id="rId25"/>
          <w:footerReference w:type="default" r:id="rId26"/>
          <w:pgSz w:w="10080" w:h="13230"/>
          <w:pgMar w:top="1000" w:right="580" w:bottom="1000" w:left="940" w:header="0" w:footer="805" w:gutter="0"/>
          <w:pgNumType w:start="237"/>
          <w:cols w:space="720"/>
        </w:sectPr>
      </w:pPr>
    </w:p>
    <w:p w:rsidR="00A154E7" w:rsidRDefault="00A154E7" w:rsidP="00A154E7">
      <w:pPr>
        <w:spacing w:before="82" w:line="206" w:lineRule="auto"/>
        <w:ind w:left="925" w:right="1599"/>
        <w:jc w:val="both"/>
        <w:rPr>
          <w:rFonts w:ascii="MingLiU_HKSCS-ExtB"/>
          <w:sz w:val="17"/>
        </w:rPr>
      </w:pPr>
      <w:r>
        <w:rPr>
          <w:rFonts w:ascii="MingLiU_HKSCS-ExtB"/>
          <w:sz w:val="17"/>
        </w:rPr>
        <w:lastRenderedPageBreak/>
        <w:t>False False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True False False False False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True False False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True False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False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True False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True False False False False False False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True False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sz w:val="17"/>
        </w:rPr>
        <w:t>True False False False False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True False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True False False False False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True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True False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sz w:val="17"/>
        </w:rPr>
        <w:t>True False False False False]</w:t>
      </w:r>
    </w:p>
    <w:p w:rsidR="00A154E7" w:rsidRDefault="00A154E7" w:rsidP="00A154E7">
      <w:pPr>
        <w:pStyle w:val="BodyText"/>
        <w:spacing w:before="11"/>
        <w:rPr>
          <w:rFonts w:ascii="MingLiU_HKSCS-ExtB"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1039516</wp:posOffset>
            </wp:positionH>
            <wp:positionV relativeFrom="paragraph">
              <wp:posOffset>164949</wp:posOffset>
            </wp:positionV>
            <wp:extent cx="4330925" cy="204025"/>
            <wp:effectExtent l="0" t="0" r="0" b="0"/>
            <wp:wrapTopAndBottom/>
            <wp:docPr id="27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2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925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pStyle w:val="BodyText"/>
        <w:spacing w:before="11"/>
        <w:rPr>
          <w:rFonts w:ascii="MingLiU_HKSCS-ExtB"/>
          <w:sz w:val="12"/>
        </w:rPr>
      </w:pPr>
    </w:p>
    <w:p w:rsidR="00A154E7" w:rsidRDefault="00A154E7" w:rsidP="00A154E7">
      <w:pPr>
        <w:ind w:left="500"/>
        <w:jc w:val="both"/>
        <w:rPr>
          <w:rFonts w:ascii="Trebuchet MS"/>
          <w:i/>
          <w:sz w:val="20"/>
        </w:rPr>
      </w:pPr>
      <w:bookmarkStart w:id="67" w:name="_bookmark555"/>
      <w:bookmarkEnd w:id="67"/>
      <w:r>
        <w:rPr>
          <w:i/>
          <w:sz w:val="21"/>
        </w:rPr>
        <w:t>Figure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4-9.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Features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selected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-11"/>
          <w:sz w:val="21"/>
        </w:rPr>
        <w:t xml:space="preserve"> </w:t>
      </w:r>
      <w:r>
        <w:rPr>
          <w:rFonts w:ascii="Trebuchet MS"/>
          <w:i/>
          <w:sz w:val="20"/>
        </w:rPr>
        <w:t>SelectPercentile</w:t>
      </w:r>
    </w:p>
    <w:p w:rsidR="00A154E7" w:rsidRDefault="00A154E7" w:rsidP="00A154E7">
      <w:pPr>
        <w:pStyle w:val="BodyText"/>
        <w:spacing w:before="7"/>
        <w:rPr>
          <w:rFonts w:ascii="Trebuchet MS"/>
          <w:i/>
          <w:sz w:val="20"/>
        </w:rPr>
      </w:pPr>
    </w:p>
    <w:p w:rsidR="00A154E7" w:rsidRDefault="00A154E7" w:rsidP="00A154E7">
      <w:pPr>
        <w:pStyle w:val="BodyText"/>
        <w:spacing w:line="235" w:lineRule="auto"/>
        <w:ind w:left="499" w:right="857"/>
        <w:jc w:val="both"/>
      </w:pPr>
      <w:r>
        <w:t>As you can see from the visualization of the mask, most of the selected features are</w:t>
      </w:r>
      <w:r>
        <w:rPr>
          <w:spacing w:val="1"/>
        </w:rPr>
        <w:t xml:space="preserve"> </w:t>
      </w:r>
      <w:r>
        <w:t>the original features, and most of the noise features were removed. However, the</w:t>
      </w:r>
      <w:r>
        <w:rPr>
          <w:spacing w:val="1"/>
        </w:rPr>
        <w:t xml:space="preserve"> </w:t>
      </w:r>
      <w:r>
        <w:t>recovery of the original features is not perfect. Let’s compare the performance of</w:t>
      </w:r>
      <w:r>
        <w:rPr>
          <w:spacing w:val="1"/>
        </w:rPr>
        <w:t xml:space="preserve"> </w:t>
      </w:r>
      <w:r>
        <w:t>logistic regression on all features against the performance using only the selected</w:t>
      </w:r>
      <w:r>
        <w:rPr>
          <w:spacing w:val="1"/>
        </w:rPr>
        <w:t xml:space="preserve"> </w:t>
      </w:r>
      <w:r>
        <w:t>features:</w:t>
      </w:r>
    </w:p>
    <w:p w:rsidR="00A154E7" w:rsidRDefault="00A154E7" w:rsidP="00A154E7">
      <w:pPr>
        <w:spacing w:before="144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In[41]:</w:t>
      </w:r>
    </w:p>
    <w:p w:rsidR="00A154E7" w:rsidRDefault="00A154E7" w:rsidP="00A154E7">
      <w:pPr>
        <w:spacing w:before="142"/>
        <w:ind w:left="839"/>
        <w:jc w:val="both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19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sklearn.linear_model</w:t>
      </w:r>
      <w:r>
        <w:rPr>
          <w:rFonts w:ascii="Trebuchet MS"/>
          <w:b/>
          <w:color w:val="00CCFF"/>
          <w:spacing w:val="19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2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LogisticRegression</w:t>
      </w:r>
    </w:p>
    <w:p w:rsidR="00A154E7" w:rsidRDefault="00A154E7" w:rsidP="00A154E7">
      <w:pPr>
        <w:pStyle w:val="BodyText"/>
        <w:spacing w:before="13"/>
        <w:rPr>
          <w:rFonts w:ascii="MingLiU_HKSCS-ExtB"/>
          <w:sz w:val="12"/>
        </w:rPr>
      </w:pPr>
    </w:p>
    <w:p w:rsidR="00A154E7" w:rsidRDefault="00A154E7" w:rsidP="00A154E7">
      <w:pPr>
        <w:spacing w:line="196" w:lineRule="exact"/>
        <w:ind w:left="839"/>
        <w:jc w:val="both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transform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test</w:t>
      </w:r>
      <w:r>
        <w:rPr>
          <w:rFonts w:ascii="Trebuchet MS"/>
          <w:i/>
          <w:color w:val="34586C"/>
          <w:spacing w:val="41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data</w:t>
      </w:r>
    </w:p>
    <w:p w:rsidR="00A154E7" w:rsidRDefault="00A154E7" w:rsidP="00A154E7">
      <w:pPr>
        <w:spacing w:line="236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X_test_selected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select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12"/>
        <w:rPr>
          <w:rFonts w:ascii="MingLiU_HKSCS-ExtB"/>
          <w:sz w:val="13"/>
        </w:rPr>
      </w:pPr>
    </w:p>
    <w:p w:rsidR="00A154E7" w:rsidRDefault="00A154E7" w:rsidP="00A154E7">
      <w:pPr>
        <w:spacing w:line="206" w:lineRule="auto"/>
        <w:ind w:left="839" w:right="557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lr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LogisticRegression</w:t>
      </w:r>
      <w:r>
        <w:rPr>
          <w:rFonts w:ascii="MingLiU_HKSCS-ExtB"/>
          <w:sz w:val="17"/>
        </w:rPr>
        <w:t>()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06" w:lineRule="auto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"Score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with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all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features: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{:.3f}"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4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)))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X_train_selected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06" w:lineRule="auto"/>
        <w:ind w:left="1179" w:right="851" w:hanging="3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"Score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with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only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selected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features:</w:t>
      </w:r>
      <w:r>
        <w:rPr>
          <w:rFonts w:ascii="MingLiU_HKSCS-ExtB"/>
          <w:color w:val="CC3200"/>
          <w:spacing w:val="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{:.3f}"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X_test_selected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)))</w:t>
      </w:r>
    </w:p>
    <w:p w:rsidR="00A154E7" w:rsidRDefault="00A154E7" w:rsidP="00A154E7">
      <w:pPr>
        <w:spacing w:before="104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Out[41]: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Score with all features: 0.930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Score with only selected features: 0.940</w:t>
      </w:r>
    </w:p>
    <w:p w:rsidR="00A154E7" w:rsidRDefault="00A154E7" w:rsidP="00A154E7">
      <w:pPr>
        <w:pStyle w:val="BodyText"/>
        <w:spacing w:before="75" w:line="235" w:lineRule="auto"/>
        <w:ind w:left="499" w:right="857"/>
        <w:jc w:val="both"/>
      </w:pPr>
      <w:r>
        <w:t>In this case, removing the noise features improved performance, even though some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lost.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synthetic</w:t>
      </w:r>
      <w:r>
        <w:rPr>
          <w:spacing w:val="-1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out‐</w:t>
      </w:r>
      <w:r>
        <w:rPr>
          <w:spacing w:val="-45"/>
        </w:rPr>
        <w:t xml:space="preserve"> </w:t>
      </w:r>
      <w:r>
        <w:t>comes on real data are usually mixed. Univariate feature selection can still be very</w:t>
      </w:r>
      <w:r>
        <w:rPr>
          <w:spacing w:val="1"/>
        </w:rPr>
        <w:t xml:space="preserve"> </w:t>
      </w:r>
      <w:r>
        <w:t>helpful, though, if there is such a large number of features that building a model on</w:t>
      </w:r>
      <w:r>
        <w:rPr>
          <w:spacing w:val="1"/>
        </w:rPr>
        <w:t xml:space="preserve"> </w:t>
      </w:r>
      <w:r>
        <w:rPr>
          <w:w w:val="95"/>
        </w:rPr>
        <w:t>them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infeasible,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if</w:t>
      </w:r>
      <w:r>
        <w:rPr>
          <w:spacing w:val="12"/>
          <w:w w:val="95"/>
        </w:rPr>
        <w:t xml:space="preserve"> </w:t>
      </w:r>
      <w:r>
        <w:rPr>
          <w:w w:val="95"/>
        </w:rPr>
        <w:t>you</w:t>
      </w:r>
      <w:r>
        <w:rPr>
          <w:spacing w:val="13"/>
          <w:w w:val="95"/>
        </w:rPr>
        <w:t xml:space="preserve"> </w:t>
      </w:r>
      <w:r>
        <w:rPr>
          <w:w w:val="95"/>
        </w:rPr>
        <w:t>suspect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13"/>
          <w:w w:val="95"/>
        </w:rPr>
        <w:t xml:space="preserve"> </w:t>
      </w:r>
      <w:r>
        <w:rPr>
          <w:w w:val="95"/>
        </w:rPr>
        <w:t>many</w:t>
      </w:r>
      <w:r>
        <w:rPr>
          <w:spacing w:val="12"/>
          <w:w w:val="95"/>
        </w:rPr>
        <w:t xml:space="preserve"> </w:t>
      </w:r>
      <w:r>
        <w:rPr>
          <w:w w:val="95"/>
        </w:rPr>
        <w:t>features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completely</w:t>
      </w:r>
      <w:r>
        <w:rPr>
          <w:spacing w:val="13"/>
          <w:w w:val="95"/>
        </w:rPr>
        <w:t xml:space="preserve"> </w:t>
      </w:r>
      <w:r>
        <w:rPr>
          <w:w w:val="95"/>
        </w:rPr>
        <w:t>uninformative.</w:t>
      </w:r>
    </w:p>
    <w:p w:rsidR="00A154E7" w:rsidRDefault="00A154E7" w:rsidP="00A154E7">
      <w:pPr>
        <w:pStyle w:val="BodyText"/>
        <w:spacing w:before="5"/>
        <w:rPr>
          <w:sz w:val="16"/>
        </w:rPr>
      </w:pPr>
    </w:p>
    <w:p w:rsidR="00A154E7" w:rsidRDefault="00A154E7" w:rsidP="00A154E7">
      <w:pPr>
        <w:pStyle w:val="Heading3"/>
        <w:ind w:left="499"/>
        <w:jc w:val="left"/>
      </w:pPr>
      <w:bookmarkStart w:id="68" w:name="Model-Based_Feature_Selection"/>
      <w:bookmarkStart w:id="69" w:name="_bookmark556"/>
      <w:bookmarkEnd w:id="68"/>
      <w:bookmarkEnd w:id="69"/>
      <w:r>
        <w:rPr>
          <w:w w:val="70"/>
        </w:rPr>
        <w:t>Model-Based</w:t>
      </w:r>
      <w:r>
        <w:rPr>
          <w:spacing w:val="38"/>
          <w:w w:val="70"/>
        </w:rPr>
        <w:t xml:space="preserve"> </w:t>
      </w:r>
      <w:r>
        <w:rPr>
          <w:w w:val="70"/>
        </w:rPr>
        <w:t>Feature</w:t>
      </w:r>
      <w:r>
        <w:rPr>
          <w:spacing w:val="39"/>
          <w:w w:val="70"/>
        </w:rPr>
        <w:t xml:space="preserve"> </w:t>
      </w:r>
      <w:r>
        <w:rPr>
          <w:w w:val="70"/>
        </w:rPr>
        <w:t>Selection</w:t>
      </w:r>
    </w:p>
    <w:p w:rsidR="00A154E7" w:rsidRDefault="00A154E7" w:rsidP="00A154E7">
      <w:pPr>
        <w:pStyle w:val="BodyText"/>
        <w:spacing w:before="98" w:line="237" w:lineRule="auto"/>
        <w:ind w:left="499" w:right="857"/>
        <w:jc w:val="both"/>
        <w:rPr>
          <w:rFonts w:ascii="MingLiU_HKSCS-ExtB" w:hAnsi="MingLiU_HKSCS-ExtB"/>
          <w:sz w:val="20"/>
        </w:rPr>
      </w:pPr>
      <w:bookmarkStart w:id="70" w:name="_bookmark557"/>
      <w:bookmarkEnd w:id="70"/>
      <w:r>
        <w:rPr>
          <w:w w:val="95"/>
        </w:rPr>
        <w:t>Model-based feature selection uses a supervised machine learning model to judge the</w:t>
      </w:r>
      <w:r>
        <w:rPr>
          <w:spacing w:val="1"/>
          <w:w w:val="95"/>
        </w:rPr>
        <w:t xml:space="preserve"> </w:t>
      </w:r>
      <w:r>
        <w:t>importance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feature,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keeps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ones.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supervised</w:t>
      </w:r>
      <w:r>
        <w:rPr>
          <w:spacing w:val="-45"/>
        </w:rPr>
        <w:t xml:space="preserve"> </w:t>
      </w:r>
      <w:r>
        <w:rPr>
          <w:w w:val="95"/>
        </w:rPr>
        <w:t>model that is used for feature selection doesn’t need to be the same model that is used</w:t>
      </w:r>
      <w:r>
        <w:rPr>
          <w:spacing w:val="1"/>
          <w:w w:val="9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supervised</w:t>
      </w:r>
      <w:r>
        <w:rPr>
          <w:spacing w:val="-10"/>
        </w:rPr>
        <w:t xml:space="preserve"> </w:t>
      </w:r>
      <w:r>
        <w:t>modeling.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feature</w:t>
      </w:r>
      <w:r>
        <w:rPr>
          <w:spacing w:val="-9"/>
        </w:rPr>
        <w:t xml:space="preserve"> </w:t>
      </w:r>
      <w:r>
        <w:t>selection</w:t>
      </w:r>
      <w:r>
        <w:rPr>
          <w:spacing w:val="-10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some</w:t>
      </w:r>
      <w:r>
        <w:rPr>
          <w:spacing w:val="-45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feature,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ranked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measure.</w:t>
      </w:r>
      <w:r>
        <w:rPr>
          <w:spacing w:val="-45"/>
        </w:rPr>
        <w:t xml:space="preserve"> </w:t>
      </w:r>
      <w:r>
        <w:t>Decision</w:t>
      </w:r>
      <w:r>
        <w:rPr>
          <w:spacing w:val="35"/>
        </w:rPr>
        <w:t xml:space="preserve"> </w:t>
      </w:r>
      <w:r>
        <w:t>trees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decision</w:t>
      </w:r>
      <w:r>
        <w:rPr>
          <w:spacing w:val="36"/>
        </w:rPr>
        <w:t xml:space="preserve"> </w:t>
      </w:r>
      <w:r>
        <w:t>tree–based</w:t>
      </w:r>
      <w:r>
        <w:rPr>
          <w:spacing w:val="35"/>
        </w:rPr>
        <w:t xml:space="preserve"> </w:t>
      </w:r>
      <w:r>
        <w:t>models</w:t>
      </w:r>
      <w:r>
        <w:rPr>
          <w:spacing w:val="36"/>
        </w:rPr>
        <w:t xml:space="preserve"> </w:t>
      </w:r>
      <w:r>
        <w:t>provide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rFonts w:ascii="MingLiU_HKSCS-ExtB" w:hAnsi="MingLiU_HKSCS-ExtB"/>
          <w:sz w:val="20"/>
        </w:rPr>
        <w:t>feature_importances_</w:t>
      </w:r>
    </w:p>
    <w:p w:rsidR="00A154E7" w:rsidRDefault="00A154E7" w:rsidP="00A154E7">
      <w:pPr>
        <w:spacing w:line="237" w:lineRule="auto"/>
        <w:jc w:val="both"/>
        <w:rPr>
          <w:rFonts w:ascii="MingLiU_HKSCS-ExtB" w:hAnsi="MingLiU_HKSCS-ExtB"/>
          <w:sz w:val="20"/>
        </w:rPr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45" w:line="237" w:lineRule="auto"/>
        <w:ind w:left="499" w:right="857"/>
        <w:jc w:val="both"/>
      </w:pPr>
      <w:r>
        <w:lastRenderedPageBreak/>
        <w:t>attribute,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encodes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feature.</w:t>
      </w:r>
      <w:r>
        <w:rPr>
          <w:spacing w:val="-8"/>
        </w:rPr>
        <w:t xml:space="preserve"> </w:t>
      </w:r>
      <w:r>
        <w:t>Linear</w:t>
      </w:r>
      <w:r>
        <w:rPr>
          <w:spacing w:val="-8"/>
        </w:rPr>
        <w:t xml:space="preserve"> </w:t>
      </w:r>
      <w:r>
        <w:t>models</w:t>
      </w:r>
      <w:r>
        <w:rPr>
          <w:spacing w:val="-8"/>
        </w:rPr>
        <w:t xml:space="preserve"> </w:t>
      </w:r>
      <w:r>
        <w:t>have</w:t>
      </w:r>
      <w:r>
        <w:rPr>
          <w:spacing w:val="-45"/>
        </w:rPr>
        <w:t xml:space="preserve"> </w:t>
      </w:r>
      <w:r>
        <w:rPr>
          <w:w w:val="95"/>
        </w:rPr>
        <w:t>coefficients, which can also be used to capture feature importances by considering the</w:t>
      </w:r>
      <w:r>
        <w:rPr>
          <w:spacing w:val="1"/>
          <w:w w:val="95"/>
        </w:rPr>
        <w:t xml:space="preserve"> </w:t>
      </w:r>
      <w:r>
        <w:t xml:space="preserve">absolute values. As we saw in </w:t>
      </w:r>
      <w:hyperlink w:anchor="_bookmark96" w:history="1">
        <w:r>
          <w:rPr>
            <w:color w:val="980000"/>
          </w:rPr>
          <w:t>Chapter 2</w:t>
        </w:r>
      </w:hyperlink>
      <w:r>
        <w:t>, linear models with L1 penalty learn sparse</w:t>
      </w:r>
      <w:r>
        <w:rPr>
          <w:spacing w:val="1"/>
        </w:rPr>
        <w:t xml:space="preserve"> </w:t>
      </w:r>
      <w:r>
        <w:t>coefficients,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small</w:t>
      </w:r>
      <w:r>
        <w:rPr>
          <w:spacing w:val="-11"/>
        </w:rPr>
        <w:t xml:space="preserve"> </w:t>
      </w:r>
      <w:r>
        <w:t>subset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features.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viewed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feature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itself,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preprocessing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select features for another model. In contrast to univariate selection, model-based</w:t>
      </w:r>
      <w:r>
        <w:rPr>
          <w:spacing w:val="1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considers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capture</w:t>
      </w:r>
      <w:r>
        <w:rPr>
          <w:spacing w:val="-3"/>
        </w:rPr>
        <w:t xml:space="preserve"> </w:t>
      </w:r>
      <w:r>
        <w:t>interactions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model</w:t>
      </w:r>
      <w:r>
        <w:rPr>
          <w:spacing w:val="-45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capture</w:t>
      </w:r>
      <w:r>
        <w:rPr>
          <w:spacing w:val="1"/>
        </w:rPr>
        <w:t xml:space="preserve"> </w:t>
      </w:r>
      <w:r>
        <w:t>them).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model-based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rPr>
          <w:rFonts w:ascii="MingLiU_HKSCS-ExtB"/>
          <w:w w:val="95"/>
          <w:sz w:val="20"/>
        </w:rPr>
        <w:t>SelectFromModel</w:t>
      </w:r>
      <w:r>
        <w:rPr>
          <w:rFonts w:ascii="MingLiU_HKSCS-ExtB"/>
          <w:spacing w:val="-47"/>
          <w:w w:val="95"/>
          <w:sz w:val="20"/>
        </w:rPr>
        <w:t xml:space="preserve"> </w:t>
      </w:r>
      <w:r>
        <w:rPr>
          <w:w w:val="95"/>
        </w:rPr>
        <w:t>transformer:</w:t>
      </w:r>
    </w:p>
    <w:p w:rsidR="00A154E7" w:rsidRDefault="00A154E7" w:rsidP="00A154E7">
      <w:pPr>
        <w:spacing w:before="115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In[42]:</w:t>
      </w:r>
    </w:p>
    <w:p w:rsidR="00A154E7" w:rsidRDefault="00A154E7" w:rsidP="00A154E7">
      <w:pPr>
        <w:spacing w:before="166" w:line="206" w:lineRule="auto"/>
        <w:ind w:left="839" w:right="3111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33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sklearn.feature_selection</w:t>
      </w:r>
      <w:r>
        <w:rPr>
          <w:rFonts w:ascii="Trebuchet MS"/>
          <w:b/>
          <w:color w:val="00CCFF"/>
          <w:spacing w:val="33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34"/>
          <w:sz w:val="17"/>
        </w:rPr>
        <w:t xml:space="preserve"> </w:t>
      </w:r>
      <w:r>
        <w:rPr>
          <w:rFonts w:ascii="MingLiU_HKSCS-ExtB"/>
          <w:color w:val="000087"/>
          <w:sz w:val="17"/>
        </w:rPr>
        <w:t>SelectFromModel</w:t>
      </w:r>
      <w:r>
        <w:rPr>
          <w:rFonts w:ascii="MingLiU_HKSCS-ExtB"/>
          <w:color w:val="000087"/>
          <w:spacing w:val="-82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13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sklearn.ensemble</w:t>
      </w:r>
      <w:r>
        <w:rPr>
          <w:rFonts w:ascii="Trebuchet MS"/>
          <w:b/>
          <w:color w:val="00CCFF"/>
          <w:spacing w:val="13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RandomForestClassifier</w:t>
      </w:r>
      <w:r>
        <w:rPr>
          <w:rFonts w:ascii="MingLiU_HKSCS-ExtB"/>
          <w:color w:val="000087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select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SelectFromModel</w:t>
      </w:r>
      <w:r>
        <w:rPr>
          <w:rFonts w:ascii="MingLiU_HKSCS-ExtB"/>
          <w:sz w:val="17"/>
        </w:rPr>
        <w:t>(</w:t>
      </w:r>
    </w:p>
    <w:p w:rsidR="00A154E7" w:rsidRDefault="00A154E7" w:rsidP="00A154E7">
      <w:pPr>
        <w:spacing w:line="206" w:lineRule="auto"/>
        <w:ind w:left="1179" w:right="2431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RandomForestClassifier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n_estimators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100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random_state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42</w:t>
      </w:r>
      <w:r>
        <w:rPr>
          <w:rFonts w:ascii="MingLiU_HKSCS-ExtB"/>
          <w:sz w:val="17"/>
        </w:rPr>
        <w:t>),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threshold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"median"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97" w:line="232" w:lineRule="auto"/>
        <w:ind w:left="499" w:right="857"/>
        <w:jc w:val="both"/>
      </w:pP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SelectFromModel</w:t>
      </w:r>
      <w:r>
        <w:rPr>
          <w:rFonts w:ascii="MingLiU_HKSCS-ExtB" w:hAnsi="MingLiU_HKSCS-ExtB"/>
          <w:spacing w:val="-11"/>
          <w:w w:val="95"/>
          <w:sz w:val="20"/>
        </w:rPr>
        <w:t xml:space="preserve"> </w:t>
      </w:r>
      <w:r>
        <w:rPr>
          <w:w w:val="95"/>
        </w:rPr>
        <w:t>class</w:t>
      </w:r>
      <w:r>
        <w:rPr>
          <w:spacing w:val="40"/>
          <w:w w:val="95"/>
        </w:rPr>
        <w:t xml:space="preserve"> </w:t>
      </w:r>
      <w:r>
        <w:rPr>
          <w:w w:val="95"/>
        </w:rPr>
        <w:t>selects</w:t>
      </w:r>
      <w:r>
        <w:rPr>
          <w:spacing w:val="39"/>
          <w:w w:val="95"/>
        </w:rPr>
        <w:t xml:space="preserve"> </w:t>
      </w:r>
      <w:r>
        <w:rPr>
          <w:w w:val="95"/>
        </w:rPr>
        <w:t>all</w:t>
      </w:r>
      <w:r>
        <w:rPr>
          <w:spacing w:val="39"/>
          <w:w w:val="95"/>
        </w:rPr>
        <w:t xml:space="preserve"> </w:t>
      </w:r>
      <w:r>
        <w:rPr>
          <w:w w:val="95"/>
        </w:rPr>
        <w:t>features</w:t>
      </w:r>
      <w:r>
        <w:rPr>
          <w:spacing w:val="40"/>
          <w:w w:val="95"/>
        </w:rPr>
        <w:t xml:space="preserve"> </w:t>
      </w:r>
      <w:r>
        <w:rPr>
          <w:w w:val="95"/>
        </w:rPr>
        <w:t>that</w:t>
      </w:r>
      <w:r>
        <w:rPr>
          <w:spacing w:val="39"/>
          <w:w w:val="95"/>
        </w:rPr>
        <w:t xml:space="preserve"> </w:t>
      </w:r>
      <w:r>
        <w:rPr>
          <w:w w:val="95"/>
        </w:rPr>
        <w:t>have</w:t>
      </w:r>
      <w:r>
        <w:rPr>
          <w:spacing w:val="39"/>
          <w:w w:val="95"/>
        </w:rPr>
        <w:t xml:space="preserve"> </w:t>
      </w:r>
      <w:r>
        <w:rPr>
          <w:w w:val="95"/>
        </w:rPr>
        <w:t>an</w:t>
      </w:r>
      <w:r>
        <w:rPr>
          <w:spacing w:val="39"/>
          <w:w w:val="95"/>
        </w:rPr>
        <w:t xml:space="preserve"> </w:t>
      </w:r>
      <w:r>
        <w:rPr>
          <w:w w:val="95"/>
        </w:rPr>
        <w:t>importance</w:t>
      </w:r>
      <w:r>
        <w:rPr>
          <w:spacing w:val="40"/>
          <w:w w:val="95"/>
        </w:rPr>
        <w:t xml:space="preserve"> </w:t>
      </w:r>
      <w:r>
        <w:rPr>
          <w:w w:val="95"/>
        </w:rPr>
        <w:t>measure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t>the feature (as provided by the supervised model) greater than the provided thresh‐</w:t>
      </w:r>
      <w:r>
        <w:rPr>
          <w:spacing w:val="-45"/>
        </w:rPr>
        <w:t xml:space="preserve"> </w:t>
      </w:r>
      <w:r>
        <w:t>old. To get a comparable result to what we got with univariate feature selection, we</w:t>
      </w:r>
      <w:r>
        <w:rPr>
          <w:spacing w:val="-45"/>
        </w:rPr>
        <w:t xml:space="preserve"> </w:t>
      </w:r>
      <w:r>
        <w:rPr>
          <w:w w:val="95"/>
        </w:rPr>
        <w:t>used the median as a threshold, so that half of the features will be selected. We use a</w:t>
      </w:r>
      <w:r>
        <w:rPr>
          <w:spacing w:val="1"/>
          <w:w w:val="95"/>
        </w:rPr>
        <w:t xml:space="preserve"> </w:t>
      </w:r>
      <w:r>
        <w:t>random</w:t>
      </w:r>
      <w:r>
        <w:rPr>
          <w:spacing w:val="-3"/>
        </w:rPr>
        <w:t xml:space="preserve"> </w:t>
      </w:r>
      <w:r>
        <w:t>forest</w:t>
      </w:r>
      <w:r>
        <w:rPr>
          <w:spacing w:val="-2"/>
        </w:rPr>
        <w:t xml:space="preserve"> </w:t>
      </w:r>
      <w:r>
        <w:t>classifier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trees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compute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importances.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quite</w:t>
      </w:r>
      <w:r>
        <w:rPr>
          <w:spacing w:val="-3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powerful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univariate</w:t>
      </w:r>
      <w:r>
        <w:rPr>
          <w:spacing w:val="-2"/>
        </w:rPr>
        <w:t xml:space="preserve"> </w:t>
      </w:r>
      <w:r>
        <w:t>tests.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let’s</w:t>
      </w:r>
      <w:r>
        <w:rPr>
          <w:spacing w:val="-45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fit the</w:t>
      </w:r>
      <w:r>
        <w:rPr>
          <w:spacing w:val="-1"/>
        </w:rPr>
        <w:t xml:space="preserve"> </w:t>
      </w:r>
      <w:r>
        <w:t>model:</w:t>
      </w:r>
    </w:p>
    <w:p w:rsidR="00A154E7" w:rsidRDefault="00A154E7" w:rsidP="00A154E7">
      <w:pPr>
        <w:spacing w:before="139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In[43]:</w:t>
      </w:r>
    </w:p>
    <w:p w:rsidR="00A154E7" w:rsidRDefault="00A154E7" w:rsidP="00A154E7">
      <w:pPr>
        <w:spacing w:before="166" w:line="206" w:lineRule="auto"/>
        <w:ind w:left="839" w:right="4488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select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X_train_l1</w:t>
      </w:r>
      <w:r>
        <w:rPr>
          <w:rFonts w:ascii="MingLiU_HKSCS-ExtB"/>
          <w:color w:val="000087"/>
          <w:spacing w:val="-8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-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select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196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"X_train.shape:</w:t>
      </w:r>
      <w:r>
        <w:rPr>
          <w:rFonts w:ascii="MingLiU_HKSCS-ExtB"/>
          <w:color w:val="CC3200"/>
          <w:spacing w:val="2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"X_train_l1.shape:</w:t>
      </w:r>
      <w:r>
        <w:rPr>
          <w:rFonts w:ascii="MingLiU_HKSCS-ExtB"/>
          <w:color w:val="CC3200"/>
          <w:spacing w:val="2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X_train_l1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shape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Out[43]: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X_train.shape: (284, 80)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X_train_l1.shape: (284, 40)</w:t>
      </w:r>
    </w:p>
    <w:p w:rsidR="00A154E7" w:rsidRDefault="00A154E7" w:rsidP="00A154E7">
      <w:pPr>
        <w:pStyle w:val="BodyText"/>
        <w:spacing w:before="72"/>
        <w:ind w:left="500"/>
        <w:jc w:val="both"/>
      </w:pPr>
      <w:r>
        <w:rPr>
          <w:w w:val="95"/>
        </w:rPr>
        <w:t>Again,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look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features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were</w:t>
      </w:r>
      <w:r>
        <w:rPr>
          <w:spacing w:val="7"/>
          <w:w w:val="95"/>
        </w:rPr>
        <w:t xml:space="preserve"> </w:t>
      </w:r>
      <w:r>
        <w:rPr>
          <w:w w:val="95"/>
        </w:rPr>
        <w:t>selected</w:t>
      </w:r>
      <w:r>
        <w:rPr>
          <w:spacing w:val="8"/>
          <w:w w:val="95"/>
        </w:rPr>
        <w:t xml:space="preserve"> </w:t>
      </w:r>
      <w:r>
        <w:rPr>
          <w:w w:val="95"/>
        </w:rPr>
        <w:t>(</w:t>
      </w:r>
      <w:hyperlink w:anchor="_bookmark558" w:history="1">
        <w:r>
          <w:rPr>
            <w:color w:val="980000"/>
            <w:w w:val="95"/>
          </w:rPr>
          <w:t>Figure</w:t>
        </w:r>
        <w:r>
          <w:rPr>
            <w:color w:val="980000"/>
            <w:spacing w:val="8"/>
            <w:w w:val="95"/>
          </w:rPr>
          <w:t xml:space="preserve"> </w:t>
        </w:r>
        <w:r>
          <w:rPr>
            <w:color w:val="980000"/>
            <w:w w:val="95"/>
          </w:rPr>
          <w:t>4-10</w:t>
        </w:r>
      </w:hyperlink>
      <w:r>
        <w:rPr>
          <w:w w:val="95"/>
        </w:rPr>
        <w:t>):</w:t>
      </w:r>
    </w:p>
    <w:p w:rsidR="00A154E7" w:rsidRDefault="00A154E7" w:rsidP="00A154E7">
      <w:pPr>
        <w:spacing w:before="139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In[44]:</w:t>
      </w:r>
    </w:p>
    <w:p w:rsidR="00A154E7" w:rsidRDefault="00A154E7" w:rsidP="00A154E7">
      <w:pPr>
        <w:spacing w:before="142" w:line="226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mask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select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get_support</w:t>
      </w:r>
      <w:r>
        <w:rPr>
          <w:rFonts w:ascii="MingLiU_HKSCS-ExtB"/>
          <w:sz w:val="17"/>
        </w:rPr>
        <w:t>()</w:t>
      </w:r>
    </w:p>
    <w:p w:rsidR="00A154E7" w:rsidRDefault="00A154E7" w:rsidP="00A154E7">
      <w:pPr>
        <w:spacing w:before="1" w:line="220" w:lineRule="auto"/>
        <w:ind w:left="839" w:right="3210"/>
        <w:rPr>
          <w:rFonts w:ascii="MingLiU_HKSCS-ExtB"/>
          <w:sz w:val="17"/>
        </w:rPr>
      </w:pPr>
      <w:r>
        <w:rPr>
          <w:rFonts w:ascii="Trebuchet MS"/>
          <w:i/>
          <w:color w:val="34586C"/>
          <w:w w:val="110"/>
          <w:sz w:val="17"/>
        </w:rPr>
        <w:t>#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visualize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the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mask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--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black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is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True,</w:t>
      </w:r>
      <w:r>
        <w:rPr>
          <w:rFonts w:ascii="Trebuchet MS"/>
          <w:i/>
          <w:color w:val="34586C"/>
          <w:spacing w:val="18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white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is</w:t>
      </w:r>
      <w:r>
        <w:rPr>
          <w:rFonts w:ascii="Trebuchet MS"/>
          <w:i/>
          <w:color w:val="34586C"/>
          <w:spacing w:val="17"/>
          <w:w w:val="110"/>
          <w:sz w:val="17"/>
        </w:rPr>
        <w:t xml:space="preserve"> </w:t>
      </w:r>
      <w:r>
        <w:rPr>
          <w:rFonts w:ascii="Trebuchet MS"/>
          <w:i/>
          <w:color w:val="34586C"/>
          <w:w w:val="110"/>
          <w:sz w:val="17"/>
        </w:rPr>
        <w:t>False</w:t>
      </w:r>
      <w:r>
        <w:rPr>
          <w:rFonts w:ascii="Trebuchet MS"/>
          <w:i/>
          <w:color w:val="34586C"/>
          <w:spacing w:val="-53"/>
          <w:w w:val="110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matshow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mask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reshape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cmap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'gray_r'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w w:val="110"/>
          <w:sz w:val="17"/>
        </w:rPr>
        <w:t>plt</w:t>
      </w:r>
      <w:r>
        <w:rPr>
          <w:rFonts w:ascii="MingLiU_HKSCS-ExtB"/>
          <w:color w:val="545454"/>
          <w:w w:val="110"/>
          <w:sz w:val="17"/>
        </w:rPr>
        <w:t>.</w:t>
      </w:r>
      <w:r>
        <w:rPr>
          <w:rFonts w:ascii="MingLiU_HKSCS-ExtB"/>
          <w:color w:val="000087"/>
          <w:w w:val="110"/>
          <w:sz w:val="17"/>
        </w:rPr>
        <w:t>xlabel</w:t>
      </w:r>
      <w:r>
        <w:rPr>
          <w:rFonts w:ascii="MingLiU_HKSCS-ExtB"/>
          <w:w w:val="110"/>
          <w:sz w:val="17"/>
        </w:rPr>
        <w:t>(</w:t>
      </w:r>
      <w:r>
        <w:rPr>
          <w:rFonts w:ascii="MingLiU_HKSCS-ExtB"/>
          <w:color w:val="CC3200"/>
          <w:w w:val="110"/>
          <w:sz w:val="17"/>
        </w:rPr>
        <w:t>"Sample</w:t>
      </w:r>
      <w:r>
        <w:rPr>
          <w:rFonts w:ascii="MingLiU_HKSCS-ExtB"/>
          <w:color w:val="CC3200"/>
          <w:spacing w:val="-17"/>
          <w:w w:val="110"/>
          <w:sz w:val="17"/>
        </w:rPr>
        <w:t xml:space="preserve"> </w:t>
      </w:r>
      <w:r>
        <w:rPr>
          <w:rFonts w:ascii="MingLiU_HKSCS-ExtB"/>
          <w:color w:val="CC3200"/>
          <w:w w:val="110"/>
          <w:sz w:val="17"/>
        </w:rPr>
        <w:t>index"</w:t>
      </w:r>
      <w:r>
        <w:rPr>
          <w:rFonts w:ascii="MingLiU_HKSCS-ExtB"/>
          <w:w w:val="110"/>
          <w:sz w:val="17"/>
        </w:rPr>
        <w:t>)</w:t>
      </w:r>
    </w:p>
    <w:p w:rsidR="00A154E7" w:rsidRDefault="00A154E7" w:rsidP="00A154E7">
      <w:pPr>
        <w:pStyle w:val="BodyText"/>
        <w:spacing w:before="7"/>
        <w:rPr>
          <w:rFonts w:ascii="MingLiU_HKSCS-ExtB"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1039516</wp:posOffset>
            </wp:positionH>
            <wp:positionV relativeFrom="paragraph">
              <wp:posOffset>162619</wp:posOffset>
            </wp:positionV>
            <wp:extent cx="4330925" cy="204025"/>
            <wp:effectExtent l="0" t="0" r="0" b="0"/>
            <wp:wrapTopAndBottom/>
            <wp:docPr id="275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2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925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pStyle w:val="BodyText"/>
        <w:spacing w:before="13"/>
        <w:rPr>
          <w:rFonts w:ascii="MingLiU_HKSCS-ExtB"/>
          <w:sz w:val="11"/>
        </w:rPr>
      </w:pPr>
    </w:p>
    <w:p w:rsidR="00A154E7" w:rsidRDefault="00A154E7" w:rsidP="00A154E7">
      <w:pPr>
        <w:ind w:left="500"/>
        <w:jc w:val="both"/>
        <w:rPr>
          <w:i/>
          <w:sz w:val="21"/>
        </w:rPr>
      </w:pPr>
      <w:bookmarkStart w:id="71" w:name="_bookmark558"/>
      <w:bookmarkEnd w:id="71"/>
      <w:r>
        <w:rPr>
          <w:i/>
          <w:w w:val="95"/>
          <w:sz w:val="21"/>
        </w:rPr>
        <w:t>Figure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4-10.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Features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selected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by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SelectFromModel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using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RandomForestClassifier</w:t>
      </w:r>
    </w:p>
    <w:p w:rsidR="00A154E7" w:rsidRDefault="00A154E7" w:rsidP="00A154E7">
      <w:pPr>
        <w:jc w:val="both"/>
        <w:rPr>
          <w:sz w:val="21"/>
        </w:rPr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47" w:line="235" w:lineRule="auto"/>
        <w:ind w:left="499" w:right="859"/>
        <w:jc w:val="both"/>
      </w:pPr>
      <w:bookmarkStart w:id="72" w:name="_bookmark559"/>
      <w:bookmarkEnd w:id="72"/>
      <w:r>
        <w:lastRenderedPageBreak/>
        <w:t>This time, all but two of the original features were selected. Because we specified to</w:t>
      </w:r>
      <w:r>
        <w:rPr>
          <w:spacing w:val="-45"/>
        </w:rPr>
        <w:t xml:space="preserve"> </w:t>
      </w:r>
      <w:r>
        <w:rPr>
          <w:w w:val="95"/>
        </w:rPr>
        <w:t>select 40 features, some of the noise features are also selected. Let’s take a look at the</w:t>
      </w:r>
      <w:r>
        <w:rPr>
          <w:spacing w:val="1"/>
          <w:w w:val="95"/>
        </w:rPr>
        <w:t xml:space="preserve"> </w:t>
      </w:r>
      <w:r>
        <w:t>performance:</w:t>
      </w:r>
    </w:p>
    <w:p w:rsidR="00A154E7" w:rsidRDefault="00A154E7" w:rsidP="00A154E7">
      <w:pPr>
        <w:spacing w:before="143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In[45]: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X_test_l1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select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04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score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LogisticRegression</w:t>
      </w:r>
      <w:r>
        <w:rPr>
          <w:rFonts w:ascii="MingLiU_HKSCS-ExtB"/>
          <w:sz w:val="17"/>
        </w:rPr>
        <w:t>()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X_train_l1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X_test_l1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21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"Test</w:t>
      </w:r>
      <w:r>
        <w:rPr>
          <w:rFonts w:ascii="MingLiU_HKSCS-ExtB"/>
          <w:color w:val="CC3200"/>
          <w:spacing w:val="1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score:</w:t>
      </w:r>
      <w:r>
        <w:rPr>
          <w:rFonts w:ascii="MingLiU_HKSCS-ExtB"/>
          <w:color w:val="CC3200"/>
          <w:spacing w:val="1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{:.3f}"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Out[45]: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Test score: 0.951</w:t>
      </w:r>
    </w:p>
    <w:p w:rsidR="00A154E7" w:rsidRDefault="00A154E7" w:rsidP="00A154E7">
      <w:pPr>
        <w:pStyle w:val="BodyText"/>
        <w:spacing w:before="72"/>
        <w:ind w:left="499"/>
        <w:jc w:val="both"/>
      </w:pP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better</w:t>
      </w:r>
      <w:r>
        <w:rPr>
          <w:spacing w:val="7"/>
          <w:w w:val="95"/>
        </w:rPr>
        <w:t xml:space="preserve"> </w:t>
      </w:r>
      <w:r>
        <w:rPr>
          <w:w w:val="95"/>
        </w:rPr>
        <w:t>feature</w:t>
      </w:r>
      <w:r>
        <w:rPr>
          <w:spacing w:val="7"/>
          <w:w w:val="95"/>
        </w:rPr>
        <w:t xml:space="preserve"> </w:t>
      </w:r>
      <w:r>
        <w:rPr>
          <w:w w:val="95"/>
        </w:rPr>
        <w:t>selection,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gained</w:t>
      </w:r>
      <w:r>
        <w:rPr>
          <w:spacing w:val="7"/>
          <w:w w:val="95"/>
        </w:rPr>
        <w:t xml:space="preserve"> </w:t>
      </w:r>
      <w:r>
        <w:rPr>
          <w:w w:val="95"/>
        </w:rPr>
        <w:t>some</w:t>
      </w:r>
      <w:r>
        <w:rPr>
          <w:spacing w:val="7"/>
          <w:w w:val="95"/>
        </w:rPr>
        <w:t xml:space="preserve"> </w:t>
      </w:r>
      <w:r>
        <w:rPr>
          <w:w w:val="95"/>
        </w:rPr>
        <w:t>improvements</w:t>
      </w:r>
      <w:r>
        <w:rPr>
          <w:spacing w:val="7"/>
          <w:w w:val="95"/>
        </w:rPr>
        <w:t xml:space="preserve"> </w:t>
      </w:r>
      <w:r>
        <w:rPr>
          <w:w w:val="95"/>
        </w:rPr>
        <w:t>here.</w:t>
      </w:r>
    </w:p>
    <w:p w:rsidR="00A154E7" w:rsidRDefault="00A154E7" w:rsidP="00A154E7">
      <w:pPr>
        <w:pStyle w:val="BodyText"/>
        <w:rPr>
          <w:sz w:val="16"/>
        </w:rPr>
      </w:pPr>
    </w:p>
    <w:p w:rsidR="00A154E7" w:rsidRDefault="00A154E7" w:rsidP="00A154E7">
      <w:pPr>
        <w:pStyle w:val="Heading3"/>
        <w:ind w:left="499"/>
        <w:jc w:val="left"/>
      </w:pPr>
      <w:bookmarkStart w:id="73" w:name="Iterative_Feature_Selection"/>
      <w:bookmarkStart w:id="74" w:name="_bookmark560"/>
      <w:bookmarkEnd w:id="73"/>
      <w:bookmarkEnd w:id="74"/>
      <w:r>
        <w:rPr>
          <w:w w:val="70"/>
        </w:rPr>
        <w:t>Iterative</w:t>
      </w:r>
      <w:r>
        <w:rPr>
          <w:spacing w:val="6"/>
          <w:w w:val="70"/>
        </w:rPr>
        <w:t xml:space="preserve"> </w:t>
      </w:r>
      <w:r>
        <w:rPr>
          <w:w w:val="70"/>
        </w:rPr>
        <w:t>Feature</w:t>
      </w:r>
      <w:r>
        <w:rPr>
          <w:spacing w:val="6"/>
          <w:w w:val="70"/>
        </w:rPr>
        <w:t xml:space="preserve"> </w:t>
      </w:r>
      <w:r>
        <w:rPr>
          <w:w w:val="70"/>
        </w:rPr>
        <w:t>Selection</w:t>
      </w:r>
    </w:p>
    <w:p w:rsidR="00A154E7" w:rsidRDefault="00A154E7" w:rsidP="00A154E7">
      <w:pPr>
        <w:pStyle w:val="BodyText"/>
        <w:spacing w:before="100" w:line="235" w:lineRule="auto"/>
        <w:ind w:left="499" w:right="857"/>
        <w:jc w:val="both"/>
      </w:pPr>
      <w:bookmarkStart w:id="75" w:name="_bookmark561"/>
      <w:bookmarkEnd w:id="75"/>
      <w:r>
        <w:t>In</w:t>
      </w:r>
      <w:r>
        <w:rPr>
          <w:spacing w:val="-10"/>
        </w:rPr>
        <w:t xml:space="preserve"> </w:t>
      </w:r>
      <w:r>
        <w:t>univariate</w:t>
      </w:r>
      <w:r>
        <w:rPr>
          <w:spacing w:val="-9"/>
        </w:rPr>
        <w:t xml:space="preserve"> </w:t>
      </w:r>
      <w:r>
        <w:t>testing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model,</w:t>
      </w:r>
      <w:r>
        <w:rPr>
          <w:spacing w:val="-9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model-based</w:t>
      </w:r>
      <w:r>
        <w:rPr>
          <w:spacing w:val="-10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sin‐</w:t>
      </w:r>
      <w:r>
        <w:rPr>
          <w:spacing w:val="-45"/>
        </w:rPr>
        <w:t xml:space="preserve"> </w:t>
      </w:r>
      <w:r>
        <w:t>gle</w:t>
      </w:r>
      <w:r>
        <w:rPr>
          <w:spacing w:val="-11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select</w:t>
      </w:r>
      <w:r>
        <w:rPr>
          <w:spacing w:val="-10"/>
        </w:rPr>
        <w:t xml:space="preserve"> </w:t>
      </w:r>
      <w:r>
        <w:t>features.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iterative</w:t>
      </w:r>
      <w:r>
        <w:rPr>
          <w:spacing w:val="-10"/>
        </w:rPr>
        <w:t xml:space="preserve"> </w:t>
      </w:r>
      <w:r>
        <w:t>feature</w:t>
      </w:r>
      <w:r>
        <w:rPr>
          <w:spacing w:val="-10"/>
        </w:rPr>
        <w:t xml:space="preserve"> </w:t>
      </w:r>
      <w:r>
        <w:t>selection,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series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models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built,</w:t>
      </w:r>
      <w:r>
        <w:rPr>
          <w:spacing w:val="-4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varying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features.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methods:</w:t>
      </w:r>
      <w:r>
        <w:rPr>
          <w:spacing w:val="-4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fea‐</w:t>
      </w:r>
      <w:r>
        <w:rPr>
          <w:spacing w:val="-45"/>
        </w:rPr>
        <w:t xml:space="preserve"> </w:t>
      </w:r>
      <w:r>
        <w:t>tures and adding features one by one until some stopping criterion is reached, or</w:t>
      </w:r>
      <w:r>
        <w:rPr>
          <w:spacing w:val="1"/>
        </w:rPr>
        <w:t xml:space="preserve"> </w:t>
      </w:r>
      <w:r>
        <w:t>starting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removing</w:t>
      </w:r>
      <w:r>
        <w:rPr>
          <w:spacing w:val="-7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stopping</w:t>
      </w:r>
      <w:r>
        <w:rPr>
          <w:spacing w:val="-8"/>
        </w:rPr>
        <w:t xml:space="preserve"> </w:t>
      </w:r>
      <w:r>
        <w:t>crite‐</w:t>
      </w:r>
      <w:r>
        <w:rPr>
          <w:spacing w:val="-45"/>
        </w:rPr>
        <w:t xml:space="preserve"> </w:t>
      </w:r>
      <w:r>
        <w:t>rion is reached. Because a series of models are built, these methods are much more</w:t>
      </w:r>
      <w:r>
        <w:rPr>
          <w:spacing w:val="1"/>
        </w:rPr>
        <w:t xml:space="preserve"> </w:t>
      </w:r>
      <w:r>
        <w:t>computationally</w:t>
      </w:r>
      <w:r>
        <w:rPr>
          <w:spacing w:val="-10"/>
        </w:rPr>
        <w:t xml:space="preserve"> </w:t>
      </w:r>
      <w:r>
        <w:t>expensive</w:t>
      </w:r>
      <w:r>
        <w:rPr>
          <w:spacing w:val="-10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methods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discussed</w:t>
      </w:r>
      <w:r>
        <w:rPr>
          <w:spacing w:val="-9"/>
        </w:rPr>
        <w:t xml:space="preserve"> </w:t>
      </w:r>
      <w:r>
        <w:t>previously.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particular</w:t>
      </w:r>
      <w:r>
        <w:rPr>
          <w:spacing w:val="-46"/>
        </w:rPr>
        <w:t xml:space="preserve"> </w:t>
      </w:r>
      <w:r>
        <w:t xml:space="preserve">method of this kind is </w:t>
      </w:r>
      <w:r>
        <w:rPr>
          <w:i/>
        </w:rPr>
        <w:t xml:space="preserve">recursive feature elimination </w:t>
      </w:r>
      <w:r>
        <w:t>(RFE), which starts with all fea‐</w:t>
      </w:r>
      <w:r>
        <w:rPr>
          <w:spacing w:val="1"/>
        </w:rPr>
        <w:t xml:space="preserve"> </w:t>
      </w:r>
      <w:r>
        <w:t>tures, builds a model, and discards the least important feature according to the</w:t>
      </w:r>
      <w:r>
        <w:rPr>
          <w:spacing w:val="1"/>
        </w:rPr>
        <w:t xml:space="preserve"> </w:t>
      </w:r>
      <w:r>
        <w:t>model. Then a new model is built using all but the discarded feature, and so on until</w:t>
      </w:r>
      <w:r>
        <w:rPr>
          <w:spacing w:val="-45"/>
        </w:rPr>
        <w:t xml:space="preserve"> </w:t>
      </w:r>
      <w:r>
        <w:t>only a prespecified number of features are left. For this to work, the model used for</w:t>
      </w:r>
      <w:r>
        <w:rPr>
          <w:spacing w:val="1"/>
        </w:rPr>
        <w:t xml:space="preserve"> </w:t>
      </w:r>
      <w:r>
        <w:rPr>
          <w:w w:val="95"/>
        </w:rPr>
        <w:t>selection needs to provide some way to determine feature importance, as was the case</w:t>
      </w:r>
      <w:r>
        <w:rPr>
          <w:spacing w:val="1"/>
          <w:w w:val="95"/>
        </w:rPr>
        <w:t xml:space="preserve"> </w:t>
      </w:r>
      <w:r>
        <w:t>for the model-based selection. Here, we use the same random forest model that we</w:t>
      </w:r>
      <w:r>
        <w:rPr>
          <w:spacing w:val="-4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earlier,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hyperlink w:anchor="_bookmark562" w:history="1">
        <w:r>
          <w:rPr>
            <w:color w:val="980000"/>
          </w:rPr>
          <w:t>Figure</w:t>
        </w:r>
        <w:r>
          <w:rPr>
            <w:color w:val="980000"/>
            <w:spacing w:val="-1"/>
          </w:rPr>
          <w:t xml:space="preserve"> </w:t>
        </w:r>
        <w:r>
          <w:rPr>
            <w:color w:val="980000"/>
          </w:rPr>
          <w:t>4-11</w:t>
        </w:r>
      </w:hyperlink>
      <w:r>
        <w:t>:</w:t>
      </w:r>
    </w:p>
    <w:p w:rsidR="00A154E7" w:rsidRDefault="00A154E7" w:rsidP="00A154E7">
      <w:pPr>
        <w:spacing w:before="151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In[46]:</w:t>
      </w:r>
    </w:p>
    <w:p w:rsidR="00A154E7" w:rsidRDefault="00A154E7" w:rsidP="00A154E7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37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sklearn.feature_selection</w:t>
      </w:r>
      <w:r>
        <w:rPr>
          <w:rFonts w:ascii="Trebuchet MS"/>
          <w:b/>
          <w:color w:val="00CCFF"/>
          <w:spacing w:val="37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3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RFE</w:t>
      </w:r>
    </w:p>
    <w:p w:rsidR="00A154E7" w:rsidRDefault="00A154E7" w:rsidP="00A154E7">
      <w:pPr>
        <w:spacing w:before="7" w:line="206" w:lineRule="auto"/>
        <w:ind w:left="1945" w:right="1665" w:hanging="1105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select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RFE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RandomForestClassifier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n_estimators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100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random_state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42</w:t>
      </w:r>
      <w:r>
        <w:rPr>
          <w:rFonts w:ascii="MingLiU_HKSCS-ExtB"/>
          <w:sz w:val="17"/>
        </w:rPr>
        <w:t>),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n_features_to_select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40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11"/>
        <w:rPr>
          <w:rFonts w:ascii="MingLiU_HKSCS-ExtB"/>
          <w:sz w:val="12"/>
        </w:rPr>
      </w:pPr>
    </w:p>
    <w:p w:rsidR="00A154E7" w:rsidRDefault="00A154E7" w:rsidP="00A154E7">
      <w:pPr>
        <w:spacing w:line="226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select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184" w:lineRule="exact"/>
        <w:ind w:left="840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4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visualize</w:t>
      </w:r>
      <w:r>
        <w:rPr>
          <w:rFonts w:ascii="Trebuchet MS"/>
          <w:i/>
          <w:color w:val="34586C"/>
          <w:spacing w:val="4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46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selected</w:t>
      </w:r>
      <w:r>
        <w:rPr>
          <w:rFonts w:ascii="Trebuchet MS"/>
          <w:i/>
          <w:color w:val="34586C"/>
          <w:spacing w:val="4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features:</w:t>
      </w:r>
    </w:p>
    <w:p w:rsidR="00A154E7" w:rsidRDefault="00A154E7" w:rsidP="00A154E7">
      <w:pPr>
        <w:spacing w:before="22" w:line="206" w:lineRule="auto"/>
        <w:ind w:left="840" w:right="3705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mask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select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get_support</w:t>
      </w:r>
      <w:r>
        <w:rPr>
          <w:rFonts w:ascii="MingLiU_HKSCS-ExtB"/>
          <w:sz w:val="17"/>
        </w:rPr>
        <w:t>()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matshow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mask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reshape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cmap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'gray_r'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"Sample index"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06" w:lineRule="auto"/>
        <w:rPr>
          <w:rFonts w:ascii="MingLiU_HKSCS-ExtB"/>
          <w:sz w:val="17"/>
        </w:rPr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ind w:left="697"/>
        <w:rPr>
          <w:rFonts w:ascii="MingLiU_HKSCS-ExtB"/>
          <w:sz w:val="20"/>
        </w:rPr>
      </w:pPr>
      <w:r>
        <w:rPr>
          <w:rFonts w:ascii="MingLiU_HKSCS-ExtB"/>
          <w:noProof/>
          <w:sz w:val="20"/>
          <w:lang w:val="en-IN" w:eastAsia="en-IN"/>
        </w:rPr>
        <w:lastRenderedPageBreak/>
        <w:drawing>
          <wp:inline distT="0" distB="0" distL="0" distR="0">
            <wp:extent cx="4330925" cy="204025"/>
            <wp:effectExtent l="0" t="0" r="0" b="0"/>
            <wp:docPr id="277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2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925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4E7" w:rsidRDefault="00A154E7" w:rsidP="00A154E7">
      <w:pPr>
        <w:pStyle w:val="BodyText"/>
        <w:spacing w:before="4"/>
        <w:rPr>
          <w:rFonts w:ascii="MingLiU_HKSCS-ExtB"/>
          <w:sz w:val="10"/>
        </w:rPr>
      </w:pPr>
    </w:p>
    <w:p w:rsidR="00A154E7" w:rsidRDefault="00A154E7" w:rsidP="00A154E7">
      <w:pPr>
        <w:spacing w:before="59" w:line="235" w:lineRule="auto"/>
        <w:ind w:left="500" w:right="851"/>
        <w:rPr>
          <w:i/>
          <w:sz w:val="21"/>
        </w:rPr>
      </w:pPr>
      <w:bookmarkStart w:id="76" w:name="_bookmark562"/>
      <w:bookmarkEnd w:id="76"/>
      <w:r>
        <w:rPr>
          <w:i/>
          <w:w w:val="95"/>
          <w:sz w:val="21"/>
        </w:rPr>
        <w:t>Figure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4-11.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Features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selected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by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recursive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feature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elimination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with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-5"/>
          <w:w w:val="95"/>
          <w:sz w:val="21"/>
        </w:rPr>
        <w:t xml:space="preserve"> </w:t>
      </w:r>
      <w:r>
        <w:rPr>
          <w:i/>
          <w:w w:val="95"/>
          <w:sz w:val="21"/>
        </w:rPr>
        <w:t>random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forest</w:t>
      </w:r>
      <w:r>
        <w:rPr>
          <w:i/>
          <w:spacing w:val="-42"/>
          <w:w w:val="95"/>
          <w:sz w:val="21"/>
        </w:rPr>
        <w:t xml:space="preserve"> </w:t>
      </w:r>
      <w:r>
        <w:rPr>
          <w:i/>
          <w:sz w:val="21"/>
        </w:rPr>
        <w:t>classifier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model</w:t>
      </w:r>
    </w:p>
    <w:p w:rsidR="00A154E7" w:rsidRDefault="00A154E7" w:rsidP="00A154E7">
      <w:pPr>
        <w:pStyle w:val="BodyText"/>
        <w:spacing w:before="9"/>
        <w:rPr>
          <w:i/>
          <w:sz w:val="19"/>
        </w:rPr>
      </w:pPr>
    </w:p>
    <w:p w:rsidR="00A154E7" w:rsidRDefault="00A154E7" w:rsidP="00A154E7">
      <w:pPr>
        <w:pStyle w:val="BodyText"/>
        <w:spacing w:before="1" w:line="235" w:lineRule="auto"/>
        <w:ind w:left="499" w:right="857"/>
        <w:jc w:val="both"/>
      </w:pPr>
      <w:r>
        <w:t>The feature selection got better compared to the univariate and model-based selec‐</w:t>
      </w:r>
      <w:r>
        <w:rPr>
          <w:spacing w:val="-45"/>
        </w:rPr>
        <w:t xml:space="preserve"> </w:t>
      </w:r>
      <w:r>
        <w:t>tion,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feature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still</w:t>
      </w:r>
      <w:r>
        <w:rPr>
          <w:spacing w:val="-10"/>
        </w:rPr>
        <w:t xml:space="preserve"> </w:t>
      </w:r>
      <w:r>
        <w:t>missed.</w:t>
      </w:r>
      <w:r>
        <w:rPr>
          <w:spacing w:val="-10"/>
        </w:rPr>
        <w:t xml:space="preserve"> </w:t>
      </w:r>
      <w:r>
        <w:t>Running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takes</w:t>
      </w:r>
      <w:r>
        <w:rPr>
          <w:spacing w:val="-10"/>
        </w:rPr>
        <w:t xml:space="preserve"> </w:t>
      </w:r>
      <w:r>
        <w:t>significantly</w:t>
      </w:r>
      <w:r>
        <w:rPr>
          <w:spacing w:val="-9"/>
        </w:rPr>
        <w:t xml:space="preserve"> </w:t>
      </w:r>
      <w:r>
        <w:t>longer</w:t>
      </w:r>
      <w:r>
        <w:rPr>
          <w:spacing w:val="-45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model-based</w:t>
      </w:r>
      <w:r>
        <w:rPr>
          <w:spacing w:val="-9"/>
        </w:rPr>
        <w:t xml:space="preserve"> </w:t>
      </w:r>
      <w:r>
        <w:t>selection,</w:t>
      </w:r>
      <w:r>
        <w:rPr>
          <w:spacing w:val="-9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random</w:t>
      </w:r>
      <w:r>
        <w:rPr>
          <w:spacing w:val="-9"/>
        </w:rPr>
        <w:t xml:space="preserve"> </w:t>
      </w:r>
      <w:r>
        <w:t>forest</w:t>
      </w:r>
      <w:r>
        <w:rPr>
          <w:spacing w:val="-9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trained</w:t>
      </w:r>
      <w:r>
        <w:rPr>
          <w:spacing w:val="-9"/>
        </w:rPr>
        <w:t xml:space="preserve"> </w:t>
      </w:r>
      <w:r>
        <w:t>40</w:t>
      </w:r>
      <w:r>
        <w:rPr>
          <w:spacing w:val="-45"/>
        </w:rPr>
        <w:t xml:space="preserve"> </w:t>
      </w:r>
      <w:r>
        <w:t>times, once for each feature that is dropped. Let’s test the accuracy of the logistic</w:t>
      </w:r>
      <w:r>
        <w:rPr>
          <w:spacing w:val="1"/>
        </w:rPr>
        <w:t xml:space="preserve"> </w:t>
      </w:r>
      <w:r>
        <w:t>regression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RFE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feature</w:t>
      </w:r>
      <w:r>
        <w:rPr>
          <w:spacing w:val="-1"/>
        </w:rPr>
        <w:t xml:space="preserve"> </w:t>
      </w:r>
      <w:r>
        <w:t>selection:</w:t>
      </w:r>
    </w:p>
    <w:p w:rsidR="00A154E7" w:rsidRDefault="00A154E7" w:rsidP="00A154E7">
      <w:pPr>
        <w:spacing w:before="143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In[47]:</w:t>
      </w:r>
    </w:p>
    <w:p w:rsidR="00A154E7" w:rsidRDefault="00A154E7" w:rsidP="00A154E7">
      <w:pPr>
        <w:spacing w:before="166" w:line="206" w:lineRule="auto"/>
        <w:ind w:left="840" w:right="447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X_train_rfe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select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X_test_rfe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select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12"/>
        <w:rPr>
          <w:rFonts w:ascii="MingLiU_HKSCS-ExtB"/>
          <w:sz w:val="12"/>
        </w:rPr>
      </w:pP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score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LogisticRegression</w:t>
      </w:r>
      <w:r>
        <w:rPr>
          <w:rFonts w:ascii="MingLiU_HKSCS-ExtB"/>
          <w:sz w:val="17"/>
        </w:rPr>
        <w:t>()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X_train_rfe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X_test_rfe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"Test</w:t>
      </w:r>
      <w:r>
        <w:rPr>
          <w:rFonts w:ascii="MingLiU_HKSCS-ExtB"/>
          <w:color w:val="CC3200"/>
          <w:spacing w:val="1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score:</w:t>
      </w:r>
      <w:r>
        <w:rPr>
          <w:rFonts w:ascii="MingLiU_HKSCS-ExtB"/>
          <w:color w:val="CC3200"/>
          <w:spacing w:val="13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{:.3f}"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before="96"/>
        <w:ind w:left="5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Out[47]: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Test score: 0.951</w:t>
      </w:r>
    </w:p>
    <w:p w:rsidR="00A154E7" w:rsidRDefault="00A154E7" w:rsidP="00A154E7">
      <w:pPr>
        <w:pStyle w:val="BodyText"/>
        <w:spacing w:before="76" w:line="235" w:lineRule="auto"/>
        <w:ind w:left="499" w:right="857"/>
        <w:jc w:val="both"/>
      </w:pPr>
      <w:r>
        <w:t>We can also use the model used inside the RFE to make predictions. This uses only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selected:</w:t>
      </w:r>
    </w:p>
    <w:p w:rsidR="00A154E7" w:rsidRDefault="00A154E7" w:rsidP="00A154E7">
      <w:pPr>
        <w:spacing w:before="141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In[48]: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"Test</w:t>
      </w:r>
      <w:r>
        <w:rPr>
          <w:rFonts w:ascii="MingLiU_HKSCS-ExtB"/>
          <w:color w:val="CC3200"/>
          <w:spacing w:val="9"/>
          <w:sz w:val="17"/>
        </w:rPr>
        <w:t xml:space="preserve"> </w:t>
      </w:r>
      <w:r>
        <w:rPr>
          <w:rFonts w:ascii="MingLiU_HKSCS-ExtB"/>
          <w:color w:val="CC3200"/>
          <w:sz w:val="17"/>
        </w:rPr>
        <w:t>score:</w:t>
      </w:r>
      <w:r>
        <w:rPr>
          <w:rFonts w:ascii="MingLiU_HKSCS-ExtB"/>
          <w:color w:val="CC3200"/>
          <w:spacing w:val="10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{:.3f}"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select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9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)))</w:t>
      </w:r>
    </w:p>
    <w:p w:rsidR="00A154E7" w:rsidRDefault="00A154E7" w:rsidP="00A154E7">
      <w:pPr>
        <w:spacing w:before="96"/>
        <w:ind w:left="5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Out[48]: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Test score: 0.951</w:t>
      </w:r>
    </w:p>
    <w:p w:rsidR="00A154E7" w:rsidRDefault="00A154E7" w:rsidP="00A154E7">
      <w:pPr>
        <w:pStyle w:val="BodyText"/>
        <w:spacing w:before="76" w:line="235" w:lineRule="auto"/>
        <w:ind w:left="499" w:right="857" w:hanging="1"/>
        <w:jc w:val="both"/>
      </w:pPr>
      <w:r>
        <w:t>Here, the performance of the random forest used inside the RFE is the same as that</w:t>
      </w:r>
      <w:r>
        <w:rPr>
          <w:spacing w:val="1"/>
        </w:rPr>
        <w:t xml:space="preserve"> </w:t>
      </w:r>
      <w:r>
        <w:t>achieved by training a logistic regression model on top of the selected features. In</w:t>
      </w:r>
      <w:r>
        <w:rPr>
          <w:spacing w:val="1"/>
        </w:rPr>
        <w:t xml:space="preserve"> </w:t>
      </w:r>
      <w:r>
        <w:rPr>
          <w:w w:val="95"/>
        </w:rPr>
        <w:t>other</w:t>
      </w:r>
      <w:r>
        <w:rPr>
          <w:spacing w:val="13"/>
          <w:w w:val="95"/>
        </w:rPr>
        <w:t xml:space="preserve"> </w:t>
      </w:r>
      <w:r>
        <w:rPr>
          <w:w w:val="95"/>
        </w:rPr>
        <w:t>words,</w:t>
      </w:r>
      <w:r>
        <w:rPr>
          <w:spacing w:val="13"/>
          <w:w w:val="95"/>
        </w:rPr>
        <w:t xml:space="preserve"> </w:t>
      </w:r>
      <w:r>
        <w:rPr>
          <w:w w:val="95"/>
        </w:rPr>
        <w:t>once</w:t>
      </w:r>
      <w:r>
        <w:rPr>
          <w:spacing w:val="14"/>
          <w:w w:val="95"/>
        </w:rPr>
        <w:t xml:space="preserve"> </w:t>
      </w:r>
      <w:r>
        <w:rPr>
          <w:w w:val="95"/>
        </w:rPr>
        <w:t>we’ve</w:t>
      </w:r>
      <w:r>
        <w:rPr>
          <w:spacing w:val="13"/>
          <w:w w:val="95"/>
        </w:rPr>
        <w:t xml:space="preserve"> </w:t>
      </w:r>
      <w:r>
        <w:rPr>
          <w:w w:val="95"/>
        </w:rPr>
        <w:t>selected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right</w:t>
      </w:r>
      <w:r>
        <w:rPr>
          <w:spacing w:val="13"/>
          <w:w w:val="95"/>
        </w:rPr>
        <w:t xml:space="preserve"> </w:t>
      </w:r>
      <w:r>
        <w:rPr>
          <w:w w:val="95"/>
        </w:rPr>
        <w:t>features,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linear</w:t>
      </w:r>
      <w:r>
        <w:rPr>
          <w:spacing w:val="13"/>
          <w:w w:val="95"/>
        </w:rPr>
        <w:t xml:space="preserve"> </w:t>
      </w:r>
      <w:r>
        <w:rPr>
          <w:w w:val="95"/>
        </w:rPr>
        <w:t>model</w:t>
      </w:r>
      <w:r>
        <w:rPr>
          <w:spacing w:val="13"/>
          <w:w w:val="95"/>
        </w:rPr>
        <w:t xml:space="preserve"> </w:t>
      </w:r>
      <w:r>
        <w:rPr>
          <w:w w:val="95"/>
        </w:rPr>
        <w:t>performs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13"/>
          <w:w w:val="95"/>
        </w:rPr>
        <w:t xml:space="preserve"> </w:t>
      </w:r>
      <w:r>
        <w:rPr>
          <w:w w:val="95"/>
        </w:rPr>
        <w:t>well</w:t>
      </w:r>
      <w:r>
        <w:rPr>
          <w:spacing w:val="-43"/>
          <w:w w:val="9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random forest.</w:t>
      </w:r>
    </w:p>
    <w:p w:rsidR="00A154E7" w:rsidRDefault="00A154E7" w:rsidP="00A154E7">
      <w:pPr>
        <w:pStyle w:val="BodyText"/>
        <w:spacing w:before="123" w:line="235" w:lineRule="auto"/>
        <w:ind w:left="499" w:right="857"/>
        <w:jc w:val="both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unsure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 as</w:t>
      </w:r>
      <w:r>
        <w:rPr>
          <w:spacing w:val="-1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algo‐</w:t>
      </w:r>
      <w:r>
        <w:rPr>
          <w:spacing w:val="-45"/>
        </w:rPr>
        <w:t xml:space="preserve"> </w:t>
      </w:r>
      <w:r>
        <w:t>rithms, automatic feature selection can be quite helpful. It is also great for reducing</w:t>
      </w:r>
      <w:r>
        <w:rPr>
          <w:spacing w:val="1"/>
        </w:rPr>
        <w:t xml:space="preserve"> </w:t>
      </w:r>
      <w:r>
        <w:t>the amount of features needed—for example, to speed up prediction or to allow for</w:t>
      </w:r>
      <w:r>
        <w:rPr>
          <w:spacing w:val="-45"/>
        </w:rPr>
        <w:t xml:space="preserve"> </w:t>
      </w:r>
      <w:r>
        <w:t>more interpretable models. In most real-world cases, applying feature selection is</w:t>
      </w:r>
      <w:r>
        <w:rPr>
          <w:spacing w:val="1"/>
        </w:rPr>
        <w:t xml:space="preserve"> </w:t>
      </w:r>
      <w:r>
        <w:t>unlikely to provide large gains in performance. However, it is still a valuable tool in</w:t>
      </w:r>
      <w:r>
        <w:rPr>
          <w:spacing w:val="1"/>
        </w:rPr>
        <w:t xml:space="preserve"> </w:t>
      </w:r>
      <w:bookmarkStart w:id="77" w:name="_bookmark563"/>
      <w:bookmarkEnd w:id="77"/>
      <w:r>
        <w:t>the</w:t>
      </w:r>
      <w:r>
        <w:rPr>
          <w:spacing w:val="-2"/>
        </w:rPr>
        <w:t xml:space="preserve"> </w:t>
      </w:r>
      <w:r>
        <w:t>toolbox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engineer.</w:t>
      </w:r>
    </w:p>
    <w:p w:rsidR="00A154E7" w:rsidRDefault="00A154E7" w:rsidP="00A154E7">
      <w:pPr>
        <w:spacing w:line="235" w:lineRule="auto"/>
        <w:jc w:val="both"/>
        <w:sectPr w:rsidR="00A154E7">
          <w:pgSz w:w="10080" w:h="13230"/>
          <w:pgMar w:top="122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Heading2"/>
        <w:spacing w:before="7"/>
      </w:pPr>
      <w:bookmarkStart w:id="78" w:name="Utilizing_Expert_Knowledge"/>
      <w:bookmarkStart w:id="79" w:name="_bookmark564"/>
      <w:bookmarkEnd w:id="78"/>
      <w:bookmarkEnd w:id="79"/>
      <w:r>
        <w:rPr>
          <w:w w:val="70"/>
        </w:rPr>
        <w:lastRenderedPageBreak/>
        <w:t>Utilizing</w:t>
      </w:r>
      <w:r>
        <w:rPr>
          <w:spacing w:val="6"/>
          <w:w w:val="70"/>
        </w:rPr>
        <w:t xml:space="preserve"> </w:t>
      </w:r>
      <w:r>
        <w:rPr>
          <w:w w:val="70"/>
        </w:rPr>
        <w:t>Expert</w:t>
      </w:r>
      <w:r>
        <w:rPr>
          <w:spacing w:val="6"/>
          <w:w w:val="70"/>
        </w:rPr>
        <w:t xml:space="preserve"> </w:t>
      </w:r>
      <w:r>
        <w:rPr>
          <w:w w:val="70"/>
        </w:rPr>
        <w:t>Knowledge</w:t>
      </w:r>
    </w:p>
    <w:p w:rsidR="00A154E7" w:rsidRDefault="00A154E7" w:rsidP="00A154E7">
      <w:pPr>
        <w:pStyle w:val="BodyText"/>
        <w:spacing w:before="114" w:line="235" w:lineRule="auto"/>
        <w:ind w:left="499" w:right="857"/>
        <w:jc w:val="both"/>
      </w:pPr>
      <w:bookmarkStart w:id="80" w:name="_bookmark565"/>
      <w:bookmarkEnd w:id="80"/>
      <w:r>
        <w:rPr>
          <w:w w:val="95"/>
        </w:rPr>
        <w:t xml:space="preserve">Feature engineering is often an important place to use </w:t>
      </w:r>
      <w:r>
        <w:rPr>
          <w:i/>
          <w:w w:val="95"/>
        </w:rPr>
        <w:t xml:space="preserve">expert knowledge </w:t>
      </w:r>
      <w:r>
        <w:rPr>
          <w:w w:val="95"/>
        </w:rPr>
        <w:t>for a particu‐</w:t>
      </w:r>
      <w:r>
        <w:rPr>
          <w:spacing w:val="1"/>
          <w:w w:val="95"/>
        </w:rPr>
        <w:t xml:space="preserve"> </w:t>
      </w:r>
      <w:r>
        <w:t>lar</w:t>
      </w:r>
      <w:r>
        <w:rPr>
          <w:spacing w:val="-2"/>
        </w:rPr>
        <w:t xml:space="preserve"> </w:t>
      </w:r>
      <w:r>
        <w:t>application.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hav‐</w:t>
      </w:r>
      <w:r>
        <w:rPr>
          <w:spacing w:val="-45"/>
        </w:rPr>
        <w:t xml:space="preserve"> </w:t>
      </w:r>
      <w:r>
        <w:rPr>
          <w:w w:val="95"/>
        </w:rPr>
        <w:t>ing to create a set of expert-designed rules, that doesn’t mean that prior knowledge of</w:t>
      </w:r>
      <w:r>
        <w:rPr>
          <w:spacing w:val="1"/>
          <w:w w:val="95"/>
        </w:rPr>
        <w:t xml:space="preserve"> </w:t>
      </w:r>
      <w:r>
        <w:t>the application or domain should be discarded. Often, domain experts can help in</w:t>
      </w:r>
      <w:r>
        <w:rPr>
          <w:spacing w:val="1"/>
        </w:rPr>
        <w:t xml:space="preserve"> </w:t>
      </w:r>
      <w:r>
        <w:t>identifying useful features that are much more informative than the initial represen‐</w:t>
      </w:r>
      <w:r>
        <w:rPr>
          <w:spacing w:val="-45"/>
        </w:rPr>
        <w:t xml:space="preserve"> </w:t>
      </w:r>
      <w:r>
        <w:t>tation of the data. Imagine you work for a travel agency and want to predict flight</w:t>
      </w:r>
      <w:r>
        <w:rPr>
          <w:spacing w:val="1"/>
        </w:rPr>
        <w:t xml:space="preserve"> </w:t>
      </w:r>
      <w:r>
        <w:t>prices. Let’s say you have a record of prices together with dates, airlines, start loca‐</w:t>
      </w:r>
      <w:r>
        <w:rPr>
          <w:spacing w:val="1"/>
        </w:rPr>
        <w:t xml:space="preserve"> </w:t>
      </w:r>
      <w:r>
        <w:t>tions, and destinations. A machine learning model might be able to build a decent</w:t>
      </w:r>
      <w:r>
        <w:rPr>
          <w:spacing w:val="1"/>
        </w:rPr>
        <w:t xml:space="preserve"> </w:t>
      </w:r>
      <w:r>
        <w:t>model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that.</w:t>
      </w:r>
      <w:r>
        <w:rPr>
          <w:spacing w:val="-12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factors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flight</w:t>
      </w:r>
      <w:r>
        <w:rPr>
          <w:spacing w:val="-12"/>
        </w:rPr>
        <w:t xml:space="preserve"> </w:t>
      </w:r>
      <w:r>
        <w:t>prices,</w:t>
      </w:r>
      <w:r>
        <w:rPr>
          <w:spacing w:val="-12"/>
        </w:rPr>
        <w:t xml:space="preserve"> </w:t>
      </w:r>
      <w:r>
        <w:t>however,</w:t>
      </w:r>
      <w:r>
        <w:rPr>
          <w:spacing w:val="-12"/>
        </w:rPr>
        <w:t xml:space="preserve"> </w:t>
      </w:r>
      <w:r>
        <w:t>cannot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learned.</w:t>
      </w:r>
      <w:r>
        <w:rPr>
          <w:spacing w:val="-46"/>
        </w:rPr>
        <w:t xml:space="preserve"> </w:t>
      </w:r>
      <w:r>
        <w:t>For example, flights are usually more expensive during peak vacation months and</w:t>
      </w:r>
      <w:r>
        <w:rPr>
          <w:spacing w:val="1"/>
        </w:rPr>
        <w:t xml:space="preserve"> </w:t>
      </w:r>
      <w:r>
        <w:t>around holidays. While the dates of some holidays (like Christmas) are fixed, and</w:t>
      </w:r>
      <w:r>
        <w:rPr>
          <w:spacing w:val="1"/>
        </w:rPr>
        <w:t xml:space="preserve"> </w:t>
      </w:r>
      <w:r>
        <w:rPr>
          <w:w w:val="95"/>
        </w:rPr>
        <w:t>their effect can therefore be learned from the date, others might depend on the phases</w:t>
      </w:r>
      <w:r>
        <w:rPr>
          <w:spacing w:val="1"/>
          <w:w w:val="95"/>
        </w:rPr>
        <w:t xml:space="preserve"> </w:t>
      </w:r>
      <w:r>
        <w:t>of the moon (like Hanukkah and Easter) or be set by authorities (like school holi‐</w:t>
      </w:r>
      <w:r>
        <w:rPr>
          <w:spacing w:val="1"/>
        </w:rPr>
        <w:t xml:space="preserve"> </w:t>
      </w:r>
      <w:r>
        <w:t>days). These events cannot be learned from the data if each flight is only recorded</w:t>
      </w:r>
      <w:r>
        <w:rPr>
          <w:spacing w:val="1"/>
        </w:rPr>
        <w:t xml:space="preserve"> </w:t>
      </w:r>
      <w:r>
        <w:rPr>
          <w:w w:val="95"/>
        </w:rPr>
        <w:t>using the (Gregorian) date. However, it is easy to add a feature that encodes whether a</w:t>
      </w:r>
      <w:r>
        <w:rPr>
          <w:spacing w:val="1"/>
          <w:w w:val="95"/>
        </w:rPr>
        <w:t xml:space="preserve"> </w:t>
      </w:r>
      <w:r>
        <w:t>flight was on, preceding, or following a public or school holiday. In this way, prior</w:t>
      </w:r>
      <w:r>
        <w:rPr>
          <w:spacing w:val="1"/>
        </w:rPr>
        <w:t xml:space="preserve"> </w:t>
      </w:r>
      <w:r>
        <w:t>knowledge about the nature of the task can be encoded in the features to aid a</w:t>
      </w:r>
      <w:r>
        <w:rPr>
          <w:spacing w:val="1"/>
        </w:rPr>
        <w:t xml:space="preserve"> </w:t>
      </w:r>
      <w:r>
        <w:t>machine learning algorithm. Adding a feature does not force a machine learning</w:t>
      </w:r>
      <w:r>
        <w:rPr>
          <w:spacing w:val="1"/>
        </w:rPr>
        <w:t xml:space="preserve"> </w:t>
      </w:r>
      <w:r>
        <w:t>algorithm to use it, and even if the holiday information turns out to be noninforma‐</w:t>
      </w:r>
      <w:r>
        <w:rPr>
          <w:spacing w:val="1"/>
        </w:rPr>
        <w:t xml:space="preserve"> </w:t>
      </w:r>
      <w:r>
        <w:t>tive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flight</w:t>
      </w:r>
      <w:r>
        <w:rPr>
          <w:spacing w:val="-5"/>
        </w:rPr>
        <w:t xml:space="preserve"> </w:t>
      </w:r>
      <w:r>
        <w:t>prices,</w:t>
      </w:r>
      <w:r>
        <w:rPr>
          <w:spacing w:val="-5"/>
        </w:rPr>
        <w:t xml:space="preserve"> </w:t>
      </w:r>
      <w:r>
        <w:t>augmenting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doesn’t</w:t>
      </w:r>
      <w:r>
        <w:rPr>
          <w:spacing w:val="-5"/>
        </w:rPr>
        <w:t xml:space="preserve"> </w:t>
      </w:r>
      <w:r>
        <w:t>hurt.</w:t>
      </w:r>
    </w:p>
    <w:p w:rsidR="00A154E7" w:rsidRDefault="00A154E7" w:rsidP="00A154E7">
      <w:pPr>
        <w:pStyle w:val="BodyText"/>
        <w:spacing w:before="135" w:line="235" w:lineRule="auto"/>
        <w:ind w:left="499" w:right="857"/>
        <w:jc w:val="both"/>
      </w:pPr>
      <w:r>
        <w:t>We’ll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expert</w:t>
      </w:r>
      <w:r>
        <w:rPr>
          <w:spacing w:val="-4"/>
        </w:rPr>
        <w:t xml:space="preserve"> </w:t>
      </w:r>
      <w:r>
        <w:t>knowledge—though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case</w:t>
      </w:r>
      <w:r>
        <w:rPr>
          <w:spacing w:val="-4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rightfully</w:t>
      </w:r>
      <w:r>
        <w:rPr>
          <w:spacing w:val="-8"/>
        </w:rPr>
        <w:t xml:space="preserve"> </w:t>
      </w:r>
      <w:r>
        <w:t>called</w:t>
      </w:r>
      <w:r>
        <w:rPr>
          <w:spacing w:val="-9"/>
        </w:rPr>
        <w:t xml:space="preserve"> </w:t>
      </w:r>
      <w:r>
        <w:t>“common</w:t>
      </w:r>
      <w:r>
        <w:rPr>
          <w:spacing w:val="-9"/>
        </w:rPr>
        <w:t xml:space="preserve"> </w:t>
      </w:r>
      <w:r>
        <w:t>sense.”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task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predicting</w:t>
      </w:r>
      <w:r>
        <w:rPr>
          <w:spacing w:val="-8"/>
        </w:rPr>
        <w:t xml:space="preserve"> </w:t>
      </w:r>
      <w:r>
        <w:t>bicycle</w:t>
      </w:r>
      <w:r>
        <w:rPr>
          <w:spacing w:val="-9"/>
        </w:rPr>
        <w:t xml:space="preserve"> </w:t>
      </w:r>
      <w:r>
        <w:t>rent‐</w:t>
      </w:r>
      <w:r>
        <w:rPr>
          <w:spacing w:val="-45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of Andreas’s</w:t>
      </w:r>
      <w:r>
        <w:rPr>
          <w:spacing w:val="-1"/>
        </w:rPr>
        <w:t xml:space="preserve"> </w:t>
      </w:r>
      <w:r>
        <w:t>house.</w:t>
      </w:r>
    </w:p>
    <w:p w:rsidR="00A154E7" w:rsidRDefault="00A154E7" w:rsidP="00A154E7">
      <w:pPr>
        <w:pStyle w:val="BodyText"/>
        <w:spacing w:before="123" w:line="235" w:lineRule="auto"/>
        <w:ind w:left="499" w:right="857"/>
        <w:jc w:val="both"/>
      </w:pPr>
      <w:r>
        <w:t>In New York, Citi Bike operates a network of bicycle rental stations with a subscrip‐</w:t>
      </w:r>
      <w:r>
        <w:rPr>
          <w:spacing w:val="1"/>
        </w:rPr>
        <w:t xml:space="preserve"> </w:t>
      </w:r>
      <w:r>
        <w:t>tion system. The stations are all over the city and provide a convenient way to get</w:t>
      </w:r>
      <w:r>
        <w:rPr>
          <w:spacing w:val="1"/>
        </w:rPr>
        <w:t xml:space="preserve"> </w:t>
      </w:r>
      <w:r>
        <w:t xml:space="preserve">around. Bike rental data is made public in </w:t>
      </w:r>
      <w:hyperlink r:id="rId30">
        <w:r>
          <w:rPr>
            <w:color w:val="980000"/>
          </w:rPr>
          <w:t xml:space="preserve">an anonymized form </w:t>
        </w:r>
      </w:hyperlink>
      <w:r>
        <w:t>and has been ana‐</w:t>
      </w:r>
      <w:r>
        <w:rPr>
          <w:spacing w:val="1"/>
        </w:rPr>
        <w:t xml:space="preserve"> </w:t>
      </w:r>
      <w:r>
        <w:t>lyzed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ways.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solve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predict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day</w:t>
      </w:r>
      <w:r>
        <w:rPr>
          <w:spacing w:val="-46"/>
        </w:rPr>
        <w:t xml:space="preserve"> </w:t>
      </w:r>
      <w:r>
        <w:t>how many people will rent a bike in front of Andreas’s house—so he knows if any</w:t>
      </w:r>
      <w:r>
        <w:rPr>
          <w:spacing w:val="1"/>
        </w:rPr>
        <w:t xml:space="preserve"> </w:t>
      </w:r>
      <w:r>
        <w:t>bikes</w:t>
      </w:r>
      <w:r>
        <w:rPr>
          <w:spacing w:val="-1"/>
        </w:rPr>
        <w:t xml:space="preserve"> </w:t>
      </w:r>
      <w:r>
        <w:t>will be left for</w:t>
      </w:r>
      <w:r>
        <w:rPr>
          <w:spacing w:val="-1"/>
        </w:rPr>
        <w:t xml:space="preserve"> </w:t>
      </w:r>
      <w:r>
        <w:t>him.</w:t>
      </w:r>
    </w:p>
    <w:p w:rsidR="00A154E7" w:rsidRDefault="00A154E7" w:rsidP="00A154E7">
      <w:pPr>
        <w:pStyle w:val="BodyText"/>
        <w:spacing w:before="148" w:line="220" w:lineRule="auto"/>
        <w:ind w:left="499" w:right="858"/>
        <w:jc w:val="both"/>
      </w:pPr>
      <w:r>
        <w:rPr>
          <w:w w:val="95"/>
        </w:rPr>
        <w:t>We</w:t>
      </w:r>
      <w:r>
        <w:rPr>
          <w:spacing w:val="39"/>
          <w:w w:val="95"/>
        </w:rPr>
        <w:t xml:space="preserve"> </w:t>
      </w:r>
      <w:r>
        <w:rPr>
          <w:w w:val="95"/>
        </w:rPr>
        <w:t>first</w:t>
      </w:r>
      <w:r>
        <w:rPr>
          <w:spacing w:val="40"/>
          <w:w w:val="95"/>
        </w:rPr>
        <w:t xml:space="preserve"> </w:t>
      </w:r>
      <w:r>
        <w:rPr>
          <w:w w:val="95"/>
        </w:rPr>
        <w:t>load</w:t>
      </w:r>
      <w:r>
        <w:rPr>
          <w:spacing w:val="40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data</w:t>
      </w:r>
      <w:r>
        <w:rPr>
          <w:spacing w:val="40"/>
          <w:w w:val="95"/>
        </w:rPr>
        <w:t xml:space="preserve"> </w:t>
      </w:r>
      <w:r>
        <w:rPr>
          <w:w w:val="95"/>
        </w:rPr>
        <w:t>for</w:t>
      </w:r>
      <w:r>
        <w:rPr>
          <w:spacing w:val="40"/>
          <w:w w:val="95"/>
        </w:rPr>
        <w:t xml:space="preserve"> </w:t>
      </w:r>
      <w:r>
        <w:rPr>
          <w:w w:val="95"/>
        </w:rPr>
        <w:t>August</w:t>
      </w:r>
      <w:r>
        <w:rPr>
          <w:spacing w:val="40"/>
          <w:w w:val="95"/>
        </w:rPr>
        <w:t xml:space="preserve"> </w:t>
      </w:r>
      <w:r>
        <w:rPr>
          <w:w w:val="95"/>
        </w:rPr>
        <w:t>2015</w:t>
      </w:r>
      <w:r>
        <w:rPr>
          <w:spacing w:val="39"/>
          <w:w w:val="95"/>
        </w:rPr>
        <w:t xml:space="preserve"> </w:t>
      </w:r>
      <w:r>
        <w:rPr>
          <w:w w:val="95"/>
        </w:rPr>
        <w:t>for</w:t>
      </w:r>
      <w:r>
        <w:rPr>
          <w:spacing w:val="40"/>
          <w:w w:val="95"/>
        </w:rPr>
        <w:t xml:space="preserve"> </w:t>
      </w:r>
      <w:r>
        <w:rPr>
          <w:w w:val="95"/>
        </w:rPr>
        <w:t>this</w:t>
      </w:r>
      <w:r>
        <w:rPr>
          <w:spacing w:val="40"/>
          <w:w w:val="95"/>
        </w:rPr>
        <w:t xml:space="preserve"> </w:t>
      </w:r>
      <w:r>
        <w:rPr>
          <w:w w:val="95"/>
        </w:rPr>
        <w:t>particular</w:t>
      </w:r>
      <w:r>
        <w:rPr>
          <w:spacing w:val="40"/>
          <w:w w:val="95"/>
        </w:rPr>
        <w:t xml:space="preserve"> </w:t>
      </w:r>
      <w:r>
        <w:rPr>
          <w:w w:val="95"/>
        </w:rPr>
        <w:t>station</w:t>
      </w:r>
      <w:r>
        <w:rPr>
          <w:spacing w:val="40"/>
          <w:w w:val="95"/>
        </w:rPr>
        <w:t xml:space="preserve"> </w:t>
      </w:r>
      <w:r>
        <w:rPr>
          <w:w w:val="95"/>
        </w:rPr>
        <w:t>as</w:t>
      </w:r>
      <w:r>
        <w:rPr>
          <w:spacing w:val="40"/>
          <w:w w:val="95"/>
        </w:rPr>
        <w:t xml:space="preserve"> </w:t>
      </w:r>
      <w:r>
        <w:rPr>
          <w:w w:val="95"/>
        </w:rPr>
        <w:t>a</w:t>
      </w:r>
      <w:r>
        <w:rPr>
          <w:spacing w:val="40"/>
          <w:w w:val="95"/>
        </w:rPr>
        <w:t xml:space="preserve"> </w:t>
      </w:r>
      <w:r>
        <w:rPr>
          <w:rFonts w:ascii="MingLiU_HKSCS-ExtB"/>
          <w:w w:val="95"/>
          <w:sz w:val="20"/>
        </w:rPr>
        <w:t>pandas</w:t>
      </w:r>
      <w:r>
        <w:rPr>
          <w:rFonts w:ascii="MingLiU_HKSCS-ExtB"/>
          <w:spacing w:val="-10"/>
          <w:w w:val="95"/>
          <w:sz w:val="20"/>
        </w:rPr>
        <w:t xml:space="preserve"> </w:t>
      </w:r>
      <w:r>
        <w:rPr>
          <w:rFonts w:ascii="MingLiU_HKSCS-ExtB"/>
          <w:w w:val="95"/>
          <w:sz w:val="20"/>
        </w:rPr>
        <w:t>Data</w:t>
      </w:r>
      <w:r>
        <w:rPr>
          <w:rFonts w:ascii="MingLiU_HKSCS-ExtB"/>
          <w:spacing w:val="-93"/>
          <w:w w:val="95"/>
          <w:sz w:val="20"/>
        </w:rPr>
        <w:t xml:space="preserve"> </w:t>
      </w:r>
      <w:r>
        <w:rPr>
          <w:rFonts w:ascii="MingLiU_HKSCS-ExtB"/>
          <w:sz w:val="20"/>
        </w:rPr>
        <w:t>Frame</w:t>
      </w:r>
      <w:r>
        <w:t>. We resample the data into three-hour intervals to obtain the main trends for</w:t>
      </w:r>
      <w:r>
        <w:rPr>
          <w:spacing w:val="-45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day:</w:t>
      </w:r>
    </w:p>
    <w:p w:rsidR="00A154E7" w:rsidRDefault="00A154E7" w:rsidP="00A154E7">
      <w:pPr>
        <w:spacing w:before="146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In[49]: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citibike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mglearn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datasets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load_citibike</w:t>
      </w:r>
      <w:r>
        <w:rPr>
          <w:rFonts w:ascii="MingLiU_HKSCS-ExtB"/>
          <w:sz w:val="17"/>
        </w:rPr>
        <w:t>()</w:t>
      </w:r>
    </w:p>
    <w:p w:rsidR="00A154E7" w:rsidRDefault="00A154E7" w:rsidP="00A154E7">
      <w:pPr>
        <w:rPr>
          <w:rFonts w:ascii="MingLiU_HKSCS-ExtB"/>
          <w:sz w:val="17"/>
        </w:rPr>
        <w:sectPr w:rsidR="00A154E7">
          <w:pgSz w:w="10080" w:h="13230"/>
          <w:pgMar w:top="980" w:right="580" w:bottom="1000" w:left="940" w:header="0" w:footer="805" w:gutter="0"/>
          <w:cols w:space="720"/>
        </w:sectPr>
      </w:pPr>
    </w:p>
    <w:p w:rsidR="00A154E7" w:rsidRDefault="00A154E7" w:rsidP="00A154E7">
      <w:pPr>
        <w:spacing w:before="47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lastRenderedPageBreak/>
        <w:t>In[50]: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"Citi</w:t>
      </w:r>
      <w:r>
        <w:rPr>
          <w:rFonts w:ascii="MingLiU_HKSCS-ExtB"/>
          <w:color w:val="CC3200"/>
          <w:spacing w:val="1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Bike</w:t>
      </w:r>
      <w:r>
        <w:rPr>
          <w:rFonts w:ascii="MingLiU_HKSCS-ExtB"/>
          <w:color w:val="CC3200"/>
          <w:spacing w:val="17"/>
          <w:sz w:val="17"/>
        </w:rPr>
        <w:t xml:space="preserve"> </w:t>
      </w:r>
      <w:r>
        <w:rPr>
          <w:rFonts w:ascii="MingLiU_HKSCS-ExtB"/>
          <w:color w:val="CC3200"/>
          <w:sz w:val="17"/>
        </w:rPr>
        <w:t>data:</w:t>
      </w:r>
      <w:r>
        <w:rPr>
          <w:rFonts w:ascii="Trebuchet MS"/>
          <w:b/>
          <w:color w:val="CC3200"/>
          <w:sz w:val="17"/>
        </w:rPr>
        <w:t>\n</w:t>
      </w:r>
      <w:r>
        <w:rPr>
          <w:rFonts w:ascii="MingLiU_HKSCS-ExtB"/>
          <w:color w:val="CC3200"/>
          <w:sz w:val="17"/>
        </w:rPr>
        <w:t>{}"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citibike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head</w:t>
      </w:r>
      <w:r>
        <w:rPr>
          <w:rFonts w:ascii="MingLiU_HKSCS-ExtB"/>
          <w:sz w:val="17"/>
        </w:rPr>
        <w:t>()))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Out[50]:</w:t>
      </w:r>
    </w:p>
    <w:p w:rsidR="00A154E7" w:rsidRDefault="00A154E7" w:rsidP="00A154E7">
      <w:pPr>
        <w:pStyle w:val="BodyText"/>
        <w:rPr>
          <w:rFonts w:ascii="Trebuchet MS"/>
          <w:b/>
          <w:sz w:val="14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35"/>
        <w:gridCol w:w="560"/>
      </w:tblGrid>
      <w:tr w:rsidR="00A154E7" w:rsidTr="00522D00">
        <w:trPr>
          <w:trHeight w:val="365"/>
        </w:trPr>
        <w:tc>
          <w:tcPr>
            <w:tcW w:w="1835" w:type="dxa"/>
          </w:tcPr>
          <w:p w:rsidR="00A154E7" w:rsidRDefault="00A154E7" w:rsidP="00522D00">
            <w:pPr>
              <w:pStyle w:val="TableParagraph"/>
              <w:spacing w:line="183" w:lineRule="exact"/>
              <w:ind w:left="50"/>
              <w:rPr>
                <w:sz w:val="17"/>
              </w:rPr>
            </w:pPr>
            <w:r>
              <w:rPr>
                <w:sz w:val="17"/>
              </w:rPr>
              <w:t>Citi Bike data:</w:t>
            </w:r>
          </w:p>
          <w:p w:rsidR="00A154E7" w:rsidRDefault="00A154E7" w:rsidP="00522D00">
            <w:pPr>
              <w:pStyle w:val="TableParagraph"/>
              <w:spacing w:line="162" w:lineRule="exact"/>
              <w:ind w:left="50"/>
              <w:rPr>
                <w:sz w:val="17"/>
              </w:rPr>
            </w:pPr>
            <w:r>
              <w:rPr>
                <w:sz w:val="17"/>
              </w:rPr>
              <w:t>starttime</w:t>
            </w:r>
          </w:p>
        </w:tc>
        <w:tc>
          <w:tcPr>
            <w:tcW w:w="560" w:type="dxa"/>
          </w:tcPr>
          <w:p w:rsidR="00A154E7" w:rsidRDefault="00A154E7" w:rsidP="00522D0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154E7" w:rsidTr="00522D00">
        <w:trPr>
          <w:trHeight w:val="187"/>
        </w:trPr>
        <w:tc>
          <w:tcPr>
            <w:tcW w:w="1835" w:type="dxa"/>
          </w:tcPr>
          <w:p w:rsidR="00A154E7" w:rsidRDefault="00A154E7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2015-08-01 00:00:00</w:t>
            </w:r>
          </w:p>
        </w:tc>
        <w:tc>
          <w:tcPr>
            <w:tcW w:w="560" w:type="dxa"/>
          </w:tcPr>
          <w:p w:rsidR="00A154E7" w:rsidRDefault="00A154E7" w:rsidP="00522D00">
            <w:pPr>
              <w:pStyle w:val="TableParagraph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3.0</w:t>
            </w:r>
          </w:p>
        </w:tc>
      </w:tr>
      <w:tr w:rsidR="00A154E7" w:rsidTr="00522D00">
        <w:trPr>
          <w:trHeight w:val="186"/>
        </w:trPr>
        <w:tc>
          <w:tcPr>
            <w:tcW w:w="1835" w:type="dxa"/>
          </w:tcPr>
          <w:p w:rsidR="00A154E7" w:rsidRDefault="00A154E7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2015-08-01 03:00:00</w:t>
            </w:r>
          </w:p>
        </w:tc>
        <w:tc>
          <w:tcPr>
            <w:tcW w:w="560" w:type="dxa"/>
          </w:tcPr>
          <w:p w:rsidR="00A154E7" w:rsidRDefault="00A154E7" w:rsidP="00522D00">
            <w:pPr>
              <w:pStyle w:val="TableParagraph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0.0</w:t>
            </w:r>
          </w:p>
        </w:tc>
      </w:tr>
      <w:tr w:rsidR="00A154E7" w:rsidTr="00522D00">
        <w:trPr>
          <w:trHeight w:val="187"/>
        </w:trPr>
        <w:tc>
          <w:tcPr>
            <w:tcW w:w="1835" w:type="dxa"/>
          </w:tcPr>
          <w:p w:rsidR="00A154E7" w:rsidRDefault="00A154E7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2015-08-01 06:00:00</w:t>
            </w:r>
          </w:p>
        </w:tc>
        <w:tc>
          <w:tcPr>
            <w:tcW w:w="560" w:type="dxa"/>
          </w:tcPr>
          <w:p w:rsidR="00A154E7" w:rsidRDefault="00A154E7" w:rsidP="00522D00">
            <w:pPr>
              <w:pStyle w:val="TableParagraph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9.0</w:t>
            </w:r>
          </w:p>
        </w:tc>
      </w:tr>
      <w:tr w:rsidR="00A154E7" w:rsidTr="00522D00">
        <w:trPr>
          <w:trHeight w:val="187"/>
        </w:trPr>
        <w:tc>
          <w:tcPr>
            <w:tcW w:w="1835" w:type="dxa"/>
          </w:tcPr>
          <w:p w:rsidR="00A154E7" w:rsidRDefault="00A154E7" w:rsidP="00522D00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2015-08-01 09:00:00</w:t>
            </w:r>
          </w:p>
        </w:tc>
        <w:tc>
          <w:tcPr>
            <w:tcW w:w="560" w:type="dxa"/>
          </w:tcPr>
          <w:p w:rsidR="00A154E7" w:rsidRDefault="00A154E7" w:rsidP="00522D00">
            <w:pPr>
              <w:pStyle w:val="TableParagraph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41.0</w:t>
            </w:r>
          </w:p>
        </w:tc>
      </w:tr>
      <w:tr w:rsidR="00A154E7" w:rsidTr="00522D00">
        <w:trPr>
          <w:trHeight w:val="178"/>
        </w:trPr>
        <w:tc>
          <w:tcPr>
            <w:tcW w:w="1835" w:type="dxa"/>
          </w:tcPr>
          <w:p w:rsidR="00A154E7" w:rsidRDefault="00A154E7" w:rsidP="00522D00">
            <w:pPr>
              <w:pStyle w:val="TableParagraph"/>
              <w:spacing w:line="159" w:lineRule="exact"/>
              <w:ind w:left="50"/>
              <w:rPr>
                <w:sz w:val="17"/>
              </w:rPr>
            </w:pPr>
            <w:r>
              <w:rPr>
                <w:sz w:val="17"/>
              </w:rPr>
              <w:t>2015-08-01 12:00:00</w:t>
            </w:r>
          </w:p>
        </w:tc>
        <w:tc>
          <w:tcPr>
            <w:tcW w:w="560" w:type="dxa"/>
          </w:tcPr>
          <w:p w:rsidR="00A154E7" w:rsidRDefault="00A154E7" w:rsidP="00522D00">
            <w:pPr>
              <w:pStyle w:val="TableParagraph"/>
              <w:spacing w:line="159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39.0</w:t>
            </w:r>
          </w:p>
        </w:tc>
      </w:tr>
    </w:tbl>
    <w:p w:rsidR="00A154E7" w:rsidRDefault="00A154E7" w:rsidP="00A154E7">
      <w:pPr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Freq: 3H, Name: one, dtype: float64</w:t>
      </w:r>
    </w:p>
    <w:p w:rsidR="00A154E7" w:rsidRDefault="00A154E7" w:rsidP="00A154E7">
      <w:pPr>
        <w:pStyle w:val="BodyText"/>
        <w:spacing w:before="15" w:line="235" w:lineRule="auto"/>
        <w:ind w:left="500" w:right="857"/>
        <w:jc w:val="both"/>
      </w:pPr>
      <w:r>
        <w:t>The following example shows a visualization of the rental frequencies for the whole</w:t>
      </w:r>
      <w:r>
        <w:rPr>
          <w:spacing w:val="1"/>
        </w:rPr>
        <w:t xml:space="preserve"> </w:t>
      </w:r>
      <w:r>
        <w:t>month (</w:t>
      </w:r>
      <w:hyperlink w:anchor="_bookmark566" w:history="1">
        <w:r>
          <w:rPr>
            <w:color w:val="980000"/>
          </w:rPr>
          <w:t>Figure 4-12</w:t>
        </w:r>
      </w:hyperlink>
      <w:r>
        <w:t>):</w:t>
      </w:r>
    </w:p>
    <w:p w:rsidR="00A154E7" w:rsidRDefault="00A154E7" w:rsidP="00A154E7">
      <w:pPr>
        <w:spacing w:before="142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In[51]: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figure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figsize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spacing w:line="204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xticks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pd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date_range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start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000087"/>
          <w:sz w:val="17"/>
        </w:rPr>
        <w:t>citibike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index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min</w:t>
      </w:r>
      <w:r>
        <w:rPr>
          <w:rFonts w:ascii="MingLiU_HKSCS-ExtB"/>
          <w:sz w:val="17"/>
        </w:rPr>
        <w:t xml:space="preserve">(), </w:t>
      </w:r>
      <w:r>
        <w:rPr>
          <w:rFonts w:ascii="MingLiU_HKSCS-ExtB"/>
          <w:color w:val="000087"/>
          <w:sz w:val="17"/>
        </w:rPr>
        <w:t>end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000087"/>
          <w:sz w:val="17"/>
        </w:rPr>
        <w:t>citibike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index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max</w:t>
      </w:r>
      <w:r>
        <w:rPr>
          <w:rFonts w:ascii="MingLiU_HKSCS-ExtB"/>
          <w:sz w:val="17"/>
        </w:rPr>
        <w:t>(),</w:t>
      </w:r>
    </w:p>
    <w:p w:rsidR="00A154E7" w:rsidRDefault="00A154E7" w:rsidP="00A154E7">
      <w:pPr>
        <w:spacing w:line="204" w:lineRule="exact"/>
        <w:ind w:left="2794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freq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'D'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before="7" w:line="206" w:lineRule="auto"/>
        <w:ind w:left="839" w:right="166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xticks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xticks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xticks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strftime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 xml:space="preserve">"%a </w:t>
      </w:r>
      <w:r>
        <w:rPr>
          <w:rFonts w:ascii="MingLiU_HKSCS-ExtB"/>
          <w:color w:val="A90000"/>
          <w:sz w:val="17"/>
        </w:rPr>
        <w:t>%m</w:t>
      </w:r>
      <w:r>
        <w:rPr>
          <w:rFonts w:ascii="MingLiU_HKSCS-ExtB"/>
          <w:color w:val="CC3200"/>
          <w:sz w:val="17"/>
        </w:rPr>
        <w:t>-</w:t>
      </w:r>
      <w:r>
        <w:rPr>
          <w:rFonts w:ascii="MingLiU_HKSCS-ExtB"/>
          <w:color w:val="A90000"/>
          <w:sz w:val="17"/>
        </w:rPr>
        <w:t>%d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rotation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90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ha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"left"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citibike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linewidth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06" w:lineRule="auto"/>
        <w:ind w:left="839" w:right="591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"Date"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ylabel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"Rentals"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rPr>
          <w:rFonts w:ascii="MingLiU_HKSCS-ExtB"/>
          <w:sz w:val="17"/>
        </w:rPr>
      </w:pPr>
      <w:r>
        <w:rPr>
          <w:noProof/>
          <w:lang w:val="en-IN" w:eastAsia="en-IN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1061966</wp:posOffset>
            </wp:positionH>
            <wp:positionV relativeFrom="paragraph">
              <wp:posOffset>176057</wp:posOffset>
            </wp:positionV>
            <wp:extent cx="4288327" cy="1787080"/>
            <wp:effectExtent l="0" t="0" r="0" b="0"/>
            <wp:wrapTopAndBottom/>
            <wp:docPr id="279" name="image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3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327" cy="178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pStyle w:val="BodyText"/>
        <w:spacing w:before="3"/>
        <w:rPr>
          <w:rFonts w:ascii="MingLiU_HKSCS-ExtB"/>
          <w:sz w:val="16"/>
        </w:rPr>
      </w:pPr>
    </w:p>
    <w:p w:rsidR="00A154E7" w:rsidRDefault="00A154E7" w:rsidP="00A154E7">
      <w:pPr>
        <w:ind w:left="499"/>
        <w:jc w:val="both"/>
        <w:rPr>
          <w:i/>
          <w:sz w:val="21"/>
        </w:rPr>
      </w:pPr>
      <w:bookmarkStart w:id="81" w:name="_bookmark566"/>
      <w:bookmarkEnd w:id="81"/>
      <w:r>
        <w:rPr>
          <w:i/>
          <w:w w:val="95"/>
          <w:sz w:val="21"/>
        </w:rPr>
        <w:t>Figure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4-12.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Number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bike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rentals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over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time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for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selected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Citi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Bike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station</w:t>
      </w:r>
    </w:p>
    <w:p w:rsidR="00A154E7" w:rsidRDefault="00A154E7" w:rsidP="00A154E7">
      <w:pPr>
        <w:pStyle w:val="BodyText"/>
        <w:spacing w:before="8"/>
        <w:rPr>
          <w:i/>
          <w:sz w:val="19"/>
        </w:rPr>
      </w:pPr>
    </w:p>
    <w:p w:rsidR="00A154E7" w:rsidRDefault="00A154E7" w:rsidP="00A154E7">
      <w:pPr>
        <w:pStyle w:val="BodyText"/>
        <w:spacing w:line="235" w:lineRule="auto"/>
        <w:ind w:left="499" w:right="857"/>
        <w:jc w:val="both"/>
      </w:pPr>
      <w:bookmarkStart w:id="82" w:name="_bookmark567"/>
      <w:bookmarkEnd w:id="82"/>
      <w:r>
        <w:t>Looking at the data, we can clearly distinguish day and night for each 24-hour inter‐</w:t>
      </w:r>
      <w:r>
        <w:rPr>
          <w:spacing w:val="1"/>
        </w:rPr>
        <w:t xml:space="preserve"> </w:t>
      </w:r>
      <w:r>
        <w:t>val. The patterns for weekdays and weekends also seem to be quite different. When</w:t>
      </w:r>
      <w:r>
        <w:rPr>
          <w:spacing w:val="-45"/>
        </w:rPr>
        <w:t xml:space="preserve"> </w:t>
      </w:r>
      <w:r>
        <w:t xml:space="preserve">evaluating a prediction task on a time series like this, we usually want to </w:t>
      </w:r>
      <w:r>
        <w:rPr>
          <w:i/>
        </w:rPr>
        <w:t>learn from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past</w:t>
      </w:r>
      <w:r>
        <w:rPr>
          <w:i/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i/>
        </w:rPr>
        <w:t>predict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future</w:t>
      </w:r>
      <w:r>
        <w:t>.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split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set,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rPr>
          <w:w w:val="95"/>
        </w:rPr>
        <w:t>data past that date as the test set. This is how we would usually use time series predic‐</w:t>
      </w:r>
      <w:r>
        <w:rPr>
          <w:spacing w:val="1"/>
          <w:w w:val="95"/>
        </w:rPr>
        <w:t xml:space="preserve"> </w:t>
      </w:r>
      <w:r>
        <w:t>tion:</w:t>
      </w:r>
      <w:r>
        <w:rPr>
          <w:spacing w:val="3"/>
        </w:rPr>
        <w:t xml:space="preserve"> </w:t>
      </w:r>
      <w:r>
        <w:t>given</w:t>
      </w:r>
      <w:r>
        <w:rPr>
          <w:spacing w:val="4"/>
        </w:rPr>
        <w:t xml:space="preserve"> </w:t>
      </w:r>
      <w:r>
        <w:t>everything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rentals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past,</w:t>
      </w:r>
      <w:r>
        <w:rPr>
          <w:spacing w:val="4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think</w:t>
      </w:r>
      <w:r>
        <w:rPr>
          <w:spacing w:val="4"/>
        </w:rPr>
        <w:t xml:space="preserve"> </w:t>
      </w:r>
      <w:r>
        <w:t>will</w:t>
      </w:r>
    </w:p>
    <w:p w:rsidR="00A154E7" w:rsidRDefault="00A154E7" w:rsidP="00A154E7">
      <w:pPr>
        <w:spacing w:line="235" w:lineRule="auto"/>
        <w:jc w:val="both"/>
        <w:sectPr w:rsidR="00A154E7">
          <w:footerReference w:type="even" r:id="rId32"/>
          <w:footerReference w:type="default" r:id="rId33"/>
          <w:pgSz w:w="10080" w:h="13230"/>
          <w:pgMar w:top="1020" w:right="580" w:bottom="1000" w:left="940" w:header="0" w:footer="805" w:gutter="0"/>
          <w:pgNumType w:start="243"/>
          <w:cols w:space="720"/>
        </w:sectPr>
      </w:pPr>
    </w:p>
    <w:p w:rsidR="00A154E7" w:rsidRDefault="00A154E7" w:rsidP="00A154E7">
      <w:pPr>
        <w:pStyle w:val="BodyText"/>
        <w:spacing w:before="47" w:line="235" w:lineRule="auto"/>
        <w:ind w:left="499" w:right="859"/>
        <w:jc w:val="both"/>
      </w:pPr>
      <w:r>
        <w:rPr>
          <w:w w:val="95"/>
        </w:rPr>
        <w:lastRenderedPageBreak/>
        <w:t>happen tomorrow? We will use the first 184 data points, corresponding to the first 23</w:t>
      </w:r>
      <w:r>
        <w:rPr>
          <w:spacing w:val="1"/>
          <w:w w:val="95"/>
        </w:rPr>
        <w:t xml:space="preserve"> </w:t>
      </w:r>
      <w:r>
        <w:t>days, as our training set, and the remaining 64 data points, corresponding to the</w:t>
      </w:r>
      <w:r>
        <w:rPr>
          <w:spacing w:val="1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days,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set.</w:t>
      </w:r>
    </w:p>
    <w:p w:rsidR="00A154E7" w:rsidRDefault="00A154E7" w:rsidP="00A154E7">
      <w:pPr>
        <w:pStyle w:val="BodyText"/>
        <w:spacing w:before="123" w:line="235" w:lineRule="auto"/>
        <w:ind w:left="500" w:right="857"/>
        <w:jc w:val="both"/>
      </w:pP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prediction</w:t>
      </w:r>
      <w:r>
        <w:rPr>
          <w:spacing w:val="-1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rPr>
          <w:spacing w:val="-1"/>
        </w:rPr>
        <w:t>particular</w:t>
      </w:r>
      <w:r>
        <w:rPr>
          <w:spacing w:val="-11"/>
        </w:rPr>
        <w:t xml:space="preserve"> </w:t>
      </w:r>
      <w:r>
        <w:rPr>
          <w:spacing w:val="-1"/>
        </w:rPr>
        <w:t>number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rentals</w:t>
      </w:r>
      <w:r>
        <w:rPr>
          <w:spacing w:val="-10"/>
        </w:rPr>
        <w:t xml:space="preserve"> </w:t>
      </w:r>
      <w:r>
        <w:t>occurred.</w:t>
      </w:r>
      <w:r>
        <w:rPr>
          <w:spacing w:val="-11"/>
        </w:rPr>
        <w:t xml:space="preserve"> </w:t>
      </w:r>
      <w:r>
        <w:t>So,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input</w:t>
      </w:r>
      <w:r>
        <w:rPr>
          <w:spacing w:val="-10"/>
        </w:rPr>
        <w:t xml:space="preserve"> </w:t>
      </w:r>
      <w:r>
        <w:t>feature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time—say,</w:t>
      </w:r>
      <w:r>
        <w:rPr>
          <w:spacing w:val="-45"/>
        </w:rPr>
        <w:t xml:space="preserve"> </w:t>
      </w:r>
      <w:r>
        <w:rPr>
          <w:rFonts w:ascii="MingLiU_HKSCS-ExtB" w:hAnsi="MingLiU_HKSCS-ExtB"/>
          <w:sz w:val="20"/>
        </w:rPr>
        <w:t>2015-08-01 00:00:00</w:t>
      </w:r>
      <w:r>
        <w:t>—and the output is the number of rentals in the following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(three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rPr>
          <w:rFonts w:ascii="MingLiU_HKSCS-ExtB" w:hAnsi="MingLiU_HKSCS-ExtB"/>
          <w:sz w:val="20"/>
        </w:rPr>
        <w:t>DataFrame</w:t>
      </w:r>
      <w:r>
        <w:t>).</w:t>
      </w:r>
    </w:p>
    <w:p w:rsidR="00A154E7" w:rsidRDefault="00A154E7" w:rsidP="00A154E7">
      <w:pPr>
        <w:pStyle w:val="BodyText"/>
        <w:spacing w:before="101" w:line="235" w:lineRule="auto"/>
        <w:ind w:left="499" w:right="857"/>
        <w:jc w:val="both"/>
      </w:pPr>
      <w:bookmarkStart w:id="83" w:name="_bookmark568"/>
      <w:bookmarkEnd w:id="83"/>
      <w:r>
        <w:t>A (surprisingly) common way that dates are stored on computers is using POSIX</w:t>
      </w:r>
      <w:r>
        <w:rPr>
          <w:spacing w:val="1"/>
        </w:rPr>
        <w:t xml:space="preserve"> </w:t>
      </w:r>
      <w:r>
        <w:t>time,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seconds</w:t>
      </w:r>
      <w:r>
        <w:rPr>
          <w:spacing w:val="-7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1970</w:t>
      </w:r>
      <w:r>
        <w:rPr>
          <w:spacing w:val="-6"/>
        </w:rPr>
        <w:t xml:space="preserve"> </w:t>
      </w:r>
      <w:r>
        <w:t>00:00:00</w:t>
      </w:r>
      <w:r>
        <w:rPr>
          <w:spacing w:val="-7"/>
        </w:rPr>
        <w:t xml:space="preserve"> </w:t>
      </w:r>
      <w:r>
        <w:t>(aka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beginning</w:t>
      </w:r>
      <w:r>
        <w:rPr>
          <w:spacing w:val="-45"/>
        </w:rPr>
        <w:t xml:space="preserve"> </w:t>
      </w:r>
      <w:r>
        <w:t>of Unix time). As a first try, we can use this single integer feature as our data repre‐</w:t>
      </w:r>
      <w:r>
        <w:rPr>
          <w:spacing w:val="1"/>
        </w:rPr>
        <w:t xml:space="preserve"> </w:t>
      </w:r>
      <w:r>
        <w:t>sentation:</w:t>
      </w:r>
    </w:p>
    <w:p w:rsidR="00A154E7" w:rsidRDefault="00A154E7" w:rsidP="00A154E7">
      <w:pPr>
        <w:spacing w:before="143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In[52]:</w:t>
      </w:r>
    </w:p>
    <w:p w:rsidR="00A154E7" w:rsidRDefault="00A154E7" w:rsidP="00A154E7">
      <w:pPr>
        <w:spacing w:before="152" w:line="196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sz w:val="17"/>
        </w:rPr>
        <w:t>#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extract</w:t>
      </w:r>
      <w:r>
        <w:rPr>
          <w:rFonts w:ascii="Trebuchet MS"/>
          <w:i/>
          <w:color w:val="34586C"/>
          <w:spacing w:val="5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the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target</w:t>
      </w:r>
      <w:r>
        <w:rPr>
          <w:rFonts w:ascii="Trebuchet MS"/>
          <w:i/>
          <w:color w:val="34586C"/>
          <w:spacing w:val="5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values</w:t>
      </w:r>
      <w:r>
        <w:rPr>
          <w:rFonts w:ascii="Trebuchet MS"/>
          <w:i/>
          <w:color w:val="34586C"/>
          <w:spacing w:val="5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(number</w:t>
      </w:r>
      <w:r>
        <w:rPr>
          <w:rFonts w:ascii="Trebuchet MS"/>
          <w:i/>
          <w:color w:val="34586C"/>
          <w:spacing w:val="49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of</w:t>
      </w:r>
      <w:r>
        <w:rPr>
          <w:rFonts w:ascii="Trebuchet MS"/>
          <w:i/>
          <w:color w:val="34586C"/>
          <w:spacing w:val="50"/>
          <w:sz w:val="17"/>
        </w:rPr>
        <w:t xml:space="preserve"> </w:t>
      </w:r>
      <w:r>
        <w:rPr>
          <w:rFonts w:ascii="Trebuchet MS"/>
          <w:i/>
          <w:color w:val="34586C"/>
          <w:sz w:val="17"/>
        </w:rPr>
        <w:t>rentals)</w:t>
      </w:r>
    </w:p>
    <w:p w:rsidR="00A154E7" w:rsidRDefault="00A154E7" w:rsidP="00A154E7">
      <w:pPr>
        <w:spacing w:line="224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citibike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values</w:t>
      </w:r>
    </w:p>
    <w:p w:rsidR="00A154E7" w:rsidRDefault="00A154E7" w:rsidP="00A154E7">
      <w:pPr>
        <w:spacing w:line="184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21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convert</w:t>
      </w:r>
      <w:r>
        <w:rPr>
          <w:rFonts w:ascii="Trebuchet MS"/>
          <w:i/>
          <w:color w:val="34586C"/>
          <w:spacing w:val="2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2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time</w:t>
      </w:r>
      <w:r>
        <w:rPr>
          <w:rFonts w:ascii="Trebuchet MS"/>
          <w:i/>
          <w:color w:val="34586C"/>
          <w:spacing w:val="2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to</w:t>
      </w:r>
      <w:r>
        <w:rPr>
          <w:rFonts w:ascii="Trebuchet MS"/>
          <w:i/>
          <w:color w:val="34586C"/>
          <w:spacing w:val="2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POSIX</w:t>
      </w:r>
      <w:r>
        <w:rPr>
          <w:rFonts w:ascii="Trebuchet MS"/>
          <w:i/>
          <w:color w:val="34586C"/>
          <w:spacing w:val="2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time</w:t>
      </w:r>
      <w:r>
        <w:rPr>
          <w:rFonts w:ascii="Trebuchet MS"/>
          <w:i/>
          <w:color w:val="34586C"/>
          <w:spacing w:val="2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using</w:t>
      </w:r>
      <w:r>
        <w:rPr>
          <w:rFonts w:ascii="Trebuchet MS"/>
          <w:i/>
          <w:color w:val="34586C"/>
          <w:spacing w:val="2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"%s"</w:t>
      </w:r>
    </w:p>
    <w:p w:rsidR="00A154E7" w:rsidRDefault="00A154E7" w:rsidP="00A154E7">
      <w:pPr>
        <w:spacing w:line="236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citibike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index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strftime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color w:val="A90000"/>
          <w:sz w:val="17"/>
        </w:rPr>
        <w:t>%s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astype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"int"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reshape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76" w:line="235" w:lineRule="auto"/>
        <w:ind w:left="499" w:right="857"/>
        <w:jc w:val="both"/>
      </w:pPr>
      <w:r>
        <w:rPr>
          <w:w w:val="95"/>
        </w:rPr>
        <w:t>We first define a function to split the data into training and test sets, build the model,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visualize the</w:t>
      </w:r>
      <w:r>
        <w:rPr>
          <w:spacing w:val="-1"/>
        </w:rPr>
        <w:t xml:space="preserve"> </w:t>
      </w:r>
      <w:r>
        <w:t>result:</w:t>
      </w:r>
    </w:p>
    <w:p w:rsidR="00A154E7" w:rsidRDefault="00A154E7" w:rsidP="00A154E7">
      <w:pPr>
        <w:spacing w:before="142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In[54]:</w:t>
      </w:r>
    </w:p>
    <w:p w:rsidR="00A154E7" w:rsidRDefault="00A154E7" w:rsidP="00A154E7">
      <w:pPr>
        <w:spacing w:before="144" w:line="187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3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use</w:t>
      </w:r>
      <w:r>
        <w:rPr>
          <w:rFonts w:ascii="Trebuchet MS"/>
          <w:i/>
          <w:color w:val="34586C"/>
          <w:spacing w:val="3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3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first</w:t>
      </w:r>
      <w:r>
        <w:rPr>
          <w:rFonts w:ascii="Trebuchet MS"/>
          <w:i/>
          <w:color w:val="34586C"/>
          <w:spacing w:val="3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184</w:t>
      </w:r>
      <w:r>
        <w:rPr>
          <w:rFonts w:ascii="Trebuchet MS"/>
          <w:i/>
          <w:color w:val="34586C"/>
          <w:spacing w:val="3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data</w:t>
      </w:r>
      <w:r>
        <w:rPr>
          <w:rFonts w:ascii="Trebuchet MS"/>
          <w:i/>
          <w:color w:val="34586C"/>
          <w:spacing w:val="3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points</w:t>
      </w:r>
      <w:r>
        <w:rPr>
          <w:rFonts w:ascii="Trebuchet MS"/>
          <w:i/>
          <w:color w:val="34586C"/>
          <w:spacing w:val="3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for</w:t>
      </w:r>
      <w:r>
        <w:rPr>
          <w:rFonts w:ascii="Trebuchet MS"/>
          <w:i/>
          <w:color w:val="34586C"/>
          <w:spacing w:val="3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training,</w:t>
      </w:r>
      <w:r>
        <w:rPr>
          <w:rFonts w:ascii="Trebuchet MS"/>
          <w:i/>
          <w:color w:val="34586C"/>
          <w:spacing w:val="39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and</w:t>
      </w:r>
      <w:r>
        <w:rPr>
          <w:rFonts w:ascii="Trebuchet MS"/>
          <w:i/>
          <w:color w:val="34586C"/>
          <w:spacing w:val="3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3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rest</w:t>
      </w:r>
      <w:r>
        <w:rPr>
          <w:rFonts w:ascii="Trebuchet MS"/>
          <w:i/>
          <w:color w:val="34586C"/>
          <w:spacing w:val="3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for</w:t>
      </w:r>
      <w:r>
        <w:rPr>
          <w:rFonts w:ascii="Trebuchet MS"/>
          <w:i/>
          <w:color w:val="34586C"/>
          <w:spacing w:val="3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testing</w:t>
      </w:r>
    </w:p>
    <w:p w:rsidR="00A154E7" w:rsidRDefault="00A154E7" w:rsidP="00A154E7">
      <w:pPr>
        <w:spacing w:line="227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n_train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FF6500"/>
          <w:sz w:val="17"/>
        </w:rPr>
        <w:t>184</w:t>
      </w:r>
    </w:p>
    <w:p w:rsidR="00A154E7" w:rsidRDefault="00A154E7" w:rsidP="00A154E7">
      <w:pPr>
        <w:pStyle w:val="BodyText"/>
        <w:spacing w:before="6"/>
        <w:rPr>
          <w:rFonts w:ascii="MingLiU_HKSCS-ExtB"/>
          <w:sz w:val="10"/>
        </w:rPr>
      </w:pPr>
    </w:p>
    <w:p w:rsidR="00A154E7" w:rsidRDefault="00A154E7" w:rsidP="00A154E7">
      <w:pPr>
        <w:spacing w:before="1" w:line="187" w:lineRule="exact"/>
        <w:ind w:left="839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function</w:t>
      </w:r>
      <w:r>
        <w:rPr>
          <w:rFonts w:ascii="Trebuchet MS"/>
          <w:i/>
          <w:color w:val="34586C"/>
          <w:spacing w:val="26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to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evaluate</w:t>
      </w:r>
      <w:r>
        <w:rPr>
          <w:rFonts w:ascii="Trebuchet MS"/>
          <w:i/>
          <w:color w:val="34586C"/>
          <w:spacing w:val="26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and</w:t>
      </w:r>
      <w:r>
        <w:rPr>
          <w:rFonts w:ascii="Trebuchet MS"/>
          <w:i/>
          <w:color w:val="34586C"/>
          <w:spacing w:val="26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plot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</w:t>
      </w:r>
      <w:r>
        <w:rPr>
          <w:rFonts w:ascii="Trebuchet MS"/>
          <w:i/>
          <w:color w:val="34586C"/>
          <w:spacing w:val="26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regressor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on</w:t>
      </w:r>
      <w:r>
        <w:rPr>
          <w:rFonts w:ascii="Trebuchet MS"/>
          <w:i/>
          <w:color w:val="34586C"/>
          <w:spacing w:val="26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</w:t>
      </w:r>
      <w:r>
        <w:rPr>
          <w:rFonts w:ascii="Trebuchet MS"/>
          <w:i/>
          <w:color w:val="34586C"/>
          <w:spacing w:val="26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given</w:t>
      </w:r>
      <w:r>
        <w:rPr>
          <w:rFonts w:ascii="Trebuchet MS"/>
          <w:i/>
          <w:color w:val="34586C"/>
          <w:spacing w:val="25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feature</w:t>
      </w:r>
      <w:r>
        <w:rPr>
          <w:rFonts w:ascii="Trebuchet MS"/>
          <w:i/>
          <w:color w:val="34586C"/>
          <w:spacing w:val="26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set</w:t>
      </w:r>
    </w:p>
    <w:p w:rsidR="00A154E7" w:rsidRDefault="00A154E7" w:rsidP="00A154E7">
      <w:pPr>
        <w:spacing w:line="207" w:lineRule="exact"/>
        <w:ind w:left="839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def</w:t>
      </w:r>
      <w:r>
        <w:rPr>
          <w:rFonts w:ascii="Trebuchet MS"/>
          <w:b/>
          <w:color w:val="006598"/>
          <w:spacing w:val="32"/>
          <w:sz w:val="17"/>
        </w:rPr>
        <w:t xml:space="preserve"> </w:t>
      </w:r>
      <w:r>
        <w:rPr>
          <w:rFonts w:ascii="MingLiU_HKSCS-ExtB"/>
          <w:color w:val="CC00FF"/>
          <w:sz w:val="17"/>
        </w:rPr>
        <w:t>eval_on_features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features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target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regressor</w:t>
      </w:r>
      <w:r>
        <w:rPr>
          <w:rFonts w:ascii="MingLiU_HKSCS-ExtB"/>
          <w:sz w:val="17"/>
        </w:rPr>
        <w:t>):</w:t>
      </w:r>
    </w:p>
    <w:p w:rsidR="00A154E7" w:rsidRDefault="00A154E7" w:rsidP="00A154E7">
      <w:pPr>
        <w:spacing w:before="2" w:line="206" w:lineRule="auto"/>
        <w:ind w:left="1179" w:right="2533"/>
        <w:rPr>
          <w:rFonts w:ascii="Trebuchet MS"/>
          <w:i/>
          <w:sz w:val="17"/>
        </w:rPr>
      </w:pP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37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split</w:t>
      </w:r>
      <w:r>
        <w:rPr>
          <w:rFonts w:ascii="Trebuchet MS"/>
          <w:i/>
          <w:color w:val="34586C"/>
          <w:spacing w:val="37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37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given</w:t>
      </w:r>
      <w:r>
        <w:rPr>
          <w:rFonts w:ascii="Trebuchet MS"/>
          <w:i/>
          <w:color w:val="34586C"/>
          <w:spacing w:val="37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features</w:t>
      </w:r>
      <w:r>
        <w:rPr>
          <w:rFonts w:ascii="Trebuchet MS"/>
          <w:i/>
          <w:color w:val="34586C"/>
          <w:spacing w:val="3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into</w:t>
      </w:r>
      <w:r>
        <w:rPr>
          <w:rFonts w:ascii="Trebuchet MS"/>
          <w:i/>
          <w:color w:val="34586C"/>
          <w:spacing w:val="37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</w:t>
      </w:r>
      <w:r>
        <w:rPr>
          <w:rFonts w:ascii="Trebuchet MS"/>
          <w:i/>
          <w:color w:val="34586C"/>
          <w:spacing w:val="37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training</w:t>
      </w:r>
      <w:r>
        <w:rPr>
          <w:rFonts w:ascii="Trebuchet MS"/>
          <w:i/>
          <w:color w:val="34586C"/>
          <w:spacing w:val="37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and</w:t>
      </w:r>
      <w:r>
        <w:rPr>
          <w:rFonts w:ascii="Trebuchet MS"/>
          <w:i/>
          <w:color w:val="34586C"/>
          <w:spacing w:val="38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</w:t>
      </w:r>
      <w:r>
        <w:rPr>
          <w:rFonts w:ascii="Trebuchet MS"/>
          <w:i/>
          <w:color w:val="34586C"/>
          <w:spacing w:val="37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test</w:t>
      </w:r>
      <w:r>
        <w:rPr>
          <w:rFonts w:ascii="Trebuchet MS"/>
          <w:i/>
          <w:color w:val="34586C"/>
          <w:spacing w:val="37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set</w:t>
      </w:r>
      <w:r>
        <w:rPr>
          <w:rFonts w:ascii="Trebuchet MS"/>
          <w:i/>
          <w:color w:val="34586C"/>
          <w:spacing w:val="-51"/>
          <w:w w:val="105"/>
          <w:sz w:val="17"/>
        </w:rPr>
        <w:t xml:space="preserve"> 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 xml:space="preserve">X_test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features</w:t>
      </w:r>
      <w:r>
        <w:rPr>
          <w:rFonts w:ascii="MingLiU_HKSCS-ExtB"/>
          <w:sz w:val="17"/>
        </w:rPr>
        <w:t>[:</w:t>
      </w:r>
      <w:r>
        <w:rPr>
          <w:rFonts w:ascii="MingLiU_HKSCS-ExtB"/>
          <w:color w:val="000087"/>
          <w:sz w:val="17"/>
        </w:rPr>
        <w:t>n_train</w:t>
      </w:r>
      <w:r>
        <w:rPr>
          <w:rFonts w:ascii="MingLiU_HKSCS-ExtB"/>
          <w:sz w:val="17"/>
        </w:rPr>
        <w:t xml:space="preserve">], </w:t>
      </w:r>
      <w:r>
        <w:rPr>
          <w:rFonts w:ascii="MingLiU_HKSCS-ExtB"/>
          <w:color w:val="000087"/>
          <w:sz w:val="17"/>
        </w:rPr>
        <w:t>features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n_train</w:t>
      </w:r>
      <w:r>
        <w:rPr>
          <w:rFonts w:ascii="MingLiU_HKSCS-ExtB"/>
          <w:sz w:val="17"/>
        </w:rPr>
        <w:t>:]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#</w:t>
      </w:r>
      <w:r>
        <w:rPr>
          <w:rFonts w:ascii="Trebuchet MS"/>
          <w:i/>
          <w:color w:val="34586C"/>
          <w:spacing w:val="3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also</w:t>
      </w:r>
      <w:r>
        <w:rPr>
          <w:rFonts w:ascii="Trebuchet MS"/>
          <w:i/>
          <w:color w:val="34586C"/>
          <w:spacing w:val="3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split</w:t>
      </w:r>
      <w:r>
        <w:rPr>
          <w:rFonts w:ascii="Trebuchet MS"/>
          <w:i/>
          <w:color w:val="34586C"/>
          <w:spacing w:val="3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the</w:t>
      </w:r>
      <w:r>
        <w:rPr>
          <w:rFonts w:ascii="Trebuchet MS"/>
          <w:i/>
          <w:color w:val="34586C"/>
          <w:spacing w:val="33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target</w:t>
      </w:r>
      <w:r>
        <w:rPr>
          <w:rFonts w:ascii="Trebuchet MS"/>
          <w:i/>
          <w:color w:val="34586C"/>
          <w:spacing w:val="32"/>
          <w:w w:val="105"/>
          <w:sz w:val="17"/>
        </w:rPr>
        <w:t xml:space="preserve"> </w:t>
      </w:r>
      <w:r>
        <w:rPr>
          <w:rFonts w:ascii="Trebuchet MS"/>
          <w:i/>
          <w:color w:val="34586C"/>
          <w:w w:val="105"/>
          <w:sz w:val="17"/>
        </w:rPr>
        <w:t>array</w:t>
      </w:r>
    </w:p>
    <w:p w:rsidR="00A154E7" w:rsidRDefault="00A154E7" w:rsidP="00A154E7">
      <w:pPr>
        <w:spacing w:before="20" w:line="189" w:lineRule="auto"/>
        <w:ind w:left="1179" w:right="2941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 xml:space="preserve">y_test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target</w:t>
      </w:r>
      <w:r>
        <w:rPr>
          <w:rFonts w:ascii="MingLiU_HKSCS-ExtB"/>
          <w:sz w:val="17"/>
        </w:rPr>
        <w:t>[:</w:t>
      </w:r>
      <w:r>
        <w:rPr>
          <w:rFonts w:ascii="MingLiU_HKSCS-ExtB"/>
          <w:color w:val="000087"/>
          <w:sz w:val="17"/>
        </w:rPr>
        <w:t>n_train</w:t>
      </w:r>
      <w:r>
        <w:rPr>
          <w:rFonts w:ascii="MingLiU_HKSCS-ExtB"/>
          <w:sz w:val="17"/>
        </w:rPr>
        <w:t xml:space="preserve">], </w:t>
      </w:r>
      <w:r>
        <w:rPr>
          <w:rFonts w:ascii="MingLiU_HKSCS-ExtB"/>
          <w:color w:val="000087"/>
          <w:sz w:val="17"/>
        </w:rPr>
        <w:t>target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n_train</w:t>
      </w:r>
      <w:r>
        <w:rPr>
          <w:rFonts w:ascii="MingLiU_HKSCS-ExtB"/>
          <w:sz w:val="17"/>
        </w:rPr>
        <w:t>:]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regressor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189" w:lineRule="auto"/>
        <w:ind w:left="1179" w:right="141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print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"Test-set</w:t>
      </w:r>
      <w:r>
        <w:rPr>
          <w:rFonts w:ascii="MingLiU_HKSCS-ExtB"/>
          <w:color w:val="CC3200"/>
          <w:spacing w:val="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R^2:</w:t>
      </w:r>
      <w:r>
        <w:rPr>
          <w:rFonts w:ascii="MingLiU_HKSCS-ExtB"/>
          <w:color w:val="CC3200"/>
          <w:spacing w:val="6"/>
          <w:sz w:val="17"/>
        </w:rPr>
        <w:t xml:space="preserve"> </w:t>
      </w:r>
      <w:r>
        <w:rPr>
          <w:rFonts w:ascii="MingLiU_HKSCS-ExtB"/>
          <w:color w:val="CC3200"/>
          <w:sz w:val="17"/>
        </w:rPr>
        <w:t>{:.2f}"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format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regressor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score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5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>)))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y_pred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regressor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predict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X_test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189" w:lineRule="auto"/>
        <w:ind w:left="1179" w:right="387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y_pred_train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regressor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predict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X_train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figure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figsize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10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>))</w:t>
      </w:r>
    </w:p>
    <w:p w:rsidR="00A154E7" w:rsidRDefault="00A154E7" w:rsidP="00A154E7">
      <w:pPr>
        <w:pStyle w:val="BodyText"/>
        <w:rPr>
          <w:rFonts w:ascii="MingLiU_HKSCS-ExtB"/>
          <w:sz w:val="13"/>
        </w:rPr>
      </w:pPr>
    </w:p>
    <w:p w:rsidR="00A154E7" w:rsidRDefault="00A154E7" w:rsidP="00A154E7">
      <w:pPr>
        <w:spacing w:line="189" w:lineRule="auto"/>
        <w:ind w:left="2114" w:right="1156" w:hanging="935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xticks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range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FF6500"/>
          <w:sz w:val="17"/>
        </w:rPr>
        <w:t>8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xticks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strftime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 xml:space="preserve">"%a </w:t>
      </w:r>
      <w:r>
        <w:rPr>
          <w:rFonts w:ascii="MingLiU_HKSCS-ExtB"/>
          <w:color w:val="A90000"/>
          <w:sz w:val="17"/>
        </w:rPr>
        <w:t>%m</w:t>
      </w:r>
      <w:r>
        <w:rPr>
          <w:rFonts w:ascii="MingLiU_HKSCS-ExtB"/>
          <w:color w:val="CC3200"/>
          <w:sz w:val="17"/>
        </w:rPr>
        <w:t>-</w:t>
      </w:r>
      <w:r>
        <w:rPr>
          <w:rFonts w:ascii="MingLiU_HKSCS-ExtB"/>
          <w:color w:val="A90000"/>
          <w:sz w:val="17"/>
        </w:rPr>
        <w:t>%d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rotation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90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ha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"left"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10"/>
        <w:rPr>
          <w:rFonts w:ascii="MingLiU_HKSCS-ExtB"/>
          <w:sz w:val="10"/>
        </w:rPr>
      </w:pPr>
    </w:p>
    <w:p w:rsidR="00A154E7" w:rsidRDefault="00A154E7" w:rsidP="00A154E7">
      <w:pPr>
        <w:spacing w:line="212" w:lineRule="exact"/>
        <w:ind w:left="117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range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n_train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y_train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"train"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before="10" w:line="189" w:lineRule="auto"/>
        <w:ind w:left="1179" w:right="1071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range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 xml:space="preserve">) </w:t>
      </w:r>
      <w:r>
        <w:rPr>
          <w:rFonts w:ascii="MingLiU_HKSCS-ExtB"/>
          <w:color w:val="545454"/>
          <w:sz w:val="17"/>
        </w:rPr>
        <w:t xml:space="preserve">+ </w:t>
      </w:r>
      <w:r>
        <w:rPr>
          <w:rFonts w:ascii="MingLiU_HKSCS-ExtB"/>
          <w:color w:val="000087"/>
          <w:sz w:val="17"/>
        </w:rPr>
        <w:t>n_train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'-'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"test"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range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n_train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y_pred_train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'--'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"prediction train"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pStyle w:val="BodyText"/>
        <w:spacing w:before="4"/>
        <w:rPr>
          <w:rFonts w:ascii="MingLiU_HKSCS-ExtB"/>
          <w:sz w:val="13"/>
        </w:rPr>
      </w:pPr>
    </w:p>
    <w:p w:rsidR="00A154E7" w:rsidRDefault="00A154E7" w:rsidP="00A154E7">
      <w:pPr>
        <w:spacing w:line="189" w:lineRule="auto"/>
        <w:ind w:left="1944" w:right="2176" w:hanging="765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range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n_train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y_test</w:t>
      </w:r>
      <w:r>
        <w:rPr>
          <w:rFonts w:ascii="MingLiU_HKSCS-ExtB"/>
          <w:sz w:val="17"/>
        </w:rPr>
        <w:t xml:space="preserve">) </w:t>
      </w:r>
      <w:r>
        <w:rPr>
          <w:rFonts w:ascii="MingLiU_HKSCS-ExtB"/>
          <w:color w:val="545454"/>
          <w:sz w:val="17"/>
        </w:rPr>
        <w:t xml:space="preserve">+ </w:t>
      </w:r>
      <w:r>
        <w:rPr>
          <w:rFonts w:ascii="MingLiU_HKSCS-ExtB"/>
          <w:color w:val="000087"/>
          <w:sz w:val="17"/>
        </w:rPr>
        <w:t>n_train</w:t>
      </w:r>
      <w:r>
        <w:rPr>
          <w:rFonts w:ascii="MingLiU_HKSCS-ExtB"/>
          <w:sz w:val="17"/>
        </w:rPr>
        <w:t xml:space="preserve">), </w:t>
      </w:r>
      <w:r>
        <w:rPr>
          <w:rFonts w:ascii="MingLiU_HKSCS-ExtB"/>
          <w:color w:val="000087"/>
          <w:sz w:val="17"/>
        </w:rPr>
        <w:t>y_pred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'--'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label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CC3200"/>
          <w:sz w:val="17"/>
        </w:rPr>
        <w:t>"prediction test"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189" w:lineRule="auto"/>
        <w:ind w:left="1179" w:right="523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legend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loc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1.01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))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"Date"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ylabel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"Rentals"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189" w:lineRule="auto"/>
        <w:rPr>
          <w:rFonts w:ascii="MingLiU_HKSCS-ExtB"/>
          <w:sz w:val="17"/>
        </w:rPr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51" w:line="230" w:lineRule="auto"/>
        <w:ind w:left="499" w:right="857"/>
        <w:jc w:val="both"/>
      </w:pPr>
      <w:r>
        <w:rPr>
          <w:w w:val="95"/>
        </w:rPr>
        <w:lastRenderedPageBreak/>
        <w:t>We saw earlier that random forests require very little preprocessing of the data, which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makes this seem like a good model to start with. We use the POSIX time feature </w:t>
      </w:r>
      <w:r>
        <w:rPr>
          <w:rFonts w:ascii="MingLiU_HKSCS-ExtB"/>
          <w:w w:val="95"/>
          <w:sz w:val="20"/>
        </w:rPr>
        <w:t xml:space="preserve">X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pass a random forest regressor to our </w:t>
      </w:r>
      <w:r>
        <w:rPr>
          <w:rFonts w:ascii="MingLiU_HKSCS-ExtB"/>
          <w:w w:val="95"/>
          <w:sz w:val="20"/>
        </w:rPr>
        <w:t xml:space="preserve">eval_on_features </w:t>
      </w:r>
      <w:r>
        <w:rPr>
          <w:w w:val="95"/>
        </w:rPr>
        <w:t xml:space="preserve">function. </w:t>
      </w:r>
      <w:hyperlink w:anchor="_bookmark569" w:history="1">
        <w:r>
          <w:rPr>
            <w:color w:val="980000"/>
            <w:w w:val="95"/>
          </w:rPr>
          <w:t xml:space="preserve">Figure 4-13 </w:t>
        </w:r>
      </w:hyperlink>
      <w:r>
        <w:rPr>
          <w:w w:val="95"/>
        </w:rPr>
        <w:t>shows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result:</w:t>
      </w:r>
    </w:p>
    <w:p w:rsidR="00A154E7" w:rsidRDefault="00A154E7" w:rsidP="00A154E7">
      <w:pPr>
        <w:spacing w:before="139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In[55]:</w:t>
      </w:r>
    </w:p>
    <w:p w:rsidR="00A154E7" w:rsidRDefault="00A154E7" w:rsidP="00A154E7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5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sklearn.ensemble</w:t>
      </w:r>
      <w:r>
        <w:rPr>
          <w:rFonts w:ascii="Trebuchet MS"/>
          <w:b/>
          <w:color w:val="00CCFF"/>
          <w:spacing w:val="5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6"/>
          <w:sz w:val="17"/>
        </w:rPr>
        <w:t xml:space="preserve"> </w:t>
      </w:r>
      <w:r>
        <w:rPr>
          <w:rFonts w:ascii="MingLiU_HKSCS-ExtB"/>
          <w:color w:val="000087"/>
          <w:sz w:val="17"/>
        </w:rPr>
        <w:t>RandomForestRegressor</w:t>
      </w:r>
    </w:p>
    <w:p w:rsidR="00A154E7" w:rsidRDefault="00A154E7" w:rsidP="00A154E7">
      <w:pPr>
        <w:spacing w:before="7" w:line="206" w:lineRule="auto"/>
        <w:ind w:left="840" w:right="2005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regressor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RandomForestRegressor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n_estimators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100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random_state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figure</w:t>
      </w:r>
      <w:r>
        <w:rPr>
          <w:rFonts w:ascii="MingLiU_HKSCS-ExtB"/>
          <w:sz w:val="17"/>
        </w:rPr>
        <w:t>()</w:t>
      </w:r>
    </w:p>
    <w:p w:rsidR="00A154E7" w:rsidRDefault="00A154E7" w:rsidP="00A154E7">
      <w:pPr>
        <w:spacing w:line="213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eval_on_features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regressor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before="96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Out[55]: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Test-set R^2: -0.04</w:t>
      </w:r>
    </w:p>
    <w:p w:rsidR="00A154E7" w:rsidRDefault="00A154E7" w:rsidP="00A154E7">
      <w:pPr>
        <w:pStyle w:val="BodyText"/>
        <w:spacing w:before="5"/>
        <w:rPr>
          <w:rFonts w:ascii="MingLiU_HKSCS-ExtB"/>
          <w:sz w:val="11"/>
        </w:rPr>
      </w:pPr>
      <w:r>
        <w:rPr>
          <w:noProof/>
          <w:lang w:val="en-IN" w:eastAsia="en-IN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1005839</wp:posOffset>
            </wp:positionH>
            <wp:positionV relativeFrom="paragraph">
              <wp:posOffset>125909</wp:posOffset>
            </wp:positionV>
            <wp:extent cx="4373350" cy="1528572"/>
            <wp:effectExtent l="0" t="0" r="0" b="0"/>
            <wp:wrapTopAndBottom/>
            <wp:docPr id="281" name="image1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3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350" cy="1528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spacing w:before="140"/>
        <w:ind w:left="500"/>
        <w:jc w:val="both"/>
        <w:rPr>
          <w:i/>
          <w:sz w:val="21"/>
        </w:rPr>
      </w:pPr>
      <w:bookmarkStart w:id="84" w:name="_bookmark569"/>
      <w:bookmarkEnd w:id="84"/>
      <w:r>
        <w:rPr>
          <w:i/>
          <w:spacing w:val="-2"/>
          <w:sz w:val="21"/>
        </w:rPr>
        <w:t>Figure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4-13.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Predictions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made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by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a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random</w:t>
      </w:r>
      <w:r>
        <w:rPr>
          <w:i/>
          <w:spacing w:val="-9"/>
          <w:sz w:val="21"/>
        </w:rPr>
        <w:t xml:space="preserve"> </w:t>
      </w:r>
      <w:r>
        <w:rPr>
          <w:i/>
          <w:spacing w:val="-1"/>
          <w:sz w:val="21"/>
        </w:rPr>
        <w:t>forest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using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only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the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POSIX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time</w:t>
      </w:r>
    </w:p>
    <w:p w:rsidR="00A154E7" w:rsidRDefault="00A154E7" w:rsidP="00A154E7">
      <w:pPr>
        <w:pStyle w:val="BodyText"/>
        <w:spacing w:before="7"/>
        <w:rPr>
          <w:i/>
          <w:sz w:val="19"/>
        </w:rPr>
      </w:pPr>
    </w:p>
    <w:p w:rsidR="00A154E7" w:rsidRDefault="00A154E7" w:rsidP="00A154E7">
      <w:pPr>
        <w:pStyle w:val="BodyText"/>
        <w:spacing w:line="235" w:lineRule="auto"/>
        <w:ind w:left="499" w:right="857"/>
        <w:jc w:val="both"/>
      </w:pPr>
      <w:r>
        <w:t>The predictions on the training set are quite good, as is usual for random forests.</w:t>
      </w:r>
      <w:r>
        <w:rPr>
          <w:spacing w:val="1"/>
        </w:rPr>
        <w:t xml:space="preserve"> </w:t>
      </w:r>
      <w:r>
        <w:t xml:space="preserve">However, for the test set, a constant line is predicted. The </w:t>
      </w:r>
      <w:r>
        <w:rPr>
          <w:i/>
        </w:rPr>
        <w:t>R</w:t>
      </w:r>
      <w:r>
        <w:rPr>
          <w:vertAlign w:val="superscript"/>
        </w:rPr>
        <w:t>2</w:t>
      </w:r>
      <w:r>
        <w:t xml:space="preserve"> is –0.03, which means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learned</w:t>
      </w:r>
      <w:r>
        <w:rPr>
          <w:spacing w:val="-2"/>
        </w:rPr>
        <w:t xml:space="preserve"> </w:t>
      </w:r>
      <w:r>
        <w:t>nothing.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happened?</w:t>
      </w:r>
    </w:p>
    <w:p w:rsidR="00A154E7" w:rsidRDefault="00A154E7" w:rsidP="00A154E7">
      <w:pPr>
        <w:pStyle w:val="BodyText"/>
        <w:spacing w:before="123" w:line="235" w:lineRule="auto"/>
        <w:ind w:left="499" w:right="857"/>
        <w:jc w:val="both"/>
      </w:pP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lies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combination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random</w:t>
      </w:r>
      <w:r>
        <w:rPr>
          <w:spacing w:val="-2"/>
        </w:rPr>
        <w:t xml:space="preserve"> </w:t>
      </w:r>
      <w:r>
        <w:t>forest.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4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POSIX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feature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feature</w:t>
      </w:r>
      <w:r>
        <w:rPr>
          <w:spacing w:val="-3"/>
        </w:rPr>
        <w:t xml:space="preserve"> </w:t>
      </w:r>
      <w:r>
        <w:t>values</w:t>
      </w:r>
      <w:r>
        <w:rPr>
          <w:spacing w:val="-4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set: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points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timestamps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later</w:t>
      </w:r>
      <w:r>
        <w:rPr>
          <w:spacing w:val="-11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set.</w:t>
      </w:r>
      <w:r>
        <w:rPr>
          <w:spacing w:val="-4"/>
        </w:rPr>
        <w:t xml:space="preserve"> </w:t>
      </w:r>
      <w:r>
        <w:t>Trees,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t>forests,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rPr>
          <w:i/>
        </w:rPr>
        <w:t>extrapolate</w:t>
      </w:r>
      <w:r>
        <w:rPr>
          <w:i/>
          <w:spacing w:val="-4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rPr>
          <w:w w:val="95"/>
        </w:rPr>
        <w:t>feature ranges outside the training set. The result is that the model simply predicts the</w:t>
      </w:r>
      <w:r>
        <w:rPr>
          <w:spacing w:val="1"/>
          <w:w w:val="95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closest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set—which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observed</w:t>
      </w:r>
      <w:r>
        <w:rPr>
          <w:spacing w:val="-4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data.</w:t>
      </w:r>
    </w:p>
    <w:p w:rsidR="00A154E7" w:rsidRDefault="00A154E7" w:rsidP="00A154E7">
      <w:pPr>
        <w:pStyle w:val="BodyText"/>
        <w:spacing w:before="125" w:line="235" w:lineRule="auto"/>
        <w:ind w:left="499" w:right="857"/>
        <w:jc w:val="both"/>
      </w:pPr>
      <w:r>
        <w:t>Clearly we can do better than this. This is where our “expert knowledge” comes in.</w:t>
      </w:r>
      <w:r>
        <w:rPr>
          <w:spacing w:val="1"/>
        </w:rPr>
        <w:t xml:space="preserve"> </w:t>
      </w:r>
      <w:r>
        <w:t>From looking at the rental figures in the training data, two factors seem to be very</w:t>
      </w:r>
      <w:r>
        <w:rPr>
          <w:spacing w:val="1"/>
        </w:rPr>
        <w:t xml:space="preserve"> </w:t>
      </w:r>
      <w:r>
        <w:t>important: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week.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let’s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features.</w:t>
      </w:r>
      <w:r>
        <w:rPr>
          <w:spacing w:val="-45"/>
        </w:rPr>
        <w:t xml:space="preserve"> </w:t>
      </w:r>
      <w:r>
        <w:t>We can’t really learn anything from the POSIX time, so we drop that feature. First,</w:t>
      </w:r>
      <w:r>
        <w:rPr>
          <w:spacing w:val="1"/>
        </w:rPr>
        <w:t xml:space="preserve"> </w:t>
      </w:r>
      <w:r>
        <w:t>let’s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hour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day.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hyperlink w:anchor="_bookmark570" w:history="1">
        <w:r>
          <w:rPr>
            <w:color w:val="980000"/>
          </w:rPr>
          <w:t>Figure</w:t>
        </w:r>
        <w:r>
          <w:rPr>
            <w:color w:val="980000"/>
            <w:spacing w:val="-11"/>
          </w:rPr>
          <w:t xml:space="preserve"> </w:t>
        </w:r>
        <w:r>
          <w:rPr>
            <w:color w:val="980000"/>
          </w:rPr>
          <w:t>4-14</w:t>
        </w:r>
        <w:r>
          <w:rPr>
            <w:color w:val="980000"/>
            <w:spacing w:val="-3"/>
          </w:rPr>
          <w:t xml:space="preserve"> </w:t>
        </w:r>
      </w:hyperlink>
      <w:r>
        <w:t>shows,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predictions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week:</w:t>
      </w:r>
    </w:p>
    <w:p w:rsidR="00A154E7" w:rsidRDefault="00A154E7" w:rsidP="00A154E7">
      <w:pPr>
        <w:spacing w:line="235" w:lineRule="auto"/>
        <w:jc w:val="both"/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spacing w:before="47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lastRenderedPageBreak/>
        <w:t>In[56]:</w:t>
      </w:r>
    </w:p>
    <w:p w:rsidR="00A154E7" w:rsidRDefault="00A154E7" w:rsidP="00A154E7">
      <w:pPr>
        <w:spacing w:before="166" w:line="206" w:lineRule="auto"/>
        <w:ind w:left="840" w:right="4063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X_hour</w:t>
      </w:r>
      <w:r>
        <w:rPr>
          <w:rFonts w:ascii="MingLiU_HKSCS-ExtB"/>
          <w:color w:val="000087"/>
          <w:spacing w:val="-6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-6"/>
          <w:sz w:val="17"/>
        </w:rPr>
        <w:t xml:space="preserve"> </w:t>
      </w:r>
      <w:r>
        <w:rPr>
          <w:rFonts w:ascii="MingLiU_HKSCS-ExtB"/>
          <w:color w:val="000087"/>
          <w:sz w:val="17"/>
        </w:rPr>
        <w:t>citibike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index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hour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reshape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6"/>
          <w:sz w:val="17"/>
        </w:rPr>
        <w:t xml:space="preserve">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eval_on_features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X_hour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regressor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before="105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Out[56]: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Test-set R^2: 0.60</w:t>
      </w:r>
    </w:p>
    <w:p w:rsidR="00A154E7" w:rsidRDefault="00A154E7" w:rsidP="00A154E7">
      <w:pPr>
        <w:pStyle w:val="BodyText"/>
        <w:spacing w:before="5"/>
        <w:rPr>
          <w:rFonts w:ascii="MingLiU_HKSCS-ExtB"/>
          <w:sz w:val="11"/>
        </w:rPr>
      </w:pPr>
      <w:r>
        <w:rPr>
          <w:noProof/>
          <w:lang w:val="en-IN" w:eastAsia="en-IN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1005839</wp:posOffset>
            </wp:positionH>
            <wp:positionV relativeFrom="paragraph">
              <wp:posOffset>126142</wp:posOffset>
            </wp:positionV>
            <wp:extent cx="4373350" cy="1528572"/>
            <wp:effectExtent l="0" t="0" r="0" b="0"/>
            <wp:wrapTopAndBottom/>
            <wp:docPr id="283" name="image1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3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350" cy="1528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spacing w:before="140"/>
        <w:ind w:left="499"/>
        <w:rPr>
          <w:i/>
          <w:sz w:val="21"/>
        </w:rPr>
      </w:pPr>
      <w:bookmarkStart w:id="85" w:name="_bookmark570"/>
      <w:bookmarkEnd w:id="85"/>
      <w:r>
        <w:rPr>
          <w:i/>
          <w:w w:val="95"/>
          <w:sz w:val="21"/>
        </w:rPr>
        <w:t>Figure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4-14.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Predictions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made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by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random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forest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using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only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hour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day</w:t>
      </w:r>
    </w:p>
    <w:p w:rsidR="00A154E7" w:rsidRDefault="00A154E7" w:rsidP="00A154E7">
      <w:pPr>
        <w:pStyle w:val="BodyText"/>
        <w:spacing w:before="7"/>
        <w:rPr>
          <w:i/>
          <w:sz w:val="19"/>
        </w:rPr>
      </w:pPr>
    </w:p>
    <w:p w:rsidR="00A154E7" w:rsidRDefault="00A154E7" w:rsidP="00A154E7">
      <w:pPr>
        <w:pStyle w:val="BodyText"/>
        <w:spacing w:line="235" w:lineRule="auto"/>
        <w:ind w:left="499" w:right="850" w:hanging="1"/>
      </w:pPr>
      <w:r>
        <w:t>The</w:t>
      </w:r>
      <w:r>
        <w:rPr>
          <w:spacing w:val="15"/>
        </w:rPr>
        <w:t xml:space="preserve"> </w:t>
      </w:r>
      <w:r>
        <w:rPr>
          <w:i/>
        </w:rPr>
        <w:t>R</w:t>
      </w:r>
      <w:r>
        <w:rPr>
          <w:vertAlign w:val="superscript"/>
        </w:rPr>
        <w:t>2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already</w:t>
      </w:r>
      <w:r>
        <w:rPr>
          <w:spacing w:val="15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t>better,</w:t>
      </w:r>
      <w:r>
        <w:rPr>
          <w:spacing w:val="16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predictions</w:t>
      </w:r>
      <w:r>
        <w:rPr>
          <w:spacing w:val="16"/>
        </w:rPr>
        <w:t xml:space="preserve"> </w:t>
      </w:r>
      <w:r>
        <w:t>clearly</w:t>
      </w:r>
      <w:r>
        <w:rPr>
          <w:spacing w:val="15"/>
        </w:rPr>
        <w:t xml:space="preserve"> </w:t>
      </w:r>
      <w:r>
        <w:t>miss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weekly</w:t>
      </w:r>
      <w:r>
        <w:rPr>
          <w:spacing w:val="15"/>
        </w:rPr>
        <w:t xml:space="preserve"> </w:t>
      </w:r>
      <w:r>
        <w:t>pattern.</w:t>
      </w:r>
      <w:r>
        <w:rPr>
          <w:spacing w:val="-4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let’s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(see</w:t>
      </w:r>
      <w:r>
        <w:rPr>
          <w:spacing w:val="-3"/>
        </w:rPr>
        <w:t xml:space="preserve"> </w:t>
      </w:r>
      <w:hyperlink w:anchor="_bookmark571" w:history="1">
        <w:r>
          <w:rPr>
            <w:color w:val="980000"/>
          </w:rPr>
          <w:t>Figure</w:t>
        </w:r>
        <w:r>
          <w:rPr>
            <w:color w:val="980000"/>
            <w:spacing w:val="-3"/>
          </w:rPr>
          <w:t xml:space="preserve"> </w:t>
        </w:r>
        <w:r>
          <w:rPr>
            <w:color w:val="980000"/>
          </w:rPr>
          <w:t>4-15</w:t>
        </w:r>
      </w:hyperlink>
      <w:r>
        <w:t>):</w:t>
      </w:r>
    </w:p>
    <w:p w:rsidR="00A154E7" w:rsidRDefault="00A154E7" w:rsidP="00A154E7">
      <w:pPr>
        <w:spacing w:before="142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In[57]: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X_hour_week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hstack</w:t>
      </w:r>
      <w:r>
        <w:rPr>
          <w:rFonts w:ascii="MingLiU_HKSCS-ExtB"/>
          <w:sz w:val="17"/>
        </w:rPr>
        <w:t>([</w:t>
      </w:r>
      <w:r>
        <w:rPr>
          <w:rFonts w:ascii="MingLiU_HKSCS-ExtB"/>
          <w:color w:val="000087"/>
          <w:sz w:val="17"/>
        </w:rPr>
        <w:t>citibike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index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dayofweek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reshape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),</w:t>
      </w:r>
    </w:p>
    <w:p w:rsidR="00A154E7" w:rsidRDefault="00A154E7" w:rsidP="00A154E7">
      <w:pPr>
        <w:spacing w:before="7" w:line="206" w:lineRule="auto"/>
        <w:ind w:left="839" w:right="2516" w:firstLine="2125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citibike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index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hour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reshape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545454"/>
          <w:sz w:val="17"/>
        </w:rPr>
        <w:t>-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1</w:t>
      </w:r>
      <w:r>
        <w:rPr>
          <w:rFonts w:ascii="MingLiU_HKSCS-ExtB"/>
          <w:sz w:val="17"/>
        </w:rPr>
        <w:t>)])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>eval_on_features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X_hour_week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regressor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before="105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Out[57]: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Test-set R^2: 0.84</w:t>
      </w:r>
    </w:p>
    <w:p w:rsidR="00A154E7" w:rsidRDefault="00A154E7" w:rsidP="00A154E7">
      <w:pPr>
        <w:pStyle w:val="BodyText"/>
        <w:spacing w:before="5"/>
        <w:rPr>
          <w:rFonts w:ascii="MingLiU_HKSCS-ExtB"/>
          <w:sz w:val="11"/>
        </w:rPr>
      </w:pPr>
      <w:r>
        <w:rPr>
          <w:noProof/>
          <w:lang w:val="en-IN" w:eastAsia="en-IN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1005839</wp:posOffset>
            </wp:positionH>
            <wp:positionV relativeFrom="paragraph">
              <wp:posOffset>125945</wp:posOffset>
            </wp:positionV>
            <wp:extent cx="4373350" cy="1528572"/>
            <wp:effectExtent l="0" t="0" r="0" b="0"/>
            <wp:wrapTopAndBottom/>
            <wp:docPr id="285" name="image1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33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350" cy="1528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spacing w:before="144" w:line="235" w:lineRule="auto"/>
        <w:ind w:left="499" w:right="1410"/>
        <w:rPr>
          <w:i/>
          <w:sz w:val="21"/>
        </w:rPr>
      </w:pPr>
      <w:bookmarkStart w:id="86" w:name="_bookmark571"/>
      <w:bookmarkEnd w:id="86"/>
      <w:r>
        <w:rPr>
          <w:i/>
          <w:w w:val="95"/>
          <w:sz w:val="21"/>
        </w:rPr>
        <w:t>Figure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4-15.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Predictions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with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random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forest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using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day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week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and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hour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day</w:t>
      </w:r>
      <w:r>
        <w:rPr>
          <w:i/>
          <w:spacing w:val="-42"/>
          <w:w w:val="95"/>
          <w:sz w:val="21"/>
        </w:rPr>
        <w:t xml:space="preserve"> </w:t>
      </w:r>
      <w:r>
        <w:rPr>
          <w:i/>
          <w:sz w:val="21"/>
        </w:rPr>
        <w:t>features</w:t>
      </w:r>
    </w:p>
    <w:p w:rsidR="00A154E7" w:rsidRDefault="00A154E7" w:rsidP="00A154E7">
      <w:pPr>
        <w:spacing w:line="235" w:lineRule="auto"/>
        <w:rPr>
          <w:sz w:val="21"/>
        </w:rPr>
        <w:sectPr w:rsidR="00A154E7">
          <w:pgSz w:w="10080" w:h="13230"/>
          <w:pgMar w:top="102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spacing w:before="45" w:line="237" w:lineRule="auto"/>
        <w:ind w:left="499" w:right="857"/>
        <w:jc w:val="both"/>
      </w:pPr>
      <w:r>
        <w:lastRenderedPageBreak/>
        <w:t>Now we have a model that captures the periodic behavior by considering the day of</w:t>
      </w:r>
      <w:r>
        <w:rPr>
          <w:spacing w:val="1"/>
        </w:rPr>
        <w:t xml:space="preserve"> </w:t>
      </w:r>
      <w:r>
        <w:t xml:space="preserve">week and time of day. It has an </w:t>
      </w:r>
      <w:r>
        <w:rPr>
          <w:i/>
        </w:rPr>
        <w:t>R</w:t>
      </w:r>
      <w:r>
        <w:rPr>
          <w:vertAlign w:val="superscript"/>
        </w:rPr>
        <w:t>2</w:t>
      </w:r>
      <w:r>
        <w:t xml:space="preserve"> of 0.84, and shows pretty good predictive perfor‐</w:t>
      </w:r>
      <w:r>
        <w:rPr>
          <w:spacing w:val="1"/>
        </w:rPr>
        <w:t xml:space="preserve"> </w:t>
      </w:r>
      <w:r>
        <w:t>mance. What this model likely is learning is the mean number of rentals for each</w:t>
      </w:r>
      <w:r>
        <w:rPr>
          <w:spacing w:val="1"/>
        </w:rPr>
        <w:t xml:space="preserve"> </w:t>
      </w:r>
      <w:r>
        <w:t>combination of weekday and time of day from the first 23 days of August. This</w:t>
      </w:r>
      <w:r>
        <w:rPr>
          <w:spacing w:val="1"/>
        </w:rPr>
        <w:t xml:space="preserve"> </w:t>
      </w:r>
      <w:r>
        <w:t>actually does not require a complex model like a random forest, so let’s try with a</w:t>
      </w:r>
      <w:r>
        <w:rPr>
          <w:spacing w:val="1"/>
        </w:rPr>
        <w:t xml:space="preserve"> </w:t>
      </w:r>
      <w:r>
        <w:rPr>
          <w:w w:val="95"/>
        </w:rPr>
        <w:t>simpler</w:t>
      </w:r>
      <w:r>
        <w:rPr>
          <w:spacing w:val="5"/>
          <w:w w:val="95"/>
        </w:rPr>
        <w:t xml:space="preserve"> </w:t>
      </w:r>
      <w:r>
        <w:rPr>
          <w:w w:val="95"/>
        </w:rPr>
        <w:t>model,</w:t>
      </w:r>
      <w:r>
        <w:rPr>
          <w:spacing w:val="5"/>
          <w:w w:val="95"/>
        </w:rPr>
        <w:t xml:space="preserve"> </w:t>
      </w:r>
      <w:r>
        <w:rPr>
          <w:rFonts w:ascii="MingLiU_HKSCS-ExtB" w:hAnsi="MingLiU_HKSCS-ExtB"/>
          <w:w w:val="95"/>
          <w:sz w:val="20"/>
        </w:rPr>
        <w:t>LinearRegression</w:t>
      </w:r>
      <w:r>
        <w:rPr>
          <w:rFonts w:ascii="MingLiU_HKSCS-ExtB" w:hAnsi="MingLiU_HKSCS-ExtB"/>
          <w:spacing w:val="-46"/>
          <w:w w:val="95"/>
          <w:sz w:val="20"/>
        </w:rPr>
        <w:t xml:space="preserve"> </w:t>
      </w:r>
      <w:r>
        <w:rPr>
          <w:w w:val="95"/>
        </w:rPr>
        <w:t>(see</w:t>
      </w:r>
      <w:r>
        <w:rPr>
          <w:spacing w:val="5"/>
          <w:w w:val="95"/>
        </w:rPr>
        <w:t xml:space="preserve"> </w:t>
      </w:r>
      <w:hyperlink w:anchor="_bookmark572" w:history="1">
        <w:r>
          <w:rPr>
            <w:color w:val="980000"/>
            <w:w w:val="95"/>
          </w:rPr>
          <w:t>Figure</w:t>
        </w:r>
        <w:r>
          <w:rPr>
            <w:color w:val="980000"/>
            <w:spacing w:val="5"/>
            <w:w w:val="95"/>
          </w:rPr>
          <w:t xml:space="preserve"> </w:t>
        </w:r>
        <w:r>
          <w:rPr>
            <w:color w:val="980000"/>
            <w:w w:val="95"/>
          </w:rPr>
          <w:t>4-16</w:t>
        </w:r>
      </w:hyperlink>
      <w:r>
        <w:rPr>
          <w:w w:val="95"/>
        </w:rPr>
        <w:t>):</w:t>
      </w:r>
    </w:p>
    <w:p w:rsidR="00A154E7" w:rsidRDefault="00A154E7" w:rsidP="00A154E7">
      <w:pPr>
        <w:spacing w:before="121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In[58]:</w:t>
      </w:r>
    </w:p>
    <w:p w:rsidR="00A154E7" w:rsidRDefault="00A154E7" w:rsidP="00A154E7">
      <w:pPr>
        <w:spacing w:before="165" w:line="206" w:lineRule="auto"/>
        <w:ind w:left="839" w:right="3297"/>
        <w:rPr>
          <w:rFonts w:ascii="MingLiU_HKSCS-ExtB"/>
          <w:sz w:val="17"/>
        </w:rPr>
      </w:pPr>
      <w:r>
        <w:rPr>
          <w:rFonts w:ascii="Trebuchet MS"/>
          <w:b/>
          <w:color w:val="006598"/>
          <w:sz w:val="17"/>
        </w:rPr>
        <w:t>from</w:t>
      </w:r>
      <w:r>
        <w:rPr>
          <w:rFonts w:ascii="Trebuchet MS"/>
          <w:b/>
          <w:color w:val="006598"/>
          <w:spacing w:val="1"/>
          <w:sz w:val="17"/>
        </w:rPr>
        <w:t xml:space="preserve"> </w:t>
      </w:r>
      <w:r>
        <w:rPr>
          <w:rFonts w:ascii="Trebuchet MS"/>
          <w:b/>
          <w:color w:val="00CCFF"/>
          <w:sz w:val="17"/>
        </w:rPr>
        <w:t>sklearn.linear_model</w:t>
      </w:r>
      <w:r>
        <w:rPr>
          <w:rFonts w:ascii="Trebuchet MS"/>
          <w:b/>
          <w:color w:val="00CCFF"/>
          <w:spacing w:val="1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import</w:t>
      </w:r>
      <w:r>
        <w:rPr>
          <w:rFonts w:ascii="Trebuchet MS"/>
          <w:b/>
          <w:color w:val="006598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LinearRegression</w:t>
      </w:r>
      <w:r>
        <w:rPr>
          <w:rFonts w:ascii="MingLiU_HKSCS-ExtB"/>
          <w:color w:val="000087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>eval_on_features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X_hour_week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8"/>
          <w:sz w:val="17"/>
        </w:rPr>
        <w:t xml:space="preserve"> </w:t>
      </w:r>
      <w:r>
        <w:rPr>
          <w:rFonts w:ascii="MingLiU_HKSCS-ExtB"/>
          <w:color w:val="000087"/>
          <w:sz w:val="17"/>
        </w:rPr>
        <w:t>LinearRegression</w:t>
      </w:r>
      <w:r>
        <w:rPr>
          <w:rFonts w:ascii="MingLiU_HKSCS-ExtB"/>
          <w:sz w:val="17"/>
        </w:rPr>
        <w:t>())</w:t>
      </w:r>
    </w:p>
    <w:p w:rsidR="00A154E7" w:rsidRDefault="00A154E7" w:rsidP="00A154E7">
      <w:pPr>
        <w:spacing w:before="105"/>
        <w:ind w:left="499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Out[58]: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Test-set R^2: 0.13</w:t>
      </w:r>
    </w:p>
    <w:p w:rsidR="00A154E7" w:rsidRDefault="00A154E7" w:rsidP="00A154E7">
      <w:pPr>
        <w:pStyle w:val="BodyText"/>
        <w:spacing w:before="3"/>
        <w:rPr>
          <w:rFonts w:ascii="MingLiU_HKSCS-ExtB"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1050741</wp:posOffset>
            </wp:positionH>
            <wp:positionV relativeFrom="paragraph">
              <wp:posOffset>160013</wp:posOffset>
            </wp:positionV>
            <wp:extent cx="4295055" cy="1461135"/>
            <wp:effectExtent l="0" t="0" r="0" b="0"/>
            <wp:wrapTopAndBottom/>
            <wp:docPr id="287" name="image1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34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05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pStyle w:val="BodyText"/>
        <w:spacing w:before="1"/>
        <w:rPr>
          <w:rFonts w:ascii="MingLiU_HKSCS-ExtB"/>
          <w:sz w:val="14"/>
        </w:rPr>
      </w:pPr>
    </w:p>
    <w:p w:rsidR="00A154E7" w:rsidRDefault="00A154E7" w:rsidP="00A154E7">
      <w:pPr>
        <w:spacing w:line="235" w:lineRule="auto"/>
        <w:ind w:left="500" w:right="950"/>
        <w:jc w:val="both"/>
        <w:rPr>
          <w:i/>
          <w:sz w:val="21"/>
        </w:rPr>
      </w:pPr>
      <w:bookmarkStart w:id="87" w:name="_bookmark572"/>
      <w:bookmarkEnd w:id="87"/>
      <w:r>
        <w:rPr>
          <w:i/>
          <w:w w:val="95"/>
          <w:sz w:val="21"/>
        </w:rPr>
        <w:t>Figure 4-16. Predictions made by linear regression using day of week and hour of day as</w:t>
      </w:r>
      <w:r>
        <w:rPr>
          <w:i/>
          <w:spacing w:val="-43"/>
          <w:w w:val="95"/>
          <w:sz w:val="21"/>
        </w:rPr>
        <w:t xml:space="preserve"> </w:t>
      </w:r>
      <w:r>
        <w:rPr>
          <w:i/>
          <w:sz w:val="21"/>
        </w:rPr>
        <w:t>features</w:t>
      </w:r>
    </w:p>
    <w:p w:rsidR="00A154E7" w:rsidRDefault="00A154E7" w:rsidP="00A154E7">
      <w:pPr>
        <w:pStyle w:val="BodyText"/>
        <w:spacing w:before="11"/>
        <w:rPr>
          <w:i/>
          <w:sz w:val="20"/>
        </w:rPr>
      </w:pPr>
    </w:p>
    <w:p w:rsidR="00A154E7" w:rsidRDefault="00A154E7" w:rsidP="00A154E7">
      <w:pPr>
        <w:pStyle w:val="BodyText"/>
        <w:spacing w:line="232" w:lineRule="auto"/>
        <w:ind w:left="499" w:right="857"/>
        <w:jc w:val="both"/>
      </w:pPr>
      <w:bookmarkStart w:id="88" w:name="_bookmark573"/>
      <w:bookmarkEnd w:id="88"/>
      <w:r>
        <w:rPr>
          <w:rFonts w:ascii="MingLiU_HKSCS-ExtB" w:hAnsi="MingLiU_HKSCS-ExtB"/>
          <w:w w:val="95"/>
          <w:sz w:val="20"/>
        </w:rPr>
        <w:t>LinearRegression</w:t>
      </w:r>
      <w:r>
        <w:rPr>
          <w:rFonts w:ascii="MingLiU_HKSCS-ExtB" w:hAnsi="MingLiU_HKSCS-ExtB"/>
          <w:spacing w:val="-13"/>
          <w:w w:val="95"/>
          <w:sz w:val="20"/>
        </w:rPr>
        <w:t xml:space="preserve"> </w:t>
      </w:r>
      <w:r>
        <w:rPr>
          <w:w w:val="95"/>
        </w:rPr>
        <w:t>works</w:t>
      </w:r>
      <w:r>
        <w:rPr>
          <w:spacing w:val="38"/>
          <w:w w:val="95"/>
        </w:rPr>
        <w:t xml:space="preserve"> </w:t>
      </w:r>
      <w:r>
        <w:rPr>
          <w:w w:val="95"/>
        </w:rPr>
        <w:t>much</w:t>
      </w:r>
      <w:r>
        <w:rPr>
          <w:spacing w:val="38"/>
          <w:w w:val="95"/>
        </w:rPr>
        <w:t xml:space="preserve"> </w:t>
      </w:r>
      <w:r>
        <w:rPr>
          <w:w w:val="95"/>
        </w:rPr>
        <w:t>worse,</w:t>
      </w:r>
      <w:r>
        <w:rPr>
          <w:spacing w:val="38"/>
          <w:w w:val="95"/>
        </w:rPr>
        <w:t xml:space="preserve"> </w:t>
      </w:r>
      <w:r>
        <w:rPr>
          <w:w w:val="95"/>
        </w:rPr>
        <w:t>and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periodic</w:t>
      </w:r>
      <w:r>
        <w:rPr>
          <w:spacing w:val="38"/>
          <w:w w:val="95"/>
        </w:rPr>
        <w:t xml:space="preserve"> </w:t>
      </w:r>
      <w:r>
        <w:rPr>
          <w:w w:val="95"/>
        </w:rPr>
        <w:t>pattern</w:t>
      </w:r>
      <w:r>
        <w:rPr>
          <w:spacing w:val="38"/>
          <w:w w:val="95"/>
        </w:rPr>
        <w:t xml:space="preserve"> </w:t>
      </w:r>
      <w:r>
        <w:rPr>
          <w:w w:val="95"/>
        </w:rPr>
        <w:t>looks</w:t>
      </w:r>
      <w:r>
        <w:rPr>
          <w:spacing w:val="38"/>
          <w:w w:val="95"/>
        </w:rPr>
        <w:t xml:space="preserve"> </w:t>
      </w:r>
      <w:r>
        <w:rPr>
          <w:w w:val="95"/>
        </w:rPr>
        <w:t>odd.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rea‐</w:t>
      </w:r>
      <w:r>
        <w:rPr>
          <w:spacing w:val="-43"/>
          <w:w w:val="9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encoded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integers,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5"/>
        </w:rPr>
        <w:t xml:space="preserve"> </w:t>
      </w:r>
      <w:r>
        <w:t>interpreted as categorical variables. Therefore, the linear model can only learn a lin‐</w:t>
      </w:r>
      <w:r>
        <w:rPr>
          <w:spacing w:val="-45"/>
        </w:rPr>
        <w:t xml:space="preserve"> </w:t>
      </w:r>
      <w:r>
        <w:t>ear function of the time of day—and it learned that later in the day, there are more</w:t>
      </w:r>
      <w:r>
        <w:rPr>
          <w:spacing w:val="1"/>
        </w:rPr>
        <w:t xml:space="preserve"> </w:t>
      </w:r>
      <w:r>
        <w:rPr>
          <w:w w:val="95"/>
        </w:rPr>
        <w:t>rentals. However, the patterns are much more complex than that. We can capture this</w:t>
      </w:r>
      <w:r>
        <w:rPr>
          <w:spacing w:val="1"/>
          <w:w w:val="95"/>
        </w:rPr>
        <w:t xml:space="preserve"> </w:t>
      </w:r>
      <w:r>
        <w:t xml:space="preserve">by interpreting the integers as categorical variables, by transforming them using </w:t>
      </w:r>
      <w:r>
        <w:rPr>
          <w:rFonts w:ascii="MingLiU_HKSCS-ExtB" w:hAnsi="MingLiU_HKSCS-ExtB"/>
          <w:sz w:val="20"/>
        </w:rPr>
        <w:t>One</w:t>
      </w:r>
      <w:r>
        <w:rPr>
          <w:rFonts w:ascii="MingLiU_HKSCS-ExtB" w:hAnsi="MingLiU_HKSCS-ExtB"/>
          <w:spacing w:val="-97"/>
          <w:sz w:val="20"/>
        </w:rPr>
        <w:t xml:space="preserve"> </w:t>
      </w:r>
      <w:r>
        <w:rPr>
          <w:rFonts w:ascii="MingLiU_HKSCS-ExtB" w:hAnsi="MingLiU_HKSCS-ExtB"/>
          <w:sz w:val="20"/>
        </w:rPr>
        <w:t>HotEncoder</w:t>
      </w:r>
      <w:r>
        <w:rPr>
          <w:rFonts w:ascii="MingLiU_HKSCS-ExtB" w:hAnsi="MingLiU_HKSCS-ExtB"/>
          <w:spacing w:val="-54"/>
          <w:sz w:val="20"/>
        </w:rPr>
        <w:t xml:space="preserve"> </w:t>
      </w:r>
      <w:r>
        <w:t xml:space="preserve">(see </w:t>
      </w:r>
      <w:hyperlink w:anchor="_bookmark574" w:history="1">
        <w:r>
          <w:rPr>
            <w:color w:val="980000"/>
          </w:rPr>
          <w:t>Figure 4-17</w:t>
        </w:r>
      </w:hyperlink>
      <w:r>
        <w:t>):</w:t>
      </w:r>
    </w:p>
    <w:p w:rsidR="00A154E7" w:rsidRDefault="00A154E7" w:rsidP="00A154E7">
      <w:pPr>
        <w:spacing w:before="117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In[59]:</w:t>
      </w:r>
    </w:p>
    <w:p w:rsidR="00A154E7" w:rsidRDefault="00A154E7" w:rsidP="00A154E7">
      <w:pPr>
        <w:spacing w:before="142"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enc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OneHotEncoder</w:t>
      </w:r>
      <w:r>
        <w:rPr>
          <w:rFonts w:ascii="MingLiU_HKSCS-ExtB"/>
          <w:sz w:val="17"/>
        </w:rPr>
        <w:t>()</w:t>
      </w:r>
    </w:p>
    <w:p w:rsidR="00A154E7" w:rsidRDefault="00A154E7" w:rsidP="00A154E7">
      <w:pPr>
        <w:spacing w:line="221" w:lineRule="exact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X_hour_week_onehot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enc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fit_transform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X_hour_week</w:t>
      </w:r>
      <w:r>
        <w:rPr>
          <w:rFonts w:ascii="MingLiU_HKSCS-ExtB"/>
          <w:sz w:val="17"/>
        </w:rPr>
        <w:t>)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toarray</w:t>
      </w:r>
      <w:r>
        <w:rPr>
          <w:rFonts w:ascii="MingLiU_HKSCS-ExtB"/>
          <w:sz w:val="17"/>
        </w:rPr>
        <w:t>()</w:t>
      </w:r>
    </w:p>
    <w:p w:rsidR="00A154E7" w:rsidRDefault="00A154E7" w:rsidP="00A154E7">
      <w:pPr>
        <w:spacing w:line="221" w:lineRule="exact"/>
        <w:rPr>
          <w:rFonts w:ascii="MingLiU_HKSCS-ExtB"/>
          <w:sz w:val="17"/>
        </w:rPr>
        <w:sectPr w:rsidR="00A154E7">
          <w:pgSz w:w="10080" w:h="13230"/>
          <w:pgMar w:top="1000" w:right="580" w:bottom="1000" w:left="940" w:header="0" w:footer="805" w:gutter="0"/>
          <w:cols w:space="720"/>
        </w:sectPr>
      </w:pPr>
    </w:p>
    <w:p w:rsidR="00A154E7" w:rsidRDefault="00A154E7" w:rsidP="00A154E7">
      <w:pPr>
        <w:spacing w:before="47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lastRenderedPageBreak/>
        <w:t>In[60]: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eval_on_features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X_hour_week_onehot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Ridge</w:t>
      </w:r>
      <w:r>
        <w:rPr>
          <w:rFonts w:ascii="MingLiU_HKSCS-ExtB"/>
          <w:sz w:val="17"/>
        </w:rPr>
        <w:t>())</w:t>
      </w:r>
    </w:p>
    <w:p w:rsidR="00A154E7" w:rsidRDefault="00A154E7" w:rsidP="00A154E7">
      <w:pPr>
        <w:spacing w:before="96"/>
        <w:ind w:left="5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Out[60]:</w:t>
      </w:r>
    </w:p>
    <w:p w:rsidR="00A154E7" w:rsidRDefault="00A154E7" w:rsidP="00A154E7">
      <w:pPr>
        <w:spacing w:before="142"/>
        <w:ind w:left="839"/>
        <w:rPr>
          <w:rFonts w:ascii="MingLiU_HKSCS-ExtB"/>
          <w:sz w:val="17"/>
        </w:rPr>
      </w:pPr>
      <w:r>
        <w:rPr>
          <w:rFonts w:ascii="MingLiU_HKSCS-ExtB"/>
          <w:sz w:val="17"/>
        </w:rPr>
        <w:t>Test-set R^2: 0.62</w:t>
      </w:r>
    </w:p>
    <w:p w:rsidR="00A154E7" w:rsidRDefault="00A154E7" w:rsidP="00A154E7">
      <w:pPr>
        <w:pStyle w:val="BodyText"/>
        <w:spacing w:before="5"/>
        <w:rPr>
          <w:rFonts w:ascii="MingLiU_HKSCS-ExtB"/>
          <w:sz w:val="11"/>
        </w:rPr>
      </w:pPr>
      <w:r>
        <w:rPr>
          <w:noProof/>
          <w:lang w:val="en-IN" w:eastAsia="en-IN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1005839</wp:posOffset>
            </wp:positionH>
            <wp:positionV relativeFrom="paragraph">
              <wp:posOffset>126249</wp:posOffset>
            </wp:positionV>
            <wp:extent cx="4389340" cy="1517332"/>
            <wp:effectExtent l="0" t="0" r="0" b="0"/>
            <wp:wrapTopAndBottom/>
            <wp:docPr id="289" name="image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35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340" cy="151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4E7" w:rsidRDefault="00A154E7" w:rsidP="00A154E7">
      <w:pPr>
        <w:spacing w:before="135" w:line="235" w:lineRule="auto"/>
        <w:ind w:left="500" w:right="851"/>
        <w:rPr>
          <w:i/>
          <w:sz w:val="21"/>
        </w:rPr>
      </w:pPr>
      <w:bookmarkStart w:id="89" w:name="_bookmark574"/>
      <w:bookmarkEnd w:id="89"/>
      <w:r>
        <w:rPr>
          <w:i/>
          <w:w w:val="95"/>
          <w:sz w:val="21"/>
        </w:rPr>
        <w:t>Figure 4-17. Predictions made by linear regression using a one-hot encoding of hour of</w:t>
      </w:r>
      <w:r>
        <w:rPr>
          <w:i/>
          <w:spacing w:val="-42"/>
          <w:w w:val="95"/>
          <w:sz w:val="21"/>
        </w:rPr>
        <w:t xml:space="preserve"> </w:t>
      </w:r>
      <w:r>
        <w:rPr>
          <w:i/>
          <w:sz w:val="21"/>
        </w:rPr>
        <w:t>day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day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week</w:t>
      </w:r>
    </w:p>
    <w:p w:rsidR="00A154E7" w:rsidRDefault="00A154E7" w:rsidP="00A154E7">
      <w:pPr>
        <w:pStyle w:val="BodyText"/>
        <w:spacing w:before="9"/>
        <w:rPr>
          <w:i/>
          <w:sz w:val="19"/>
        </w:rPr>
      </w:pPr>
    </w:p>
    <w:p w:rsidR="00A154E7" w:rsidRDefault="00A154E7" w:rsidP="00A154E7">
      <w:pPr>
        <w:pStyle w:val="BodyText"/>
        <w:spacing w:before="1" w:line="235" w:lineRule="auto"/>
        <w:ind w:left="499" w:right="857"/>
        <w:jc w:val="both"/>
      </w:pPr>
      <w:r>
        <w:t>This gives us a much better match than the continuous feature encoding. Now the</w:t>
      </w:r>
      <w:r>
        <w:rPr>
          <w:spacing w:val="1"/>
        </w:rPr>
        <w:t xml:space="preserve"> </w:t>
      </w:r>
      <w:r>
        <w:t>linear model learns one coefficient for each day of the week, and one coefficient for</w:t>
      </w:r>
      <w:r>
        <w:rPr>
          <w:spacing w:val="-4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day.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means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“time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day”</w:t>
      </w:r>
      <w:r>
        <w:rPr>
          <w:spacing w:val="11"/>
          <w:w w:val="95"/>
        </w:rPr>
        <w:t xml:space="preserve"> </w:t>
      </w:r>
      <w:r>
        <w:rPr>
          <w:w w:val="95"/>
        </w:rPr>
        <w:t>pattern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shared</w:t>
      </w:r>
      <w:r>
        <w:rPr>
          <w:spacing w:val="10"/>
          <w:w w:val="95"/>
        </w:rPr>
        <w:t xml:space="preserve"> </w:t>
      </w:r>
      <w:r>
        <w:rPr>
          <w:w w:val="95"/>
        </w:rPr>
        <w:t>over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days</w:t>
      </w:r>
      <w:r>
        <w:rPr>
          <w:spacing w:val="-43"/>
          <w:w w:val="9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week, though.</w:t>
      </w:r>
    </w:p>
    <w:p w:rsidR="00A154E7" w:rsidRDefault="00A154E7" w:rsidP="00A154E7">
      <w:pPr>
        <w:pStyle w:val="BodyText"/>
        <w:spacing w:before="123" w:line="235" w:lineRule="auto"/>
        <w:ind w:left="500" w:right="858" w:hanging="1"/>
        <w:jc w:val="both"/>
      </w:pPr>
      <w:bookmarkStart w:id="90" w:name="_bookmark575"/>
      <w:bookmarkEnd w:id="90"/>
      <w:r>
        <w:t>Using interaction features, we can allow the model to learn one coefficient for each</w:t>
      </w:r>
      <w:r>
        <w:rPr>
          <w:spacing w:val="1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hyperlink w:anchor="_bookmark576" w:history="1">
        <w:r>
          <w:rPr>
            <w:color w:val="980000"/>
          </w:rPr>
          <w:t>Figure</w:t>
        </w:r>
        <w:r>
          <w:rPr>
            <w:color w:val="980000"/>
            <w:spacing w:val="-1"/>
          </w:rPr>
          <w:t xml:space="preserve"> </w:t>
        </w:r>
        <w:r>
          <w:rPr>
            <w:color w:val="980000"/>
          </w:rPr>
          <w:t>4-18</w:t>
        </w:r>
      </w:hyperlink>
      <w:r>
        <w:t>):</w:t>
      </w:r>
    </w:p>
    <w:p w:rsidR="00A154E7" w:rsidRDefault="00A154E7" w:rsidP="00A154E7">
      <w:pPr>
        <w:spacing w:before="141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In[61]: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poly_transformer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PolynomialFeatures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degree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2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interaction_only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326565"/>
          <w:sz w:val="17"/>
        </w:rPr>
        <w:t>True</w:t>
      </w:r>
      <w:r>
        <w:rPr>
          <w:rFonts w:ascii="MingLiU_HKSCS-ExtB"/>
          <w:sz w:val="17"/>
        </w:rPr>
        <w:t>,</w:t>
      </w:r>
    </w:p>
    <w:p w:rsidR="00A154E7" w:rsidRDefault="00A154E7" w:rsidP="00A154E7">
      <w:pPr>
        <w:spacing w:before="7" w:line="206" w:lineRule="auto"/>
        <w:ind w:left="839" w:right="1241" w:firstLine="323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include_bias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326565"/>
          <w:sz w:val="17"/>
        </w:rPr>
        <w:t>False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X_hour_week_onehot_poly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poly_transformer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fit_transform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X_hour_week_onehot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lr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Ridge</w:t>
      </w:r>
      <w:r>
        <w:rPr>
          <w:rFonts w:ascii="MingLiU_HKSCS-ExtB"/>
          <w:sz w:val="17"/>
        </w:rPr>
        <w:t>()</w:t>
      </w:r>
    </w:p>
    <w:p w:rsidR="00A154E7" w:rsidRDefault="00A154E7" w:rsidP="00A154E7">
      <w:pPr>
        <w:spacing w:line="213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eval_on_features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X_hour_week_onehot_poly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y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lr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before="96"/>
        <w:ind w:left="5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Out[61]:</w:t>
      </w:r>
    </w:p>
    <w:p w:rsidR="00A154E7" w:rsidRDefault="00A154E7" w:rsidP="00A154E7">
      <w:pPr>
        <w:spacing w:before="142"/>
        <w:ind w:left="840"/>
        <w:rPr>
          <w:rFonts w:ascii="MingLiU_HKSCS-ExtB"/>
          <w:sz w:val="17"/>
        </w:rPr>
      </w:pPr>
      <w:r>
        <w:rPr>
          <w:rFonts w:ascii="MingLiU_HKSCS-ExtB"/>
          <w:sz w:val="17"/>
        </w:rPr>
        <w:t>Test-set R^2: 0.85</w:t>
      </w:r>
    </w:p>
    <w:p w:rsidR="00A154E7" w:rsidRDefault="00A154E7" w:rsidP="00A154E7">
      <w:pPr>
        <w:rPr>
          <w:rFonts w:ascii="MingLiU_HKSCS-ExtB"/>
          <w:sz w:val="17"/>
        </w:rPr>
        <w:sectPr w:rsidR="00A154E7">
          <w:pgSz w:w="10080" w:h="13230"/>
          <w:pgMar w:top="102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ind w:left="644"/>
        <w:rPr>
          <w:rFonts w:ascii="MingLiU_HKSCS-ExtB"/>
          <w:sz w:val="20"/>
        </w:rPr>
      </w:pPr>
      <w:r>
        <w:rPr>
          <w:rFonts w:ascii="MingLiU_HKSCS-ExtB"/>
          <w:noProof/>
          <w:sz w:val="20"/>
          <w:lang w:val="en-IN" w:eastAsia="en-IN"/>
        </w:rPr>
        <w:lastRenderedPageBreak/>
        <w:drawing>
          <wp:inline distT="0" distB="0" distL="0" distR="0">
            <wp:extent cx="4373350" cy="1528572"/>
            <wp:effectExtent l="0" t="0" r="0" b="0"/>
            <wp:docPr id="291" name="image1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36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350" cy="15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4E7" w:rsidRDefault="00A154E7" w:rsidP="00A154E7">
      <w:pPr>
        <w:pStyle w:val="BodyText"/>
        <w:spacing w:before="11"/>
        <w:rPr>
          <w:rFonts w:ascii="MingLiU_HKSCS-ExtB"/>
          <w:sz w:val="8"/>
        </w:rPr>
      </w:pPr>
    </w:p>
    <w:p w:rsidR="00A154E7" w:rsidRDefault="00A154E7" w:rsidP="00A154E7">
      <w:pPr>
        <w:spacing w:before="59" w:line="235" w:lineRule="auto"/>
        <w:ind w:left="500" w:right="1176"/>
        <w:rPr>
          <w:i/>
          <w:sz w:val="21"/>
        </w:rPr>
      </w:pPr>
      <w:bookmarkStart w:id="91" w:name="_bookmark576"/>
      <w:bookmarkEnd w:id="91"/>
      <w:r>
        <w:rPr>
          <w:i/>
          <w:w w:val="95"/>
          <w:sz w:val="21"/>
        </w:rPr>
        <w:t>Figure 4-18. Predictions made by linear regression using a product of the day of week</w:t>
      </w:r>
      <w:r>
        <w:rPr>
          <w:i/>
          <w:spacing w:val="-43"/>
          <w:w w:val="9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hour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day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features</w:t>
      </w:r>
    </w:p>
    <w:p w:rsidR="00A154E7" w:rsidRDefault="00A154E7" w:rsidP="00A154E7">
      <w:pPr>
        <w:pStyle w:val="BodyText"/>
        <w:spacing w:before="9"/>
        <w:rPr>
          <w:i/>
          <w:sz w:val="19"/>
        </w:rPr>
      </w:pPr>
    </w:p>
    <w:p w:rsidR="00A154E7" w:rsidRDefault="00A154E7" w:rsidP="00A154E7">
      <w:pPr>
        <w:pStyle w:val="BodyText"/>
        <w:spacing w:before="1" w:line="235" w:lineRule="auto"/>
        <w:ind w:left="499" w:right="857"/>
        <w:jc w:val="both"/>
      </w:pPr>
      <w:r>
        <w:t>This transformation finally yields a model that performs similarly well to the random</w:t>
      </w:r>
      <w:r>
        <w:rPr>
          <w:spacing w:val="-45"/>
        </w:rPr>
        <w:t xml:space="preserve"> </w:t>
      </w:r>
      <w:r>
        <w:t>forest. A big benefit of this model is that it is very clear what is learned: one coeffi‐</w:t>
      </w:r>
      <w:r>
        <w:rPr>
          <w:spacing w:val="1"/>
        </w:rPr>
        <w:t xml:space="preserve"> </w:t>
      </w:r>
      <w:r>
        <w:rPr>
          <w:w w:val="95"/>
        </w:rPr>
        <w:t>cient for each day and time. We can simply plot the coefficients learned by the model,</w:t>
      </w:r>
      <w:r>
        <w:rPr>
          <w:spacing w:val="1"/>
          <w:w w:val="95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random</w:t>
      </w:r>
      <w:r>
        <w:rPr>
          <w:spacing w:val="-3"/>
        </w:rPr>
        <w:t xml:space="preserve"> </w:t>
      </w:r>
      <w:r>
        <w:t>forest.</w:t>
      </w:r>
    </w:p>
    <w:p w:rsidR="00A154E7" w:rsidRDefault="00A154E7" w:rsidP="00A154E7">
      <w:pPr>
        <w:pStyle w:val="BodyText"/>
        <w:spacing w:before="119"/>
        <w:ind w:left="500"/>
        <w:jc w:val="both"/>
      </w:pPr>
      <w:r>
        <w:rPr>
          <w:w w:val="95"/>
        </w:rPr>
        <w:t>First,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create</w:t>
      </w:r>
      <w:r>
        <w:rPr>
          <w:spacing w:val="5"/>
          <w:w w:val="95"/>
        </w:rPr>
        <w:t xml:space="preserve"> </w:t>
      </w:r>
      <w:r>
        <w:rPr>
          <w:w w:val="95"/>
        </w:rPr>
        <w:t>feature</w:t>
      </w:r>
      <w:r>
        <w:rPr>
          <w:spacing w:val="5"/>
          <w:w w:val="95"/>
        </w:rPr>
        <w:t xml:space="preserve"> </w:t>
      </w:r>
      <w:r>
        <w:rPr>
          <w:w w:val="95"/>
        </w:rPr>
        <w:t>names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hour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day</w:t>
      </w:r>
      <w:r>
        <w:rPr>
          <w:spacing w:val="5"/>
          <w:w w:val="95"/>
        </w:rPr>
        <w:t xml:space="preserve"> </w:t>
      </w:r>
      <w:r>
        <w:rPr>
          <w:w w:val="95"/>
        </w:rPr>
        <w:t>features:</w:t>
      </w:r>
    </w:p>
    <w:p w:rsidR="00A154E7" w:rsidRDefault="00A154E7" w:rsidP="00A154E7">
      <w:pPr>
        <w:spacing w:before="139"/>
        <w:ind w:left="50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In[62]:</w:t>
      </w:r>
    </w:p>
    <w:p w:rsidR="00A154E7" w:rsidRDefault="00A154E7" w:rsidP="00A154E7">
      <w:pPr>
        <w:spacing w:before="142" w:line="221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hour</w:t>
      </w:r>
      <w:r>
        <w:rPr>
          <w:rFonts w:ascii="MingLiU_HKSCS-ExtB"/>
          <w:color w:val="000087"/>
          <w:spacing w:val="3"/>
          <w:sz w:val="17"/>
        </w:rPr>
        <w:t xml:space="preserve">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4"/>
          <w:sz w:val="17"/>
        </w:rPr>
        <w:t xml:space="preserve"> 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"</w:t>
      </w:r>
      <w:r>
        <w:rPr>
          <w:rFonts w:ascii="MingLiU_HKSCS-ExtB"/>
          <w:color w:val="A90000"/>
          <w:sz w:val="17"/>
        </w:rPr>
        <w:t>%02d</w:t>
      </w:r>
      <w:r>
        <w:rPr>
          <w:rFonts w:ascii="MingLiU_HKSCS-ExtB"/>
          <w:color w:val="CC3200"/>
          <w:sz w:val="17"/>
        </w:rPr>
        <w:t>:00"</w:t>
      </w:r>
      <w:r>
        <w:rPr>
          <w:rFonts w:ascii="MingLiU_HKSCS-ExtB"/>
          <w:color w:val="CC3200"/>
          <w:spacing w:val="4"/>
          <w:sz w:val="17"/>
        </w:rPr>
        <w:t xml:space="preserve"> </w:t>
      </w:r>
      <w:r>
        <w:rPr>
          <w:rFonts w:ascii="MingLiU_HKSCS-ExtB"/>
          <w:color w:val="545454"/>
          <w:sz w:val="17"/>
        </w:rPr>
        <w:t>%</w:t>
      </w:r>
      <w:r>
        <w:rPr>
          <w:rFonts w:ascii="MingLiU_HKSCS-ExtB"/>
          <w:color w:val="545454"/>
          <w:spacing w:val="4"/>
          <w:sz w:val="17"/>
        </w:rPr>
        <w:t xml:space="preserve"> </w:t>
      </w:r>
      <w:r>
        <w:rPr>
          <w:rFonts w:ascii="MingLiU_HKSCS-ExtB"/>
          <w:color w:val="000087"/>
          <w:sz w:val="17"/>
        </w:rPr>
        <w:t>i</w:t>
      </w:r>
      <w:r>
        <w:rPr>
          <w:rFonts w:ascii="MingLiU_HKSCS-ExtB"/>
          <w:color w:val="000087"/>
          <w:spacing w:val="4"/>
          <w:sz w:val="17"/>
        </w:rPr>
        <w:t xml:space="preserve"> </w:t>
      </w:r>
      <w:r>
        <w:rPr>
          <w:rFonts w:ascii="Trebuchet MS"/>
          <w:b/>
          <w:color w:val="006598"/>
          <w:sz w:val="17"/>
        </w:rPr>
        <w:t>for</w:t>
      </w:r>
      <w:r>
        <w:rPr>
          <w:rFonts w:ascii="Trebuchet MS"/>
          <w:b/>
          <w:color w:val="006598"/>
          <w:spacing w:val="37"/>
          <w:sz w:val="17"/>
        </w:rPr>
        <w:t xml:space="preserve"> </w:t>
      </w:r>
      <w:r>
        <w:rPr>
          <w:rFonts w:ascii="MingLiU_HKSCS-ExtB"/>
          <w:color w:val="000087"/>
          <w:sz w:val="17"/>
        </w:rPr>
        <w:t>i</w:t>
      </w:r>
      <w:r>
        <w:rPr>
          <w:rFonts w:ascii="MingLiU_HKSCS-ExtB"/>
          <w:color w:val="000087"/>
          <w:spacing w:val="4"/>
          <w:sz w:val="17"/>
        </w:rPr>
        <w:t xml:space="preserve"> </w:t>
      </w:r>
      <w:r>
        <w:rPr>
          <w:rFonts w:ascii="Trebuchet MS"/>
          <w:b/>
          <w:sz w:val="17"/>
        </w:rPr>
        <w:t>in</w:t>
      </w:r>
      <w:r>
        <w:rPr>
          <w:rFonts w:ascii="Trebuchet MS"/>
          <w:b/>
          <w:spacing w:val="38"/>
          <w:sz w:val="17"/>
        </w:rPr>
        <w:t xml:space="preserve"> </w:t>
      </w:r>
      <w:r>
        <w:rPr>
          <w:rFonts w:ascii="MingLiU_HKSCS-ExtB"/>
          <w:color w:val="326565"/>
          <w:sz w:val="17"/>
        </w:rPr>
        <w:t>range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4"/>
          <w:sz w:val="17"/>
        </w:rPr>
        <w:t xml:space="preserve"> </w:t>
      </w:r>
      <w:r>
        <w:rPr>
          <w:rFonts w:ascii="MingLiU_HKSCS-ExtB"/>
          <w:color w:val="FF6500"/>
          <w:sz w:val="17"/>
        </w:rPr>
        <w:t>24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4"/>
          <w:sz w:val="17"/>
        </w:rPr>
        <w:t xml:space="preserve"> </w:t>
      </w:r>
      <w:r>
        <w:rPr>
          <w:rFonts w:ascii="MingLiU_HKSCS-ExtB"/>
          <w:color w:val="FF6500"/>
          <w:sz w:val="17"/>
        </w:rPr>
        <w:t>3</w:t>
      </w:r>
      <w:r>
        <w:rPr>
          <w:rFonts w:ascii="MingLiU_HKSCS-ExtB"/>
          <w:sz w:val="17"/>
        </w:rPr>
        <w:t>)]</w:t>
      </w:r>
    </w:p>
    <w:p w:rsidR="00A154E7" w:rsidRDefault="00A154E7" w:rsidP="00A154E7">
      <w:pPr>
        <w:spacing w:before="7" w:line="206" w:lineRule="auto"/>
        <w:ind w:left="839" w:right="302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day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CC3200"/>
          <w:sz w:val="17"/>
        </w:rPr>
        <w:t>"Mon"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"Tue"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"Wed"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"Thu"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"Fri"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"Sat"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CC3200"/>
          <w:sz w:val="17"/>
        </w:rPr>
        <w:t>"Sun"</w:t>
      </w:r>
      <w:r>
        <w:rPr>
          <w:rFonts w:ascii="MingLiU_HKSCS-ExtB"/>
          <w:sz w:val="17"/>
        </w:rPr>
        <w:t>]</w:t>
      </w:r>
      <w:r>
        <w:rPr>
          <w:rFonts w:ascii="MingLiU_HKSCS-ExtB"/>
          <w:spacing w:val="-82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features 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545454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day </w:t>
      </w:r>
      <w:r>
        <w:rPr>
          <w:rFonts w:ascii="MingLiU_HKSCS-ExtB"/>
          <w:color w:val="545454"/>
          <w:sz w:val="17"/>
        </w:rPr>
        <w:t xml:space="preserve">+ </w:t>
      </w:r>
      <w:r>
        <w:rPr>
          <w:rFonts w:ascii="MingLiU_HKSCS-ExtB"/>
          <w:color w:val="000087"/>
          <w:sz w:val="17"/>
        </w:rPr>
        <w:t>hour</w:t>
      </w:r>
    </w:p>
    <w:p w:rsidR="00A154E7" w:rsidRDefault="00A154E7" w:rsidP="00A154E7">
      <w:pPr>
        <w:spacing w:before="109" w:line="220" w:lineRule="auto"/>
        <w:ind w:left="499" w:right="857"/>
        <w:jc w:val="both"/>
        <w:rPr>
          <w:sz w:val="21"/>
        </w:rPr>
      </w:pPr>
      <w:r>
        <w:rPr>
          <w:sz w:val="21"/>
        </w:rPr>
        <w:t xml:space="preserve">Then we name all the interaction features extracted by </w:t>
      </w:r>
      <w:r>
        <w:rPr>
          <w:rFonts w:ascii="MingLiU_HKSCS-ExtB" w:hAnsi="MingLiU_HKSCS-ExtB"/>
          <w:sz w:val="20"/>
        </w:rPr>
        <w:t>PolynomialFeatures</w:t>
      </w:r>
      <w:r>
        <w:rPr>
          <w:sz w:val="21"/>
        </w:rPr>
        <w:t>, using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the </w:t>
      </w:r>
      <w:r>
        <w:rPr>
          <w:rFonts w:ascii="MingLiU_HKSCS-ExtB" w:hAnsi="MingLiU_HKSCS-ExtB"/>
          <w:sz w:val="20"/>
        </w:rPr>
        <w:t xml:space="preserve">get_feature_names </w:t>
      </w:r>
      <w:r>
        <w:rPr>
          <w:sz w:val="21"/>
        </w:rPr>
        <w:t>method, and keep only the features with nonzero coeffi‐</w:t>
      </w:r>
      <w:r>
        <w:rPr>
          <w:spacing w:val="1"/>
          <w:sz w:val="21"/>
        </w:rPr>
        <w:t xml:space="preserve"> </w:t>
      </w:r>
      <w:r>
        <w:rPr>
          <w:sz w:val="21"/>
        </w:rPr>
        <w:t>cients:</w:t>
      </w:r>
    </w:p>
    <w:p w:rsidR="00A154E7" w:rsidRDefault="00A154E7" w:rsidP="00A154E7">
      <w:pPr>
        <w:spacing w:before="146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In[63]:</w:t>
      </w:r>
    </w:p>
    <w:p w:rsidR="00A154E7" w:rsidRDefault="00A154E7" w:rsidP="00A154E7">
      <w:pPr>
        <w:spacing w:before="165" w:line="206" w:lineRule="auto"/>
        <w:ind w:left="840" w:right="2600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 xml:space="preserve">features_poly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poly_transformer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get_feature_names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features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features_nonzero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array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features_poly</w:t>
      </w:r>
      <w:r>
        <w:rPr>
          <w:rFonts w:ascii="MingLiU_HKSCS-ExtB"/>
          <w:sz w:val="17"/>
        </w:rPr>
        <w:t>)[</w:t>
      </w:r>
      <w:r>
        <w:rPr>
          <w:rFonts w:ascii="MingLiU_HKSCS-ExtB"/>
          <w:color w:val="000087"/>
          <w:sz w:val="17"/>
        </w:rPr>
        <w:t>lr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 xml:space="preserve">coef_ </w:t>
      </w:r>
      <w:r>
        <w:rPr>
          <w:rFonts w:ascii="MingLiU_HKSCS-ExtB"/>
          <w:color w:val="545454"/>
          <w:sz w:val="17"/>
        </w:rPr>
        <w:t xml:space="preserve">!= 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]</w:t>
      </w:r>
      <w:r>
        <w:rPr>
          <w:rFonts w:ascii="MingLiU_HKSCS-ExtB"/>
          <w:spacing w:val="1"/>
          <w:sz w:val="17"/>
        </w:rPr>
        <w:t xml:space="preserve"> </w:t>
      </w:r>
      <w:r>
        <w:rPr>
          <w:rFonts w:ascii="MingLiU_HKSCS-ExtB"/>
          <w:color w:val="000087"/>
          <w:sz w:val="17"/>
        </w:rPr>
        <w:t xml:space="preserve">coef_nonzero </w:t>
      </w:r>
      <w:r>
        <w:rPr>
          <w:rFonts w:ascii="MingLiU_HKSCS-ExtB"/>
          <w:color w:val="545454"/>
          <w:sz w:val="17"/>
        </w:rPr>
        <w:t xml:space="preserve">= </w:t>
      </w:r>
      <w:r>
        <w:rPr>
          <w:rFonts w:ascii="MingLiU_HKSCS-ExtB"/>
          <w:color w:val="000087"/>
          <w:sz w:val="17"/>
        </w:rPr>
        <w:t>lr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coef_</w:t>
      </w:r>
      <w:r>
        <w:rPr>
          <w:rFonts w:ascii="MingLiU_HKSCS-ExtB"/>
          <w:sz w:val="17"/>
        </w:rPr>
        <w:t>[</w:t>
      </w:r>
      <w:r>
        <w:rPr>
          <w:rFonts w:ascii="MingLiU_HKSCS-ExtB"/>
          <w:color w:val="000087"/>
          <w:sz w:val="17"/>
        </w:rPr>
        <w:t>lr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 xml:space="preserve">coef_ </w:t>
      </w:r>
      <w:r>
        <w:rPr>
          <w:rFonts w:ascii="MingLiU_HKSCS-ExtB"/>
          <w:color w:val="545454"/>
          <w:sz w:val="17"/>
        </w:rPr>
        <w:t xml:space="preserve">!= </w:t>
      </w:r>
      <w:r>
        <w:rPr>
          <w:rFonts w:ascii="MingLiU_HKSCS-ExtB"/>
          <w:color w:val="FF6500"/>
          <w:sz w:val="17"/>
        </w:rPr>
        <w:t>0</w:t>
      </w:r>
      <w:r>
        <w:rPr>
          <w:rFonts w:ascii="MingLiU_HKSCS-ExtB"/>
          <w:sz w:val="17"/>
        </w:rPr>
        <w:t>]</w:t>
      </w:r>
    </w:p>
    <w:p w:rsidR="00A154E7" w:rsidRDefault="00A154E7" w:rsidP="00A154E7">
      <w:pPr>
        <w:pStyle w:val="BodyText"/>
        <w:spacing w:before="85" w:line="235" w:lineRule="auto"/>
        <w:ind w:left="499" w:right="857"/>
        <w:jc w:val="both"/>
      </w:pPr>
      <w:r>
        <w:t>Now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visualize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coefficients</w:t>
      </w:r>
      <w:r>
        <w:rPr>
          <w:spacing w:val="1"/>
        </w:rPr>
        <w:t xml:space="preserve"> </w:t>
      </w:r>
      <w:r>
        <w:t>learned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linear</w:t>
      </w:r>
      <w:r>
        <w:rPr>
          <w:spacing w:val="47"/>
        </w:rPr>
        <w:t xml:space="preserve"> </w:t>
      </w:r>
      <w:r>
        <w:t>model,</w:t>
      </w:r>
      <w:r>
        <w:rPr>
          <w:spacing w:val="47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seen</w:t>
      </w:r>
      <w:r>
        <w:rPr>
          <w:spacing w:val="47"/>
        </w:rPr>
        <w:t xml:space="preserve"> </w:t>
      </w:r>
      <w:r>
        <w:t>in</w:t>
      </w:r>
      <w:r>
        <w:rPr>
          <w:spacing w:val="1"/>
        </w:rPr>
        <w:t xml:space="preserve"> </w:t>
      </w:r>
      <w:hyperlink w:anchor="_bookmark577" w:history="1">
        <w:r>
          <w:rPr>
            <w:color w:val="980000"/>
          </w:rPr>
          <w:t>Figure</w:t>
        </w:r>
        <w:r>
          <w:rPr>
            <w:color w:val="980000"/>
            <w:spacing w:val="-1"/>
          </w:rPr>
          <w:t xml:space="preserve"> </w:t>
        </w:r>
        <w:r>
          <w:rPr>
            <w:color w:val="980000"/>
          </w:rPr>
          <w:t>4-19</w:t>
        </w:r>
      </w:hyperlink>
      <w:r>
        <w:t>:</w:t>
      </w:r>
    </w:p>
    <w:p w:rsidR="00A154E7" w:rsidRDefault="00A154E7" w:rsidP="00A154E7">
      <w:pPr>
        <w:spacing w:before="141"/>
        <w:ind w:left="499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</w:rPr>
        <w:t>In[64]:</w:t>
      </w:r>
    </w:p>
    <w:p w:rsidR="00A154E7" w:rsidRDefault="00A154E7" w:rsidP="00A154E7">
      <w:pPr>
        <w:spacing w:before="166" w:line="206" w:lineRule="auto"/>
        <w:ind w:left="839" w:right="540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figure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figsize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FF6500"/>
          <w:sz w:val="17"/>
        </w:rPr>
        <w:t>15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FF6500"/>
          <w:sz w:val="17"/>
        </w:rPr>
        <w:t>2</w:t>
      </w:r>
      <w:r>
        <w:rPr>
          <w:rFonts w:ascii="MingLiU_HKSCS-ExtB"/>
          <w:sz w:val="17"/>
        </w:rPr>
        <w:t>))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plot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coef_nonzero</w:t>
      </w:r>
      <w:r>
        <w:rPr>
          <w:rFonts w:ascii="MingLiU_HKSCS-ExtB"/>
          <w:sz w:val="17"/>
        </w:rPr>
        <w:t>,</w:t>
      </w:r>
      <w:r>
        <w:rPr>
          <w:rFonts w:ascii="MingLiU_HKSCS-ExtB"/>
          <w:spacing w:val="-15"/>
          <w:sz w:val="17"/>
        </w:rPr>
        <w:t xml:space="preserve"> </w:t>
      </w:r>
      <w:r>
        <w:rPr>
          <w:rFonts w:ascii="MingLiU_HKSCS-ExtB"/>
          <w:color w:val="CC3200"/>
          <w:sz w:val="17"/>
        </w:rPr>
        <w:t>'o'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06" w:lineRule="auto"/>
        <w:ind w:left="839" w:right="1666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xticks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np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arange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326565"/>
          <w:sz w:val="17"/>
        </w:rPr>
        <w:t>len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000087"/>
          <w:sz w:val="17"/>
        </w:rPr>
        <w:t>coef_nonzero</w:t>
      </w:r>
      <w:r>
        <w:rPr>
          <w:rFonts w:ascii="MingLiU_HKSCS-ExtB"/>
          <w:sz w:val="17"/>
        </w:rPr>
        <w:t xml:space="preserve">)), </w:t>
      </w:r>
      <w:r>
        <w:rPr>
          <w:rFonts w:ascii="MingLiU_HKSCS-ExtB"/>
          <w:color w:val="000087"/>
          <w:sz w:val="17"/>
        </w:rPr>
        <w:t>features_nonzero</w:t>
      </w:r>
      <w:r>
        <w:rPr>
          <w:rFonts w:ascii="MingLiU_HKSCS-ExtB"/>
          <w:sz w:val="17"/>
        </w:rPr>
        <w:t xml:space="preserve">, </w:t>
      </w:r>
      <w:r>
        <w:rPr>
          <w:rFonts w:ascii="MingLiU_HKSCS-ExtB"/>
          <w:color w:val="000087"/>
          <w:sz w:val="17"/>
        </w:rPr>
        <w:t>rotation</w:t>
      </w:r>
      <w:r>
        <w:rPr>
          <w:rFonts w:ascii="MingLiU_HKSCS-ExtB"/>
          <w:color w:val="545454"/>
          <w:sz w:val="17"/>
        </w:rPr>
        <w:t>=</w:t>
      </w:r>
      <w:r>
        <w:rPr>
          <w:rFonts w:ascii="MingLiU_HKSCS-ExtB"/>
          <w:color w:val="FF6500"/>
          <w:sz w:val="17"/>
        </w:rPr>
        <w:t>90</w:t>
      </w:r>
      <w:r>
        <w:rPr>
          <w:rFonts w:ascii="MingLiU_HKSCS-ExtB"/>
          <w:sz w:val="17"/>
        </w:rPr>
        <w:t>)</w:t>
      </w:r>
      <w:r>
        <w:rPr>
          <w:rFonts w:ascii="MingLiU_HKSCS-ExtB"/>
          <w:spacing w:val="-83"/>
          <w:sz w:val="17"/>
        </w:rPr>
        <w:t xml:space="preserve"> </w:t>
      </w: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xlabel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"Feature magnitude"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13" w:lineRule="exact"/>
        <w:ind w:left="839"/>
        <w:rPr>
          <w:rFonts w:ascii="MingLiU_HKSCS-ExtB"/>
          <w:sz w:val="17"/>
        </w:rPr>
      </w:pPr>
      <w:r>
        <w:rPr>
          <w:rFonts w:ascii="MingLiU_HKSCS-ExtB"/>
          <w:color w:val="000087"/>
          <w:sz w:val="17"/>
        </w:rPr>
        <w:t>plt</w:t>
      </w:r>
      <w:r>
        <w:rPr>
          <w:rFonts w:ascii="MingLiU_HKSCS-ExtB"/>
          <w:color w:val="545454"/>
          <w:sz w:val="17"/>
        </w:rPr>
        <w:t>.</w:t>
      </w:r>
      <w:r>
        <w:rPr>
          <w:rFonts w:ascii="MingLiU_HKSCS-ExtB"/>
          <w:color w:val="000087"/>
          <w:sz w:val="17"/>
        </w:rPr>
        <w:t>ylabel</w:t>
      </w:r>
      <w:r>
        <w:rPr>
          <w:rFonts w:ascii="MingLiU_HKSCS-ExtB"/>
          <w:sz w:val="17"/>
        </w:rPr>
        <w:t>(</w:t>
      </w:r>
      <w:r>
        <w:rPr>
          <w:rFonts w:ascii="MingLiU_HKSCS-ExtB"/>
          <w:color w:val="CC3200"/>
          <w:sz w:val="17"/>
        </w:rPr>
        <w:t>"Feature"</w:t>
      </w:r>
      <w:r>
        <w:rPr>
          <w:rFonts w:ascii="MingLiU_HKSCS-ExtB"/>
          <w:sz w:val="17"/>
        </w:rPr>
        <w:t>)</w:t>
      </w:r>
    </w:p>
    <w:p w:rsidR="00A154E7" w:rsidRDefault="00A154E7" w:rsidP="00A154E7">
      <w:pPr>
        <w:spacing w:line="213" w:lineRule="exact"/>
        <w:rPr>
          <w:rFonts w:ascii="MingLiU_HKSCS-ExtB"/>
          <w:sz w:val="17"/>
        </w:rPr>
        <w:sectPr w:rsidR="00A154E7">
          <w:pgSz w:w="10080" w:h="13230"/>
          <w:pgMar w:top="1160" w:right="580" w:bottom="1000" w:left="940" w:header="0" w:footer="805" w:gutter="0"/>
          <w:cols w:space="720"/>
        </w:sectPr>
      </w:pPr>
    </w:p>
    <w:p w:rsidR="00A154E7" w:rsidRDefault="00A154E7" w:rsidP="00A154E7">
      <w:pPr>
        <w:pStyle w:val="BodyText"/>
        <w:ind w:left="644"/>
        <w:rPr>
          <w:rFonts w:ascii="MingLiU_HKSCS-ExtB"/>
          <w:sz w:val="20"/>
        </w:rPr>
      </w:pPr>
      <w:r>
        <w:rPr>
          <w:rFonts w:ascii="MingLiU_HKSCS-ExtB"/>
          <w:noProof/>
          <w:sz w:val="20"/>
          <w:lang w:val="en-IN" w:eastAsia="en-IN"/>
        </w:rPr>
        <w:lastRenderedPageBreak/>
        <w:drawing>
          <wp:inline distT="0" distB="0" distL="0" distR="0">
            <wp:extent cx="4395005" cy="940784"/>
            <wp:effectExtent l="0" t="0" r="0" b="0"/>
            <wp:docPr id="293" name="image1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37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005" cy="94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4E7" w:rsidRDefault="00A154E7" w:rsidP="00A154E7">
      <w:pPr>
        <w:pStyle w:val="BodyText"/>
        <w:spacing w:before="1"/>
        <w:rPr>
          <w:rFonts w:ascii="MingLiU_HKSCS-ExtB"/>
          <w:sz w:val="8"/>
        </w:rPr>
      </w:pPr>
    </w:p>
    <w:p w:rsidR="00A154E7" w:rsidRDefault="00A154E7" w:rsidP="00A154E7">
      <w:pPr>
        <w:spacing w:before="55"/>
        <w:ind w:left="500"/>
        <w:jc w:val="both"/>
        <w:rPr>
          <w:i/>
          <w:sz w:val="21"/>
        </w:rPr>
      </w:pPr>
      <w:bookmarkStart w:id="92" w:name="_bookmark577"/>
      <w:bookmarkEnd w:id="92"/>
      <w:r>
        <w:rPr>
          <w:i/>
          <w:spacing w:val="-2"/>
          <w:sz w:val="21"/>
        </w:rPr>
        <w:t>Figure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4-19.</w:t>
      </w:r>
      <w:r>
        <w:rPr>
          <w:i/>
          <w:spacing w:val="-10"/>
          <w:sz w:val="21"/>
        </w:rPr>
        <w:t xml:space="preserve"> </w:t>
      </w:r>
      <w:r>
        <w:rPr>
          <w:i/>
          <w:spacing w:val="-2"/>
          <w:sz w:val="21"/>
        </w:rPr>
        <w:t>Coeicients</w:t>
      </w:r>
      <w:r>
        <w:rPr>
          <w:i/>
          <w:spacing w:val="-9"/>
          <w:sz w:val="21"/>
        </w:rPr>
        <w:t xml:space="preserve"> </w:t>
      </w:r>
      <w:r>
        <w:rPr>
          <w:i/>
          <w:spacing w:val="-1"/>
          <w:sz w:val="21"/>
        </w:rPr>
        <w:t>of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the</w:t>
      </w:r>
      <w:r>
        <w:rPr>
          <w:i/>
          <w:spacing w:val="-9"/>
          <w:sz w:val="21"/>
        </w:rPr>
        <w:t xml:space="preserve"> </w:t>
      </w:r>
      <w:r>
        <w:rPr>
          <w:i/>
          <w:spacing w:val="-1"/>
          <w:sz w:val="21"/>
        </w:rPr>
        <w:t>linear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regression</w:t>
      </w:r>
      <w:r>
        <w:rPr>
          <w:i/>
          <w:spacing w:val="-9"/>
          <w:sz w:val="21"/>
        </w:rPr>
        <w:t xml:space="preserve"> </w:t>
      </w:r>
      <w:r>
        <w:rPr>
          <w:i/>
          <w:spacing w:val="-1"/>
          <w:sz w:val="21"/>
        </w:rPr>
        <w:t>model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using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a</w:t>
      </w:r>
      <w:r>
        <w:rPr>
          <w:i/>
          <w:spacing w:val="-9"/>
          <w:sz w:val="21"/>
        </w:rPr>
        <w:t xml:space="preserve"> </w:t>
      </w:r>
      <w:r>
        <w:rPr>
          <w:i/>
          <w:spacing w:val="-1"/>
          <w:sz w:val="21"/>
        </w:rPr>
        <w:t>product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of</w:t>
      </w:r>
      <w:r>
        <w:rPr>
          <w:i/>
          <w:spacing w:val="-9"/>
          <w:sz w:val="21"/>
        </w:rPr>
        <w:t xml:space="preserve"> </w:t>
      </w:r>
      <w:r>
        <w:rPr>
          <w:i/>
          <w:spacing w:val="-1"/>
          <w:sz w:val="21"/>
        </w:rPr>
        <w:t>hour</w:t>
      </w:r>
      <w:r>
        <w:rPr>
          <w:i/>
          <w:spacing w:val="-10"/>
          <w:sz w:val="21"/>
        </w:rPr>
        <w:t xml:space="preserve"> </w:t>
      </w:r>
      <w:r>
        <w:rPr>
          <w:i/>
          <w:spacing w:val="-1"/>
          <w:sz w:val="21"/>
        </w:rPr>
        <w:t>and</w:t>
      </w:r>
      <w:r>
        <w:rPr>
          <w:i/>
          <w:spacing w:val="-9"/>
          <w:sz w:val="21"/>
        </w:rPr>
        <w:t xml:space="preserve"> </w:t>
      </w:r>
      <w:r>
        <w:rPr>
          <w:i/>
          <w:spacing w:val="-1"/>
          <w:sz w:val="21"/>
        </w:rPr>
        <w:t>day</w:t>
      </w:r>
    </w:p>
    <w:p w:rsidR="00A154E7" w:rsidRDefault="00A154E7" w:rsidP="00A154E7">
      <w:pPr>
        <w:pStyle w:val="BodyText"/>
        <w:spacing w:before="9"/>
        <w:rPr>
          <w:i/>
          <w:sz w:val="15"/>
        </w:rPr>
      </w:pPr>
    </w:p>
    <w:p w:rsidR="00A154E7" w:rsidRDefault="00A154E7" w:rsidP="00A154E7">
      <w:pPr>
        <w:pStyle w:val="Heading2"/>
        <w:spacing w:before="1"/>
      </w:pPr>
      <w:bookmarkStart w:id="93" w:name="_bookmark578"/>
      <w:bookmarkEnd w:id="93"/>
      <w:r>
        <w:rPr>
          <w:w w:val="70"/>
        </w:rPr>
        <w:t>Summary</w:t>
      </w:r>
      <w:r>
        <w:rPr>
          <w:spacing w:val="16"/>
          <w:w w:val="70"/>
        </w:rPr>
        <w:t xml:space="preserve"> </w:t>
      </w:r>
      <w:r>
        <w:rPr>
          <w:w w:val="70"/>
        </w:rPr>
        <w:t>and</w:t>
      </w:r>
      <w:r>
        <w:rPr>
          <w:spacing w:val="16"/>
          <w:w w:val="70"/>
        </w:rPr>
        <w:t xml:space="preserve"> </w:t>
      </w:r>
      <w:r>
        <w:rPr>
          <w:w w:val="70"/>
        </w:rPr>
        <w:t>Outlook</w:t>
      </w:r>
    </w:p>
    <w:p w:rsidR="00A154E7" w:rsidRDefault="00A154E7" w:rsidP="00A154E7">
      <w:pPr>
        <w:pStyle w:val="BodyText"/>
        <w:spacing w:before="113" w:line="235" w:lineRule="auto"/>
        <w:ind w:left="499" w:right="857"/>
        <w:jc w:val="both"/>
      </w:pPr>
      <w:bookmarkStart w:id="94" w:name="_bookmark579"/>
      <w:bookmarkEnd w:id="94"/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chapter,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discussed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deal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particular,</w:t>
      </w:r>
      <w:r>
        <w:rPr>
          <w:spacing w:val="-7"/>
        </w:rPr>
        <w:t xml:space="preserve"> </w:t>
      </w:r>
      <w:r>
        <w:t>with</w:t>
      </w:r>
      <w:r>
        <w:rPr>
          <w:spacing w:val="-45"/>
        </w:rPr>
        <w:t xml:space="preserve"> </w:t>
      </w:r>
      <w:r>
        <w:t>categorical variables). We emphasized the importance of representing data in a way</w:t>
      </w:r>
      <w:r>
        <w:rPr>
          <w:spacing w:val="-4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algorithm—for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one-hot-</w:t>
      </w:r>
      <w:r>
        <w:rPr>
          <w:spacing w:val="1"/>
        </w:rPr>
        <w:t xml:space="preserve"> </w:t>
      </w:r>
      <w:r>
        <w:rPr>
          <w:w w:val="95"/>
        </w:rPr>
        <w:t>encoding categorical variables. We also discussed the importance of engineering new</w:t>
      </w:r>
      <w:r>
        <w:rPr>
          <w:spacing w:val="1"/>
          <w:w w:val="95"/>
        </w:rPr>
        <w:t xml:space="preserve"> </w:t>
      </w:r>
      <w:r>
        <w:t>features,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possibility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utilizing</w:t>
      </w:r>
      <w:r>
        <w:rPr>
          <w:spacing w:val="-8"/>
        </w:rPr>
        <w:t xml:space="preserve"> </w:t>
      </w:r>
      <w:r>
        <w:t>expert</w:t>
      </w:r>
      <w:r>
        <w:rPr>
          <w:spacing w:val="-8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creating</w:t>
      </w:r>
      <w:r>
        <w:rPr>
          <w:spacing w:val="-8"/>
        </w:rPr>
        <w:t xml:space="preserve"> </w:t>
      </w:r>
      <w:r>
        <w:t>derived</w:t>
      </w:r>
      <w:r>
        <w:rPr>
          <w:spacing w:val="-9"/>
        </w:rPr>
        <w:t xml:space="preserve"> </w:t>
      </w:r>
      <w:r>
        <w:t>features</w:t>
      </w:r>
      <w:r>
        <w:rPr>
          <w:spacing w:val="-45"/>
        </w:rPr>
        <w:t xml:space="preserve"> </w:t>
      </w:r>
      <w:r>
        <w:t>from your data. In particular, linear models might benefit greatly from generating</w:t>
      </w:r>
      <w:r>
        <w:rPr>
          <w:spacing w:val="1"/>
        </w:rPr>
        <w:t xml:space="preserve"> </w:t>
      </w:r>
      <w:r>
        <w:t>new features via binning and adding polynomials and interactions, while more com‐</w:t>
      </w:r>
      <w:r>
        <w:rPr>
          <w:spacing w:val="1"/>
        </w:rPr>
        <w:t xml:space="preserve"> </w:t>
      </w:r>
      <w:r>
        <w:t>plex, nonlinear models like random forests and SVMs might be able to learn more</w:t>
      </w:r>
      <w:r>
        <w:rPr>
          <w:spacing w:val="1"/>
        </w:rPr>
        <w:t xml:space="preserve"> </w:t>
      </w:r>
      <w:r>
        <w:rPr>
          <w:spacing w:val="-1"/>
        </w:rPr>
        <w:t>complex</w:t>
      </w:r>
      <w:r>
        <w:rPr>
          <w:spacing w:val="-11"/>
        </w:rPr>
        <w:t xml:space="preserve"> </w:t>
      </w:r>
      <w:r>
        <w:rPr>
          <w:spacing w:val="-1"/>
        </w:rPr>
        <w:t>tasks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10"/>
        </w:rPr>
        <w:t xml:space="preserve"> </w:t>
      </w:r>
      <w:r>
        <w:rPr>
          <w:spacing w:val="-1"/>
        </w:rPr>
        <w:t>explicitly</w:t>
      </w:r>
      <w:r>
        <w:rPr>
          <w:spacing w:val="-10"/>
        </w:rPr>
        <w:t xml:space="preserve"> </w:t>
      </w:r>
      <w:r>
        <w:t>expanding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feature</w:t>
      </w:r>
      <w:r>
        <w:rPr>
          <w:spacing w:val="-10"/>
        </w:rPr>
        <w:t xml:space="preserve"> </w:t>
      </w:r>
      <w:r>
        <w:t>space.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practice,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features</w:t>
      </w:r>
      <w:r>
        <w:rPr>
          <w:spacing w:val="-4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(and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match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features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method)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often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impor‐</w:t>
      </w:r>
      <w:r>
        <w:rPr>
          <w:spacing w:val="-45"/>
        </w:rPr>
        <w:t xml:space="preserve"> </w:t>
      </w:r>
      <w:r>
        <w:t>tant</w:t>
      </w:r>
      <w:r>
        <w:rPr>
          <w:spacing w:val="-2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well.</w:t>
      </w:r>
    </w:p>
    <w:p w:rsidR="00A154E7" w:rsidRDefault="00A154E7" w:rsidP="00A154E7">
      <w:pPr>
        <w:pStyle w:val="BodyText"/>
        <w:spacing w:before="129" w:line="235" w:lineRule="auto"/>
        <w:ind w:left="499" w:right="857" w:hanging="1"/>
        <w:jc w:val="both"/>
      </w:pPr>
      <w:r>
        <w:t>Now that you have a good idea of how to represent your data in an appropriate way</w:t>
      </w:r>
      <w:r>
        <w:rPr>
          <w:spacing w:val="-45"/>
        </w:rPr>
        <w:t xml:space="preserve"> </w:t>
      </w:r>
      <w:r>
        <w:t>and which algorithm to use for which task, the next chapter will focus on evaluating</w:t>
      </w:r>
      <w:r>
        <w:rPr>
          <w:spacing w:val="1"/>
        </w:rPr>
        <w:t xml:space="preserve"> </w:t>
      </w:r>
      <w:r>
        <w:t>the performance of machine learning models and selecting the right parameter</w:t>
      </w:r>
      <w:r>
        <w:rPr>
          <w:spacing w:val="1"/>
        </w:rPr>
        <w:t xml:space="preserve"> </w:t>
      </w:r>
      <w:bookmarkStart w:id="95" w:name="_bookmark580"/>
      <w:bookmarkEnd w:id="95"/>
      <w:r>
        <w:t>settings.</w:t>
      </w:r>
    </w:p>
    <w:p w:rsidR="00163ECE" w:rsidRDefault="00163ECE"/>
    <w:sectPr w:rsidR="00163ECE" w:rsidSect="0016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gLiU_HKSCS-ExtB">
    <w:altName w:val="MingLiU_HKSCS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51" style="position:absolute;z-index:-251654144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pt;margin-top:611pt;width:202pt;height:11pt;z-index:-251653120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70"/>
                    <w:sz w:val="18"/>
                  </w:rPr>
                  <w:t>212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93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3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Chapter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4: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Representing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Data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and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Engineering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Features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65" style="position:absolute;z-index:-251639808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8.2pt;margin-top:611pt;width:146.8pt;height:11pt;z-index:-251638784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65"/>
                    <w:sz w:val="18"/>
                  </w:rPr>
                  <w:t>Univariate</w:t>
                </w:r>
                <w:r>
                  <w:rPr>
                    <w:rFonts w:ascii="Trebuchet MS"/>
                    <w:b/>
                    <w:spacing w:val="3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Nonlinear</w:t>
                </w:r>
                <w:r>
                  <w:rPr>
                    <w:rFonts w:ascii="Trebuchet MS"/>
                    <w:b/>
                    <w:spacing w:val="3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Transformations</w:t>
                </w:r>
                <w:r>
                  <w:rPr>
                    <w:rFonts w:ascii="Trebuchet MS"/>
                    <w:b/>
                    <w:spacing w:val="5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5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27"/>
                    <w:sz w:val="18"/>
                  </w:rPr>
                  <w:t xml:space="preserve">  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154E7">
                  <w:rPr>
                    <w:rFonts w:ascii="Trebuchet MS"/>
                    <w:b/>
                    <w:noProof/>
                    <w:w w:val="65"/>
                    <w:sz w:val="18"/>
                  </w:rPr>
                  <w:t>236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71" style="position:absolute;z-index:-251633664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9pt;margin-top:611pt;width:202pt;height:11pt;z-index:-251632640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70"/>
                    <w:sz w:val="18"/>
                  </w:rPr>
                  <w:t>242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93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3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Chapter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4: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Representing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Data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and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Engineering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Features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69" style="position:absolute;z-index:-251635712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6.3pt;margin-top:611pt;width:118.7pt;height:11pt;z-index:-251634688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65"/>
                    <w:sz w:val="18"/>
                  </w:rPr>
                  <w:t>Automatic</w:t>
                </w:r>
                <w:r>
                  <w:rPr>
                    <w:rFonts w:ascii="Trebuchet MS"/>
                    <w:b/>
                    <w:spacing w:val="-1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Feature</w:t>
                </w:r>
                <w:r>
                  <w:rPr>
                    <w:rFonts w:ascii="Trebuchet MS"/>
                    <w:b/>
                    <w:spacing w:val="-1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Selection</w:t>
                </w:r>
                <w:r>
                  <w:rPr>
                    <w:rFonts w:ascii="Trebuchet MS"/>
                    <w:b/>
                    <w:spacing w:val="38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39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9"/>
                    <w:sz w:val="18"/>
                  </w:rPr>
                  <w:t xml:space="preserve">  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154E7">
                  <w:rPr>
                    <w:rFonts w:ascii="Trebuchet MS"/>
                    <w:b/>
                    <w:noProof/>
                    <w:w w:val="65"/>
                    <w:sz w:val="18"/>
                  </w:rPr>
                  <w:t>242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75" style="position:absolute;z-index:-251629568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9pt;margin-top:611pt;width:202pt;height:11pt;z-index:-251628544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70"/>
                    <w:sz w:val="18"/>
                  </w:rPr>
                  <w:t>250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93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3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Chapter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4: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Representing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Data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and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Engineering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Features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73" style="position:absolute;z-index:-251631616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19.6pt;margin-top:611pt;width:115.45pt;height:11pt;z-index:-251630592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65"/>
                    <w:sz w:val="18"/>
                  </w:rPr>
                  <w:t>Utilizing Expert Knowledge</w:t>
                </w:r>
                <w:r>
                  <w:rPr>
                    <w:rFonts w:ascii="Trebuchet MS"/>
                    <w:b/>
                    <w:spacing w:val="41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4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21"/>
                    <w:sz w:val="18"/>
                  </w:rPr>
                  <w:t xml:space="preserve">  </w:t>
                </w:r>
                <w:r>
                  <w:rPr>
                    <w:rFonts w:ascii="Trebuchet MS"/>
                    <w:b/>
                    <w:spacing w:val="2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154E7">
                  <w:rPr>
                    <w:rFonts w:ascii="Trebuchet MS"/>
                    <w:b/>
                    <w:noProof/>
                    <w:w w:val="65"/>
                    <w:sz w:val="18"/>
                  </w:rPr>
                  <w:t>250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49" style="position:absolute;z-index:-251656192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8pt;margin-top:611pt;width:17.05pt;height:11pt;z-index:-251655168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154E7">
                  <w:rPr>
                    <w:rFonts w:ascii="Trebuchet MS"/>
                    <w:b/>
                    <w:noProof/>
                    <w:w w:val="80"/>
                    <w:sz w:val="18"/>
                  </w:rPr>
                  <w:t>212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55" style="position:absolute;z-index:-251650048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pt;margin-top:611pt;width:202pt;height:11pt;z-index:-251649024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70"/>
                    <w:sz w:val="18"/>
                  </w:rPr>
                  <w:t>220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93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3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Chapter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4: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Representing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Data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and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Engineering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Features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53" style="position:absolute;z-index:-251652096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8.05pt;margin-top:611pt;width:97pt;height:11pt;z-index:-251651072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65"/>
                    <w:sz w:val="18"/>
                  </w:rPr>
                  <w:t>Categorical</w:t>
                </w:r>
                <w:r>
                  <w:rPr>
                    <w:rFonts w:ascii="Trebuchet MS"/>
                    <w:b/>
                    <w:spacing w:val="-2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Variables</w:t>
                </w:r>
                <w:r>
                  <w:rPr>
                    <w:rFonts w:ascii="Trebuchet MS"/>
                    <w:b/>
                    <w:spacing w:val="34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3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6"/>
                    <w:sz w:val="18"/>
                  </w:rPr>
                  <w:t xml:space="preserve">  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154E7">
                  <w:rPr>
                    <w:rFonts w:ascii="Trebuchet MS"/>
                    <w:b/>
                    <w:noProof/>
                    <w:w w:val="65"/>
                    <w:sz w:val="18"/>
                  </w:rPr>
                  <w:t>220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59" style="position:absolute;z-index:-251645952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pt;margin-top:611pt;width:202pt;height:11pt;z-index:-251644928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70"/>
                    <w:sz w:val="18"/>
                  </w:rPr>
                  <w:t>224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93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3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Chapter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4: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Representing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Data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and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Engineering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Features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57" style="position:absolute;z-index:-251648000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6.25pt;margin-top:611pt;width:178.75pt;height:11pt;z-index:-251646976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65"/>
                    <w:sz w:val="18"/>
                  </w:rPr>
                  <w:t>Binning,</w:t>
                </w:r>
                <w:r>
                  <w:rPr>
                    <w:rFonts w:ascii="Trebuchet MS"/>
                    <w:b/>
                    <w:spacing w:val="2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Discretization,</w:t>
                </w:r>
                <w:r>
                  <w:rPr>
                    <w:rFonts w:ascii="Trebuchet MS"/>
                    <w:b/>
                    <w:spacing w:val="3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Linear</w:t>
                </w:r>
                <w:r>
                  <w:rPr>
                    <w:rFonts w:ascii="Trebuchet MS"/>
                    <w:b/>
                    <w:spacing w:val="3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Models,</w:t>
                </w:r>
                <w:r>
                  <w:rPr>
                    <w:rFonts w:ascii="Trebuchet MS"/>
                    <w:b/>
                    <w:spacing w:val="3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and</w:t>
                </w:r>
                <w:r>
                  <w:rPr>
                    <w:rFonts w:ascii="Trebuchet MS"/>
                    <w:b/>
                    <w:spacing w:val="3"/>
                    <w:w w:val="65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Trees</w:t>
                </w:r>
                <w:r>
                  <w:rPr>
                    <w:rFonts w:ascii="Trebuchet MS"/>
                    <w:b/>
                    <w:spacing w:val="49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5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26"/>
                    <w:sz w:val="18"/>
                  </w:rPr>
                  <w:t xml:space="preserve">  </w:t>
                </w:r>
                <w:r>
                  <w:rPr>
                    <w:rFonts w:ascii="Trebuchet MS"/>
                    <w:b/>
                    <w:spacing w:val="27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w w:val="6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154E7">
                  <w:rPr>
                    <w:rFonts w:ascii="Trebuchet MS"/>
                    <w:b/>
                    <w:noProof/>
                    <w:w w:val="65"/>
                    <w:sz w:val="18"/>
                  </w:rPr>
                  <w:t>224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63" style="position:absolute;z-index:-251641856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9pt;margin-top:611pt;width:202pt;height:11pt;z-index:-251640832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70"/>
                    <w:sz w:val="18"/>
                  </w:rPr>
                  <w:t>232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93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3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Chapter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4: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Representing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Data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and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Engineering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Features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61" style="position:absolute;z-index:-251643904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3.95pt;margin-top:611pt;width:121.1pt;height:11pt;z-index:-251642880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20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w w:val="70"/>
                    <w:sz w:val="18"/>
                  </w:rPr>
                  <w:t>Interactions</w:t>
                </w:r>
                <w:r>
                  <w:rPr>
                    <w:rFonts w:ascii="Trebuchet MS"/>
                    <w:b/>
                    <w:spacing w:val="-10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and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Polynomials</w:t>
                </w:r>
                <w:r>
                  <w:rPr>
                    <w:rFonts w:ascii="Trebuchet MS"/>
                    <w:b/>
                    <w:spacing w:val="92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37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spacing w:val="38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154E7">
                  <w:rPr>
                    <w:rFonts w:ascii="Trebuchet MS"/>
                    <w:b/>
                    <w:noProof/>
                    <w:w w:val="70"/>
                    <w:sz w:val="18"/>
                  </w:rPr>
                  <w:t>232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B8" w:rsidRDefault="00DD5408">
    <w:pPr>
      <w:pStyle w:val="BodyText"/>
      <w:spacing w:line="14" w:lineRule="auto"/>
      <w:rPr>
        <w:sz w:val="20"/>
      </w:rPr>
    </w:pPr>
    <w:r w:rsidRPr="00B56CB8">
      <w:pict>
        <v:line id="_x0000_s2067" style="position:absolute;z-index:-251637760;mso-position-horizontal-relative:page;mso-position-vertical-relative:page" from="6in,607.4pt" to="1in,607.4pt" strokecolor="#d01f2d" strokeweight=".25pt">
          <w10:wrap anchorx="page" anchory="page"/>
        </v:line>
      </w:pict>
    </w:r>
    <w:r w:rsidRPr="00B56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9pt;margin-top:611pt;width:202pt;height:11pt;z-index:-251636736;mso-position-horizontal-relative:page;mso-position-vertical-relative:page" filled="f" stroked="f">
          <v:textbox inset="0,0,0,0">
            <w:txbxContent>
              <w:p w:rsidR="00B56CB8" w:rsidRDefault="00DD5408">
                <w:pPr>
                  <w:spacing w:line="195" w:lineRule="exact"/>
                  <w:ind w:left="60"/>
                  <w:rPr>
                    <w:rFonts w:ascii="Trebuchet MS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b/>
                    <w:noProof/>
                    <w:w w:val="70"/>
                    <w:sz w:val="18"/>
                  </w:rPr>
                  <w:t>236</w:t>
                </w:r>
                <w:r>
                  <w:fldChar w:fldCharType="end"/>
                </w:r>
                <w:r>
                  <w:rPr>
                    <w:rFonts w:ascii="Trebuchet MS"/>
                    <w:b/>
                    <w:spacing w:val="93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|</w:t>
                </w:r>
                <w:r>
                  <w:rPr>
                    <w:rFonts w:ascii="Trebuchet MS"/>
                    <w:b/>
                    <w:spacing w:val="13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Chapter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4: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Representing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Data</w:t>
                </w:r>
                <w:r>
                  <w:rPr>
                    <w:rFonts w:ascii="Trebuchet MS"/>
                    <w:b/>
                    <w:spacing w:val="-8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and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Engineering</w:t>
                </w:r>
                <w:r>
                  <w:rPr>
                    <w:rFonts w:ascii="Trebuchet MS"/>
                    <w:b/>
                    <w:spacing w:val="-9"/>
                    <w:w w:val="70"/>
                    <w:sz w:val="18"/>
                  </w:rPr>
                  <w:t xml:space="preserve"> </w:t>
                </w:r>
                <w:r>
                  <w:rPr>
                    <w:rFonts w:ascii="Trebuchet MS"/>
                    <w:b/>
                    <w:w w:val="70"/>
                    <w:sz w:val="18"/>
                  </w:rPr>
                  <w:t>Features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9BA"/>
    <w:multiLevelType w:val="hybridMultilevel"/>
    <w:tmpl w:val="FA448A84"/>
    <w:lvl w:ilvl="0" w:tplc="89ECB2BA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3C923986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47504E98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A6F8E686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41689F32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B964DAF2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10E232FE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8E48F83C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DF789B2C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1">
    <w:nsid w:val="0C194C9B"/>
    <w:multiLevelType w:val="hybridMultilevel"/>
    <w:tmpl w:val="F0347DF6"/>
    <w:lvl w:ilvl="0" w:tplc="AB8EE378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17B0022E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0F465D4E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DFF8DEEC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7DA830CE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A9FE2664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52E0DD1A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F314DDEE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9B7EA5D4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2">
    <w:nsid w:val="112B5746"/>
    <w:multiLevelType w:val="hybridMultilevel"/>
    <w:tmpl w:val="BEBE0558"/>
    <w:lvl w:ilvl="0" w:tplc="42923DF6">
      <w:start w:val="3"/>
      <w:numFmt w:val="decimal"/>
      <w:lvlText w:val="%1"/>
      <w:lvlJc w:val="left"/>
      <w:pPr>
        <w:ind w:left="660" w:hanging="138"/>
        <w:jc w:val="righ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5498B140">
      <w:numFmt w:val="bullet"/>
      <w:lvlText w:val="•"/>
      <w:lvlJc w:val="left"/>
      <w:pPr>
        <w:ind w:left="1020" w:hanging="138"/>
      </w:pPr>
      <w:rPr>
        <w:rFonts w:hint="default"/>
        <w:lang w:val="en-US" w:eastAsia="en-US" w:bidi="ar-SA"/>
      </w:rPr>
    </w:lvl>
    <w:lvl w:ilvl="2" w:tplc="869A23E2">
      <w:numFmt w:val="bullet"/>
      <w:lvlText w:val="•"/>
      <w:lvlJc w:val="left"/>
      <w:pPr>
        <w:ind w:left="1857" w:hanging="138"/>
      </w:pPr>
      <w:rPr>
        <w:rFonts w:hint="default"/>
        <w:lang w:val="en-US" w:eastAsia="en-US" w:bidi="ar-SA"/>
      </w:rPr>
    </w:lvl>
    <w:lvl w:ilvl="3" w:tplc="03A2D9A8">
      <w:numFmt w:val="bullet"/>
      <w:lvlText w:val="•"/>
      <w:lvlJc w:val="left"/>
      <w:pPr>
        <w:ind w:left="2695" w:hanging="138"/>
      </w:pPr>
      <w:rPr>
        <w:rFonts w:hint="default"/>
        <w:lang w:val="en-US" w:eastAsia="en-US" w:bidi="ar-SA"/>
      </w:rPr>
    </w:lvl>
    <w:lvl w:ilvl="4" w:tplc="A5E23A0A">
      <w:numFmt w:val="bullet"/>
      <w:lvlText w:val="•"/>
      <w:lvlJc w:val="left"/>
      <w:pPr>
        <w:ind w:left="3533" w:hanging="138"/>
      </w:pPr>
      <w:rPr>
        <w:rFonts w:hint="default"/>
        <w:lang w:val="en-US" w:eastAsia="en-US" w:bidi="ar-SA"/>
      </w:rPr>
    </w:lvl>
    <w:lvl w:ilvl="5" w:tplc="FFE0EC64">
      <w:numFmt w:val="bullet"/>
      <w:lvlText w:val="•"/>
      <w:lvlJc w:val="left"/>
      <w:pPr>
        <w:ind w:left="4371" w:hanging="138"/>
      </w:pPr>
      <w:rPr>
        <w:rFonts w:hint="default"/>
        <w:lang w:val="en-US" w:eastAsia="en-US" w:bidi="ar-SA"/>
      </w:rPr>
    </w:lvl>
    <w:lvl w:ilvl="6" w:tplc="66544166">
      <w:numFmt w:val="bullet"/>
      <w:lvlText w:val="•"/>
      <w:lvlJc w:val="left"/>
      <w:pPr>
        <w:ind w:left="5208" w:hanging="138"/>
      </w:pPr>
      <w:rPr>
        <w:rFonts w:hint="default"/>
        <w:lang w:val="en-US" w:eastAsia="en-US" w:bidi="ar-SA"/>
      </w:rPr>
    </w:lvl>
    <w:lvl w:ilvl="7" w:tplc="651A0832">
      <w:numFmt w:val="bullet"/>
      <w:lvlText w:val="•"/>
      <w:lvlJc w:val="left"/>
      <w:pPr>
        <w:ind w:left="6046" w:hanging="138"/>
      </w:pPr>
      <w:rPr>
        <w:rFonts w:hint="default"/>
        <w:lang w:val="en-US" w:eastAsia="en-US" w:bidi="ar-SA"/>
      </w:rPr>
    </w:lvl>
    <w:lvl w:ilvl="8" w:tplc="B192A9E4">
      <w:numFmt w:val="bullet"/>
      <w:lvlText w:val="•"/>
      <w:lvlJc w:val="left"/>
      <w:pPr>
        <w:ind w:left="6884" w:hanging="138"/>
      </w:pPr>
      <w:rPr>
        <w:rFonts w:hint="default"/>
        <w:lang w:val="en-US" w:eastAsia="en-US" w:bidi="ar-SA"/>
      </w:rPr>
    </w:lvl>
  </w:abstractNum>
  <w:abstractNum w:abstractNumId="3">
    <w:nsid w:val="11E53136"/>
    <w:multiLevelType w:val="hybridMultilevel"/>
    <w:tmpl w:val="500AFC96"/>
    <w:lvl w:ilvl="0" w:tplc="B720CAD8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376A5AB8">
      <w:numFmt w:val="bullet"/>
      <w:lvlText w:val="•"/>
      <w:lvlJc w:val="left"/>
      <w:pPr>
        <w:ind w:left="1100" w:hanging="138"/>
      </w:pPr>
      <w:rPr>
        <w:rFonts w:hint="default"/>
        <w:lang w:val="en-US" w:eastAsia="en-US" w:bidi="ar-SA"/>
      </w:rPr>
    </w:lvl>
    <w:lvl w:ilvl="2" w:tplc="BE3A2D9C">
      <w:numFmt w:val="bullet"/>
      <w:lvlText w:val="•"/>
      <w:lvlJc w:val="left"/>
      <w:pPr>
        <w:ind w:left="1928" w:hanging="138"/>
      </w:pPr>
      <w:rPr>
        <w:rFonts w:hint="default"/>
        <w:lang w:val="en-US" w:eastAsia="en-US" w:bidi="ar-SA"/>
      </w:rPr>
    </w:lvl>
    <w:lvl w:ilvl="3" w:tplc="043A8C86">
      <w:numFmt w:val="bullet"/>
      <w:lvlText w:val="•"/>
      <w:lvlJc w:val="left"/>
      <w:pPr>
        <w:ind w:left="2757" w:hanging="138"/>
      </w:pPr>
      <w:rPr>
        <w:rFonts w:hint="default"/>
        <w:lang w:val="en-US" w:eastAsia="en-US" w:bidi="ar-SA"/>
      </w:rPr>
    </w:lvl>
    <w:lvl w:ilvl="4" w:tplc="715678AE">
      <w:numFmt w:val="bullet"/>
      <w:lvlText w:val="•"/>
      <w:lvlJc w:val="left"/>
      <w:pPr>
        <w:ind w:left="3586" w:hanging="138"/>
      </w:pPr>
      <w:rPr>
        <w:rFonts w:hint="default"/>
        <w:lang w:val="en-US" w:eastAsia="en-US" w:bidi="ar-SA"/>
      </w:rPr>
    </w:lvl>
    <w:lvl w:ilvl="5" w:tplc="0BAC49DA">
      <w:numFmt w:val="bullet"/>
      <w:lvlText w:val="•"/>
      <w:lvlJc w:val="left"/>
      <w:pPr>
        <w:ind w:left="4415" w:hanging="138"/>
      </w:pPr>
      <w:rPr>
        <w:rFonts w:hint="default"/>
        <w:lang w:val="en-US" w:eastAsia="en-US" w:bidi="ar-SA"/>
      </w:rPr>
    </w:lvl>
    <w:lvl w:ilvl="6" w:tplc="C69E0EDE">
      <w:numFmt w:val="bullet"/>
      <w:lvlText w:val="•"/>
      <w:lvlJc w:val="left"/>
      <w:pPr>
        <w:ind w:left="5244" w:hanging="138"/>
      </w:pPr>
      <w:rPr>
        <w:rFonts w:hint="default"/>
        <w:lang w:val="en-US" w:eastAsia="en-US" w:bidi="ar-SA"/>
      </w:rPr>
    </w:lvl>
    <w:lvl w:ilvl="7" w:tplc="D88E6356">
      <w:numFmt w:val="bullet"/>
      <w:lvlText w:val="•"/>
      <w:lvlJc w:val="left"/>
      <w:pPr>
        <w:ind w:left="6073" w:hanging="138"/>
      </w:pPr>
      <w:rPr>
        <w:rFonts w:hint="default"/>
        <w:lang w:val="en-US" w:eastAsia="en-US" w:bidi="ar-SA"/>
      </w:rPr>
    </w:lvl>
    <w:lvl w:ilvl="8" w:tplc="4BAA2CEE">
      <w:numFmt w:val="bullet"/>
      <w:lvlText w:val="•"/>
      <w:lvlJc w:val="left"/>
      <w:pPr>
        <w:ind w:left="6902" w:hanging="138"/>
      </w:pPr>
      <w:rPr>
        <w:rFonts w:hint="default"/>
        <w:lang w:val="en-US" w:eastAsia="en-US" w:bidi="ar-SA"/>
      </w:rPr>
    </w:lvl>
  </w:abstractNum>
  <w:abstractNum w:abstractNumId="4">
    <w:nsid w:val="21782B37"/>
    <w:multiLevelType w:val="hybridMultilevel"/>
    <w:tmpl w:val="3ECC6FA6"/>
    <w:lvl w:ilvl="0" w:tplc="C1FECBB6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7AE07A64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EFA8BAC0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FE86084E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EACAE4DE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A6FC7A16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27843932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C512BE04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114CE22A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5">
    <w:nsid w:val="23577686"/>
    <w:multiLevelType w:val="hybridMultilevel"/>
    <w:tmpl w:val="80EC784C"/>
    <w:lvl w:ilvl="0" w:tplc="996E7D36">
      <w:numFmt w:val="bullet"/>
      <w:lvlText w:val="•"/>
      <w:lvlJc w:val="left"/>
      <w:pPr>
        <w:ind w:left="859" w:hanging="188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ECDE9844">
      <w:numFmt w:val="bullet"/>
      <w:lvlText w:val="•"/>
      <w:lvlJc w:val="left"/>
      <w:pPr>
        <w:ind w:left="1630" w:hanging="188"/>
      </w:pPr>
      <w:rPr>
        <w:rFonts w:hint="default"/>
        <w:lang w:val="en-US" w:eastAsia="en-US" w:bidi="ar-SA"/>
      </w:rPr>
    </w:lvl>
    <w:lvl w:ilvl="2" w:tplc="E56C14FE">
      <w:numFmt w:val="bullet"/>
      <w:lvlText w:val="•"/>
      <w:lvlJc w:val="left"/>
      <w:pPr>
        <w:ind w:left="2400" w:hanging="188"/>
      </w:pPr>
      <w:rPr>
        <w:rFonts w:hint="default"/>
        <w:lang w:val="en-US" w:eastAsia="en-US" w:bidi="ar-SA"/>
      </w:rPr>
    </w:lvl>
    <w:lvl w:ilvl="3" w:tplc="B01CCF72">
      <w:numFmt w:val="bullet"/>
      <w:lvlText w:val="•"/>
      <w:lvlJc w:val="left"/>
      <w:pPr>
        <w:ind w:left="3170" w:hanging="188"/>
      </w:pPr>
      <w:rPr>
        <w:rFonts w:hint="default"/>
        <w:lang w:val="en-US" w:eastAsia="en-US" w:bidi="ar-SA"/>
      </w:rPr>
    </w:lvl>
    <w:lvl w:ilvl="4" w:tplc="C19CF880">
      <w:numFmt w:val="bullet"/>
      <w:lvlText w:val="•"/>
      <w:lvlJc w:val="left"/>
      <w:pPr>
        <w:ind w:left="3940" w:hanging="188"/>
      </w:pPr>
      <w:rPr>
        <w:rFonts w:hint="default"/>
        <w:lang w:val="en-US" w:eastAsia="en-US" w:bidi="ar-SA"/>
      </w:rPr>
    </w:lvl>
    <w:lvl w:ilvl="5" w:tplc="ED4ACF3C">
      <w:numFmt w:val="bullet"/>
      <w:lvlText w:val="•"/>
      <w:lvlJc w:val="left"/>
      <w:pPr>
        <w:ind w:left="4710" w:hanging="188"/>
      </w:pPr>
      <w:rPr>
        <w:rFonts w:hint="default"/>
        <w:lang w:val="en-US" w:eastAsia="en-US" w:bidi="ar-SA"/>
      </w:rPr>
    </w:lvl>
    <w:lvl w:ilvl="6" w:tplc="D9201E6E">
      <w:numFmt w:val="bullet"/>
      <w:lvlText w:val="•"/>
      <w:lvlJc w:val="left"/>
      <w:pPr>
        <w:ind w:left="5480" w:hanging="188"/>
      </w:pPr>
      <w:rPr>
        <w:rFonts w:hint="default"/>
        <w:lang w:val="en-US" w:eastAsia="en-US" w:bidi="ar-SA"/>
      </w:rPr>
    </w:lvl>
    <w:lvl w:ilvl="7" w:tplc="A91E4D60">
      <w:numFmt w:val="bullet"/>
      <w:lvlText w:val="•"/>
      <w:lvlJc w:val="left"/>
      <w:pPr>
        <w:ind w:left="6250" w:hanging="188"/>
      </w:pPr>
      <w:rPr>
        <w:rFonts w:hint="default"/>
        <w:lang w:val="en-US" w:eastAsia="en-US" w:bidi="ar-SA"/>
      </w:rPr>
    </w:lvl>
    <w:lvl w:ilvl="8" w:tplc="E7125466">
      <w:numFmt w:val="bullet"/>
      <w:lvlText w:val="•"/>
      <w:lvlJc w:val="left"/>
      <w:pPr>
        <w:ind w:left="7020" w:hanging="188"/>
      </w:pPr>
      <w:rPr>
        <w:rFonts w:hint="default"/>
        <w:lang w:val="en-US" w:eastAsia="en-US" w:bidi="ar-SA"/>
      </w:rPr>
    </w:lvl>
  </w:abstractNum>
  <w:abstractNum w:abstractNumId="6">
    <w:nsid w:val="263F081C"/>
    <w:multiLevelType w:val="hybridMultilevel"/>
    <w:tmpl w:val="AFE21D0C"/>
    <w:lvl w:ilvl="0" w:tplc="C06EBF62">
      <w:numFmt w:val="bullet"/>
      <w:lvlText w:val="•"/>
      <w:lvlJc w:val="left"/>
      <w:pPr>
        <w:ind w:left="859" w:hanging="187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8240722E">
      <w:numFmt w:val="bullet"/>
      <w:lvlText w:val="•"/>
      <w:lvlJc w:val="left"/>
      <w:pPr>
        <w:ind w:left="1630" w:hanging="187"/>
      </w:pPr>
      <w:rPr>
        <w:rFonts w:hint="default"/>
        <w:lang w:val="en-US" w:eastAsia="en-US" w:bidi="ar-SA"/>
      </w:rPr>
    </w:lvl>
    <w:lvl w:ilvl="2" w:tplc="F0720FB2">
      <w:numFmt w:val="bullet"/>
      <w:lvlText w:val="•"/>
      <w:lvlJc w:val="left"/>
      <w:pPr>
        <w:ind w:left="2400" w:hanging="187"/>
      </w:pPr>
      <w:rPr>
        <w:rFonts w:hint="default"/>
        <w:lang w:val="en-US" w:eastAsia="en-US" w:bidi="ar-SA"/>
      </w:rPr>
    </w:lvl>
    <w:lvl w:ilvl="3" w:tplc="984631A2">
      <w:numFmt w:val="bullet"/>
      <w:lvlText w:val="•"/>
      <w:lvlJc w:val="left"/>
      <w:pPr>
        <w:ind w:left="3170" w:hanging="187"/>
      </w:pPr>
      <w:rPr>
        <w:rFonts w:hint="default"/>
        <w:lang w:val="en-US" w:eastAsia="en-US" w:bidi="ar-SA"/>
      </w:rPr>
    </w:lvl>
    <w:lvl w:ilvl="4" w:tplc="8E0E1336">
      <w:numFmt w:val="bullet"/>
      <w:lvlText w:val="•"/>
      <w:lvlJc w:val="left"/>
      <w:pPr>
        <w:ind w:left="3940" w:hanging="187"/>
      </w:pPr>
      <w:rPr>
        <w:rFonts w:hint="default"/>
        <w:lang w:val="en-US" w:eastAsia="en-US" w:bidi="ar-SA"/>
      </w:rPr>
    </w:lvl>
    <w:lvl w:ilvl="5" w:tplc="3A948A64">
      <w:numFmt w:val="bullet"/>
      <w:lvlText w:val="•"/>
      <w:lvlJc w:val="left"/>
      <w:pPr>
        <w:ind w:left="4710" w:hanging="187"/>
      </w:pPr>
      <w:rPr>
        <w:rFonts w:hint="default"/>
        <w:lang w:val="en-US" w:eastAsia="en-US" w:bidi="ar-SA"/>
      </w:rPr>
    </w:lvl>
    <w:lvl w:ilvl="6" w:tplc="C02E443C">
      <w:numFmt w:val="bullet"/>
      <w:lvlText w:val="•"/>
      <w:lvlJc w:val="left"/>
      <w:pPr>
        <w:ind w:left="5480" w:hanging="187"/>
      </w:pPr>
      <w:rPr>
        <w:rFonts w:hint="default"/>
        <w:lang w:val="en-US" w:eastAsia="en-US" w:bidi="ar-SA"/>
      </w:rPr>
    </w:lvl>
    <w:lvl w:ilvl="7" w:tplc="26562112">
      <w:numFmt w:val="bullet"/>
      <w:lvlText w:val="•"/>
      <w:lvlJc w:val="left"/>
      <w:pPr>
        <w:ind w:left="6250" w:hanging="187"/>
      </w:pPr>
      <w:rPr>
        <w:rFonts w:hint="default"/>
        <w:lang w:val="en-US" w:eastAsia="en-US" w:bidi="ar-SA"/>
      </w:rPr>
    </w:lvl>
    <w:lvl w:ilvl="8" w:tplc="0512D86E">
      <w:numFmt w:val="bullet"/>
      <w:lvlText w:val="•"/>
      <w:lvlJc w:val="left"/>
      <w:pPr>
        <w:ind w:left="7020" w:hanging="187"/>
      </w:pPr>
      <w:rPr>
        <w:rFonts w:hint="default"/>
        <w:lang w:val="en-US" w:eastAsia="en-US" w:bidi="ar-SA"/>
      </w:rPr>
    </w:lvl>
  </w:abstractNum>
  <w:abstractNum w:abstractNumId="7">
    <w:nsid w:val="278A0921"/>
    <w:multiLevelType w:val="hybridMultilevel"/>
    <w:tmpl w:val="B2D074B8"/>
    <w:lvl w:ilvl="0" w:tplc="3B6055CE">
      <w:start w:val="11"/>
      <w:numFmt w:val="decimal"/>
      <w:lvlText w:val="%1"/>
      <w:lvlJc w:val="left"/>
      <w:pPr>
        <w:ind w:left="660" w:hanging="205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1068EAAA">
      <w:numFmt w:val="bullet"/>
      <w:lvlText w:val="•"/>
      <w:lvlJc w:val="left"/>
      <w:pPr>
        <w:ind w:left="1450" w:hanging="205"/>
      </w:pPr>
      <w:rPr>
        <w:rFonts w:hint="default"/>
        <w:lang w:val="en-US" w:eastAsia="en-US" w:bidi="ar-SA"/>
      </w:rPr>
    </w:lvl>
    <w:lvl w:ilvl="2" w:tplc="31DAF502">
      <w:numFmt w:val="bullet"/>
      <w:lvlText w:val="•"/>
      <w:lvlJc w:val="left"/>
      <w:pPr>
        <w:ind w:left="2240" w:hanging="205"/>
      </w:pPr>
      <w:rPr>
        <w:rFonts w:hint="default"/>
        <w:lang w:val="en-US" w:eastAsia="en-US" w:bidi="ar-SA"/>
      </w:rPr>
    </w:lvl>
    <w:lvl w:ilvl="3" w:tplc="E6E0ADC8">
      <w:numFmt w:val="bullet"/>
      <w:lvlText w:val="•"/>
      <w:lvlJc w:val="left"/>
      <w:pPr>
        <w:ind w:left="3030" w:hanging="205"/>
      </w:pPr>
      <w:rPr>
        <w:rFonts w:hint="default"/>
        <w:lang w:val="en-US" w:eastAsia="en-US" w:bidi="ar-SA"/>
      </w:rPr>
    </w:lvl>
    <w:lvl w:ilvl="4" w:tplc="47A4CE4A">
      <w:numFmt w:val="bullet"/>
      <w:lvlText w:val="•"/>
      <w:lvlJc w:val="left"/>
      <w:pPr>
        <w:ind w:left="3820" w:hanging="205"/>
      </w:pPr>
      <w:rPr>
        <w:rFonts w:hint="default"/>
        <w:lang w:val="en-US" w:eastAsia="en-US" w:bidi="ar-SA"/>
      </w:rPr>
    </w:lvl>
    <w:lvl w:ilvl="5" w:tplc="646E67F6">
      <w:numFmt w:val="bullet"/>
      <w:lvlText w:val="•"/>
      <w:lvlJc w:val="left"/>
      <w:pPr>
        <w:ind w:left="4610" w:hanging="205"/>
      </w:pPr>
      <w:rPr>
        <w:rFonts w:hint="default"/>
        <w:lang w:val="en-US" w:eastAsia="en-US" w:bidi="ar-SA"/>
      </w:rPr>
    </w:lvl>
    <w:lvl w:ilvl="6" w:tplc="A4A82B6A">
      <w:numFmt w:val="bullet"/>
      <w:lvlText w:val="•"/>
      <w:lvlJc w:val="left"/>
      <w:pPr>
        <w:ind w:left="5400" w:hanging="205"/>
      </w:pPr>
      <w:rPr>
        <w:rFonts w:hint="default"/>
        <w:lang w:val="en-US" w:eastAsia="en-US" w:bidi="ar-SA"/>
      </w:rPr>
    </w:lvl>
    <w:lvl w:ilvl="7" w:tplc="CC72AD34">
      <w:numFmt w:val="bullet"/>
      <w:lvlText w:val="•"/>
      <w:lvlJc w:val="left"/>
      <w:pPr>
        <w:ind w:left="6190" w:hanging="205"/>
      </w:pPr>
      <w:rPr>
        <w:rFonts w:hint="default"/>
        <w:lang w:val="en-US" w:eastAsia="en-US" w:bidi="ar-SA"/>
      </w:rPr>
    </w:lvl>
    <w:lvl w:ilvl="8" w:tplc="2BBE893C">
      <w:numFmt w:val="bullet"/>
      <w:lvlText w:val="•"/>
      <w:lvlJc w:val="left"/>
      <w:pPr>
        <w:ind w:left="6980" w:hanging="205"/>
      </w:pPr>
      <w:rPr>
        <w:rFonts w:hint="default"/>
        <w:lang w:val="en-US" w:eastAsia="en-US" w:bidi="ar-SA"/>
      </w:rPr>
    </w:lvl>
  </w:abstractNum>
  <w:abstractNum w:abstractNumId="8">
    <w:nsid w:val="2FDF3D2D"/>
    <w:multiLevelType w:val="hybridMultilevel"/>
    <w:tmpl w:val="487C40E4"/>
    <w:lvl w:ilvl="0" w:tplc="FE2C9194">
      <w:numFmt w:val="bullet"/>
      <w:lvlText w:val="•"/>
      <w:lvlJc w:val="left"/>
      <w:pPr>
        <w:ind w:left="859" w:hanging="187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69E87B3C">
      <w:numFmt w:val="bullet"/>
      <w:lvlText w:val="•"/>
      <w:lvlJc w:val="left"/>
      <w:pPr>
        <w:ind w:left="1630" w:hanging="187"/>
      </w:pPr>
      <w:rPr>
        <w:rFonts w:hint="default"/>
        <w:lang w:val="en-US" w:eastAsia="en-US" w:bidi="ar-SA"/>
      </w:rPr>
    </w:lvl>
    <w:lvl w:ilvl="2" w:tplc="396E8E84">
      <w:numFmt w:val="bullet"/>
      <w:lvlText w:val="•"/>
      <w:lvlJc w:val="left"/>
      <w:pPr>
        <w:ind w:left="2400" w:hanging="187"/>
      </w:pPr>
      <w:rPr>
        <w:rFonts w:hint="default"/>
        <w:lang w:val="en-US" w:eastAsia="en-US" w:bidi="ar-SA"/>
      </w:rPr>
    </w:lvl>
    <w:lvl w:ilvl="3" w:tplc="E8860A8E">
      <w:numFmt w:val="bullet"/>
      <w:lvlText w:val="•"/>
      <w:lvlJc w:val="left"/>
      <w:pPr>
        <w:ind w:left="3170" w:hanging="187"/>
      </w:pPr>
      <w:rPr>
        <w:rFonts w:hint="default"/>
        <w:lang w:val="en-US" w:eastAsia="en-US" w:bidi="ar-SA"/>
      </w:rPr>
    </w:lvl>
    <w:lvl w:ilvl="4" w:tplc="55EE10D8">
      <w:numFmt w:val="bullet"/>
      <w:lvlText w:val="•"/>
      <w:lvlJc w:val="left"/>
      <w:pPr>
        <w:ind w:left="3940" w:hanging="187"/>
      </w:pPr>
      <w:rPr>
        <w:rFonts w:hint="default"/>
        <w:lang w:val="en-US" w:eastAsia="en-US" w:bidi="ar-SA"/>
      </w:rPr>
    </w:lvl>
    <w:lvl w:ilvl="5" w:tplc="77465B34">
      <w:numFmt w:val="bullet"/>
      <w:lvlText w:val="•"/>
      <w:lvlJc w:val="left"/>
      <w:pPr>
        <w:ind w:left="4710" w:hanging="187"/>
      </w:pPr>
      <w:rPr>
        <w:rFonts w:hint="default"/>
        <w:lang w:val="en-US" w:eastAsia="en-US" w:bidi="ar-SA"/>
      </w:rPr>
    </w:lvl>
    <w:lvl w:ilvl="6" w:tplc="53EAB078">
      <w:numFmt w:val="bullet"/>
      <w:lvlText w:val="•"/>
      <w:lvlJc w:val="left"/>
      <w:pPr>
        <w:ind w:left="5480" w:hanging="187"/>
      </w:pPr>
      <w:rPr>
        <w:rFonts w:hint="default"/>
        <w:lang w:val="en-US" w:eastAsia="en-US" w:bidi="ar-SA"/>
      </w:rPr>
    </w:lvl>
    <w:lvl w:ilvl="7" w:tplc="605ACA58">
      <w:numFmt w:val="bullet"/>
      <w:lvlText w:val="•"/>
      <w:lvlJc w:val="left"/>
      <w:pPr>
        <w:ind w:left="6250" w:hanging="187"/>
      </w:pPr>
      <w:rPr>
        <w:rFonts w:hint="default"/>
        <w:lang w:val="en-US" w:eastAsia="en-US" w:bidi="ar-SA"/>
      </w:rPr>
    </w:lvl>
    <w:lvl w:ilvl="8" w:tplc="1ED2CAD4">
      <w:numFmt w:val="bullet"/>
      <w:lvlText w:val="•"/>
      <w:lvlJc w:val="left"/>
      <w:pPr>
        <w:ind w:left="7020" w:hanging="187"/>
      </w:pPr>
      <w:rPr>
        <w:rFonts w:hint="default"/>
        <w:lang w:val="en-US" w:eastAsia="en-US" w:bidi="ar-SA"/>
      </w:rPr>
    </w:lvl>
  </w:abstractNum>
  <w:abstractNum w:abstractNumId="9">
    <w:nsid w:val="34C3577C"/>
    <w:multiLevelType w:val="hybridMultilevel"/>
    <w:tmpl w:val="E25C86CA"/>
    <w:lvl w:ilvl="0" w:tplc="708E96B8">
      <w:numFmt w:val="bullet"/>
      <w:lvlText w:val="•"/>
      <w:lvlJc w:val="left"/>
      <w:pPr>
        <w:ind w:left="860" w:hanging="187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89BC96F6">
      <w:numFmt w:val="bullet"/>
      <w:lvlText w:val="•"/>
      <w:lvlJc w:val="left"/>
      <w:pPr>
        <w:ind w:left="1630" w:hanging="187"/>
      </w:pPr>
      <w:rPr>
        <w:rFonts w:hint="default"/>
        <w:lang w:val="en-US" w:eastAsia="en-US" w:bidi="ar-SA"/>
      </w:rPr>
    </w:lvl>
    <w:lvl w:ilvl="2" w:tplc="F6AA80CC">
      <w:numFmt w:val="bullet"/>
      <w:lvlText w:val="•"/>
      <w:lvlJc w:val="left"/>
      <w:pPr>
        <w:ind w:left="2400" w:hanging="187"/>
      </w:pPr>
      <w:rPr>
        <w:rFonts w:hint="default"/>
        <w:lang w:val="en-US" w:eastAsia="en-US" w:bidi="ar-SA"/>
      </w:rPr>
    </w:lvl>
    <w:lvl w:ilvl="3" w:tplc="7EACF5FE">
      <w:numFmt w:val="bullet"/>
      <w:lvlText w:val="•"/>
      <w:lvlJc w:val="left"/>
      <w:pPr>
        <w:ind w:left="3170" w:hanging="187"/>
      </w:pPr>
      <w:rPr>
        <w:rFonts w:hint="default"/>
        <w:lang w:val="en-US" w:eastAsia="en-US" w:bidi="ar-SA"/>
      </w:rPr>
    </w:lvl>
    <w:lvl w:ilvl="4" w:tplc="BDBECD2E">
      <w:numFmt w:val="bullet"/>
      <w:lvlText w:val="•"/>
      <w:lvlJc w:val="left"/>
      <w:pPr>
        <w:ind w:left="3940" w:hanging="187"/>
      </w:pPr>
      <w:rPr>
        <w:rFonts w:hint="default"/>
        <w:lang w:val="en-US" w:eastAsia="en-US" w:bidi="ar-SA"/>
      </w:rPr>
    </w:lvl>
    <w:lvl w:ilvl="5" w:tplc="EDF0A5FE">
      <w:numFmt w:val="bullet"/>
      <w:lvlText w:val="•"/>
      <w:lvlJc w:val="left"/>
      <w:pPr>
        <w:ind w:left="4710" w:hanging="187"/>
      </w:pPr>
      <w:rPr>
        <w:rFonts w:hint="default"/>
        <w:lang w:val="en-US" w:eastAsia="en-US" w:bidi="ar-SA"/>
      </w:rPr>
    </w:lvl>
    <w:lvl w:ilvl="6" w:tplc="977E403A">
      <w:numFmt w:val="bullet"/>
      <w:lvlText w:val="•"/>
      <w:lvlJc w:val="left"/>
      <w:pPr>
        <w:ind w:left="5480" w:hanging="187"/>
      </w:pPr>
      <w:rPr>
        <w:rFonts w:hint="default"/>
        <w:lang w:val="en-US" w:eastAsia="en-US" w:bidi="ar-SA"/>
      </w:rPr>
    </w:lvl>
    <w:lvl w:ilvl="7" w:tplc="49E08FCA">
      <w:numFmt w:val="bullet"/>
      <w:lvlText w:val="•"/>
      <w:lvlJc w:val="left"/>
      <w:pPr>
        <w:ind w:left="6250" w:hanging="187"/>
      </w:pPr>
      <w:rPr>
        <w:rFonts w:hint="default"/>
        <w:lang w:val="en-US" w:eastAsia="en-US" w:bidi="ar-SA"/>
      </w:rPr>
    </w:lvl>
    <w:lvl w:ilvl="8" w:tplc="DFD0EBE4">
      <w:numFmt w:val="bullet"/>
      <w:lvlText w:val="•"/>
      <w:lvlJc w:val="left"/>
      <w:pPr>
        <w:ind w:left="7020" w:hanging="187"/>
      </w:pPr>
      <w:rPr>
        <w:rFonts w:hint="default"/>
        <w:lang w:val="en-US" w:eastAsia="en-US" w:bidi="ar-SA"/>
      </w:rPr>
    </w:lvl>
  </w:abstractNum>
  <w:abstractNum w:abstractNumId="10">
    <w:nsid w:val="42987E6F"/>
    <w:multiLevelType w:val="hybridMultilevel"/>
    <w:tmpl w:val="61E61B2A"/>
    <w:lvl w:ilvl="0" w:tplc="A38E1760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FEFE0684">
      <w:numFmt w:val="bullet"/>
      <w:lvlText w:val="•"/>
      <w:lvlJc w:val="left"/>
      <w:pPr>
        <w:ind w:left="1020" w:hanging="138"/>
      </w:pPr>
      <w:rPr>
        <w:rFonts w:hint="default"/>
        <w:lang w:val="en-US" w:eastAsia="en-US" w:bidi="ar-SA"/>
      </w:rPr>
    </w:lvl>
    <w:lvl w:ilvl="2" w:tplc="6C403FAE">
      <w:numFmt w:val="bullet"/>
      <w:lvlText w:val="•"/>
      <w:lvlJc w:val="left"/>
      <w:pPr>
        <w:ind w:left="1857" w:hanging="138"/>
      </w:pPr>
      <w:rPr>
        <w:rFonts w:hint="default"/>
        <w:lang w:val="en-US" w:eastAsia="en-US" w:bidi="ar-SA"/>
      </w:rPr>
    </w:lvl>
    <w:lvl w:ilvl="3" w:tplc="838C180A">
      <w:numFmt w:val="bullet"/>
      <w:lvlText w:val="•"/>
      <w:lvlJc w:val="left"/>
      <w:pPr>
        <w:ind w:left="2695" w:hanging="138"/>
      </w:pPr>
      <w:rPr>
        <w:rFonts w:hint="default"/>
        <w:lang w:val="en-US" w:eastAsia="en-US" w:bidi="ar-SA"/>
      </w:rPr>
    </w:lvl>
    <w:lvl w:ilvl="4" w:tplc="B85AE952">
      <w:numFmt w:val="bullet"/>
      <w:lvlText w:val="•"/>
      <w:lvlJc w:val="left"/>
      <w:pPr>
        <w:ind w:left="3533" w:hanging="138"/>
      </w:pPr>
      <w:rPr>
        <w:rFonts w:hint="default"/>
        <w:lang w:val="en-US" w:eastAsia="en-US" w:bidi="ar-SA"/>
      </w:rPr>
    </w:lvl>
    <w:lvl w:ilvl="5" w:tplc="B5201358">
      <w:numFmt w:val="bullet"/>
      <w:lvlText w:val="•"/>
      <w:lvlJc w:val="left"/>
      <w:pPr>
        <w:ind w:left="4371" w:hanging="138"/>
      </w:pPr>
      <w:rPr>
        <w:rFonts w:hint="default"/>
        <w:lang w:val="en-US" w:eastAsia="en-US" w:bidi="ar-SA"/>
      </w:rPr>
    </w:lvl>
    <w:lvl w:ilvl="6" w:tplc="7B0C00B2">
      <w:numFmt w:val="bullet"/>
      <w:lvlText w:val="•"/>
      <w:lvlJc w:val="left"/>
      <w:pPr>
        <w:ind w:left="5208" w:hanging="138"/>
      </w:pPr>
      <w:rPr>
        <w:rFonts w:hint="default"/>
        <w:lang w:val="en-US" w:eastAsia="en-US" w:bidi="ar-SA"/>
      </w:rPr>
    </w:lvl>
    <w:lvl w:ilvl="7" w:tplc="2D6855EC">
      <w:numFmt w:val="bullet"/>
      <w:lvlText w:val="•"/>
      <w:lvlJc w:val="left"/>
      <w:pPr>
        <w:ind w:left="6046" w:hanging="138"/>
      </w:pPr>
      <w:rPr>
        <w:rFonts w:hint="default"/>
        <w:lang w:val="en-US" w:eastAsia="en-US" w:bidi="ar-SA"/>
      </w:rPr>
    </w:lvl>
    <w:lvl w:ilvl="8" w:tplc="AC7C87EE">
      <w:numFmt w:val="bullet"/>
      <w:lvlText w:val="•"/>
      <w:lvlJc w:val="left"/>
      <w:pPr>
        <w:ind w:left="6884" w:hanging="138"/>
      </w:pPr>
      <w:rPr>
        <w:rFonts w:hint="default"/>
        <w:lang w:val="en-US" w:eastAsia="en-US" w:bidi="ar-SA"/>
      </w:rPr>
    </w:lvl>
  </w:abstractNum>
  <w:abstractNum w:abstractNumId="11">
    <w:nsid w:val="44A23A4A"/>
    <w:multiLevelType w:val="hybridMultilevel"/>
    <w:tmpl w:val="C80C1F46"/>
    <w:lvl w:ilvl="0" w:tplc="2162FB02">
      <w:start w:val="1"/>
      <w:numFmt w:val="decimal"/>
      <w:lvlText w:val="%1"/>
      <w:lvlJc w:val="left"/>
      <w:pPr>
        <w:ind w:left="660" w:hanging="138"/>
        <w:jc w:val="lef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19EA6B72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73FE4D22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862CD0C8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483ECF58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2340BBB4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966E8F08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8BACCF50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F0C68554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12">
    <w:nsid w:val="527802A9"/>
    <w:multiLevelType w:val="hybridMultilevel"/>
    <w:tmpl w:val="8B00EBD4"/>
    <w:lvl w:ilvl="0" w:tplc="A1585FFA">
      <w:start w:val="1"/>
      <w:numFmt w:val="decimal"/>
      <w:lvlText w:val="%1"/>
      <w:lvlJc w:val="left"/>
      <w:pPr>
        <w:ind w:left="660" w:hanging="138"/>
        <w:jc w:val="right"/>
      </w:pPr>
      <w:rPr>
        <w:rFonts w:ascii="Calibri" w:eastAsia="Calibri" w:hAnsi="Calibri" w:cs="Calibri" w:hint="default"/>
        <w:w w:val="94"/>
        <w:sz w:val="14"/>
        <w:szCs w:val="14"/>
        <w:lang w:val="en-US" w:eastAsia="en-US" w:bidi="ar-SA"/>
      </w:rPr>
    </w:lvl>
    <w:lvl w:ilvl="1" w:tplc="6BA89322">
      <w:start w:val="1"/>
      <w:numFmt w:val="decimal"/>
      <w:lvlText w:val="%2."/>
      <w:lvlJc w:val="left"/>
      <w:pPr>
        <w:ind w:left="860" w:hanging="254"/>
        <w:jc w:val="left"/>
      </w:pPr>
      <w:rPr>
        <w:rFonts w:ascii="Calibri" w:eastAsia="Calibri" w:hAnsi="Calibri" w:cs="Calibri" w:hint="default"/>
        <w:w w:val="93"/>
        <w:sz w:val="21"/>
        <w:szCs w:val="21"/>
        <w:lang w:val="en-US" w:eastAsia="en-US" w:bidi="ar-SA"/>
      </w:rPr>
    </w:lvl>
    <w:lvl w:ilvl="2" w:tplc="251C1166">
      <w:numFmt w:val="bullet"/>
      <w:lvlText w:val="•"/>
      <w:lvlJc w:val="left"/>
      <w:pPr>
        <w:ind w:left="1020" w:hanging="254"/>
      </w:pPr>
      <w:rPr>
        <w:rFonts w:hint="default"/>
        <w:lang w:val="en-US" w:eastAsia="en-US" w:bidi="ar-SA"/>
      </w:rPr>
    </w:lvl>
    <w:lvl w:ilvl="3" w:tplc="E98AE3E0">
      <w:numFmt w:val="bullet"/>
      <w:lvlText w:val="•"/>
      <w:lvlJc w:val="left"/>
      <w:pPr>
        <w:ind w:left="1962" w:hanging="254"/>
      </w:pPr>
      <w:rPr>
        <w:rFonts w:hint="default"/>
        <w:lang w:val="en-US" w:eastAsia="en-US" w:bidi="ar-SA"/>
      </w:rPr>
    </w:lvl>
    <w:lvl w:ilvl="4" w:tplc="B5A87EFE">
      <w:numFmt w:val="bullet"/>
      <w:lvlText w:val="•"/>
      <w:lvlJc w:val="left"/>
      <w:pPr>
        <w:ind w:left="2905" w:hanging="254"/>
      </w:pPr>
      <w:rPr>
        <w:rFonts w:hint="default"/>
        <w:lang w:val="en-US" w:eastAsia="en-US" w:bidi="ar-SA"/>
      </w:rPr>
    </w:lvl>
    <w:lvl w:ilvl="5" w:tplc="6D1436D8">
      <w:numFmt w:val="bullet"/>
      <w:lvlText w:val="•"/>
      <w:lvlJc w:val="left"/>
      <w:pPr>
        <w:ind w:left="3847" w:hanging="254"/>
      </w:pPr>
      <w:rPr>
        <w:rFonts w:hint="default"/>
        <w:lang w:val="en-US" w:eastAsia="en-US" w:bidi="ar-SA"/>
      </w:rPr>
    </w:lvl>
    <w:lvl w:ilvl="6" w:tplc="6D745BA8">
      <w:numFmt w:val="bullet"/>
      <w:lvlText w:val="•"/>
      <w:lvlJc w:val="left"/>
      <w:pPr>
        <w:ind w:left="4790" w:hanging="254"/>
      </w:pPr>
      <w:rPr>
        <w:rFonts w:hint="default"/>
        <w:lang w:val="en-US" w:eastAsia="en-US" w:bidi="ar-SA"/>
      </w:rPr>
    </w:lvl>
    <w:lvl w:ilvl="7" w:tplc="9530E06C">
      <w:numFmt w:val="bullet"/>
      <w:lvlText w:val="•"/>
      <w:lvlJc w:val="left"/>
      <w:pPr>
        <w:ind w:left="5732" w:hanging="254"/>
      </w:pPr>
      <w:rPr>
        <w:rFonts w:hint="default"/>
        <w:lang w:val="en-US" w:eastAsia="en-US" w:bidi="ar-SA"/>
      </w:rPr>
    </w:lvl>
    <w:lvl w:ilvl="8" w:tplc="3618AE68">
      <w:numFmt w:val="bullet"/>
      <w:lvlText w:val="•"/>
      <w:lvlJc w:val="left"/>
      <w:pPr>
        <w:ind w:left="6675" w:hanging="254"/>
      </w:pPr>
      <w:rPr>
        <w:rFonts w:hint="default"/>
        <w:lang w:val="en-US" w:eastAsia="en-US" w:bidi="ar-SA"/>
      </w:rPr>
    </w:lvl>
  </w:abstractNum>
  <w:abstractNum w:abstractNumId="13">
    <w:nsid w:val="55846551"/>
    <w:multiLevelType w:val="hybridMultilevel"/>
    <w:tmpl w:val="4C388286"/>
    <w:lvl w:ilvl="0" w:tplc="EEB65ABE">
      <w:numFmt w:val="bullet"/>
      <w:lvlText w:val="•"/>
      <w:lvlJc w:val="left"/>
      <w:pPr>
        <w:ind w:left="860" w:hanging="187"/>
      </w:pPr>
      <w:rPr>
        <w:rFonts w:ascii="Calibri" w:eastAsia="Calibri" w:hAnsi="Calibri" w:cs="Calibri" w:hint="default"/>
        <w:w w:val="78"/>
        <w:sz w:val="21"/>
        <w:szCs w:val="21"/>
        <w:lang w:val="en-US" w:eastAsia="en-US" w:bidi="ar-SA"/>
      </w:rPr>
    </w:lvl>
    <w:lvl w:ilvl="1" w:tplc="86CA8D32">
      <w:numFmt w:val="bullet"/>
      <w:lvlText w:val="•"/>
      <w:lvlJc w:val="left"/>
      <w:pPr>
        <w:ind w:left="1630" w:hanging="187"/>
      </w:pPr>
      <w:rPr>
        <w:rFonts w:hint="default"/>
        <w:lang w:val="en-US" w:eastAsia="en-US" w:bidi="ar-SA"/>
      </w:rPr>
    </w:lvl>
    <w:lvl w:ilvl="2" w:tplc="2E3288DE">
      <w:numFmt w:val="bullet"/>
      <w:lvlText w:val="•"/>
      <w:lvlJc w:val="left"/>
      <w:pPr>
        <w:ind w:left="2400" w:hanging="187"/>
      </w:pPr>
      <w:rPr>
        <w:rFonts w:hint="default"/>
        <w:lang w:val="en-US" w:eastAsia="en-US" w:bidi="ar-SA"/>
      </w:rPr>
    </w:lvl>
    <w:lvl w:ilvl="3" w:tplc="503EF46E">
      <w:numFmt w:val="bullet"/>
      <w:lvlText w:val="•"/>
      <w:lvlJc w:val="left"/>
      <w:pPr>
        <w:ind w:left="3170" w:hanging="187"/>
      </w:pPr>
      <w:rPr>
        <w:rFonts w:hint="default"/>
        <w:lang w:val="en-US" w:eastAsia="en-US" w:bidi="ar-SA"/>
      </w:rPr>
    </w:lvl>
    <w:lvl w:ilvl="4" w:tplc="CC74FFC0">
      <w:numFmt w:val="bullet"/>
      <w:lvlText w:val="•"/>
      <w:lvlJc w:val="left"/>
      <w:pPr>
        <w:ind w:left="3940" w:hanging="187"/>
      </w:pPr>
      <w:rPr>
        <w:rFonts w:hint="default"/>
        <w:lang w:val="en-US" w:eastAsia="en-US" w:bidi="ar-SA"/>
      </w:rPr>
    </w:lvl>
    <w:lvl w:ilvl="5" w:tplc="3306DF7E">
      <w:numFmt w:val="bullet"/>
      <w:lvlText w:val="•"/>
      <w:lvlJc w:val="left"/>
      <w:pPr>
        <w:ind w:left="4710" w:hanging="187"/>
      </w:pPr>
      <w:rPr>
        <w:rFonts w:hint="default"/>
        <w:lang w:val="en-US" w:eastAsia="en-US" w:bidi="ar-SA"/>
      </w:rPr>
    </w:lvl>
    <w:lvl w:ilvl="6" w:tplc="6064500A">
      <w:numFmt w:val="bullet"/>
      <w:lvlText w:val="•"/>
      <w:lvlJc w:val="left"/>
      <w:pPr>
        <w:ind w:left="5480" w:hanging="187"/>
      </w:pPr>
      <w:rPr>
        <w:rFonts w:hint="default"/>
        <w:lang w:val="en-US" w:eastAsia="en-US" w:bidi="ar-SA"/>
      </w:rPr>
    </w:lvl>
    <w:lvl w:ilvl="7" w:tplc="0E52AB70">
      <w:numFmt w:val="bullet"/>
      <w:lvlText w:val="•"/>
      <w:lvlJc w:val="left"/>
      <w:pPr>
        <w:ind w:left="6250" w:hanging="187"/>
      </w:pPr>
      <w:rPr>
        <w:rFonts w:hint="default"/>
        <w:lang w:val="en-US" w:eastAsia="en-US" w:bidi="ar-SA"/>
      </w:rPr>
    </w:lvl>
    <w:lvl w:ilvl="8" w:tplc="6CDA59D6">
      <w:numFmt w:val="bullet"/>
      <w:lvlText w:val="•"/>
      <w:lvlJc w:val="left"/>
      <w:pPr>
        <w:ind w:left="7020" w:hanging="187"/>
      </w:pPr>
      <w:rPr>
        <w:rFonts w:hint="default"/>
        <w:lang w:val="en-US" w:eastAsia="en-US" w:bidi="ar-SA"/>
      </w:rPr>
    </w:lvl>
  </w:abstractNum>
  <w:abstractNum w:abstractNumId="14">
    <w:nsid w:val="71813A6B"/>
    <w:multiLevelType w:val="hybridMultilevel"/>
    <w:tmpl w:val="C194EB5C"/>
    <w:lvl w:ilvl="0" w:tplc="B654483E">
      <w:start w:val="1"/>
      <w:numFmt w:val="decimal"/>
      <w:lvlText w:val="%1"/>
      <w:lvlJc w:val="left"/>
      <w:pPr>
        <w:ind w:left="660" w:hanging="138"/>
        <w:jc w:val="left"/>
      </w:pPr>
      <w:rPr>
        <w:rFonts w:hint="default"/>
        <w:w w:val="94"/>
        <w:lang w:val="en-US" w:eastAsia="en-US" w:bidi="ar-SA"/>
      </w:rPr>
    </w:lvl>
    <w:lvl w:ilvl="1" w:tplc="E5A8ED46">
      <w:numFmt w:val="bullet"/>
      <w:lvlText w:val="•"/>
      <w:lvlJc w:val="left"/>
      <w:pPr>
        <w:ind w:left="1450" w:hanging="138"/>
      </w:pPr>
      <w:rPr>
        <w:rFonts w:hint="default"/>
        <w:lang w:val="en-US" w:eastAsia="en-US" w:bidi="ar-SA"/>
      </w:rPr>
    </w:lvl>
    <w:lvl w:ilvl="2" w:tplc="19CCF1CC">
      <w:numFmt w:val="bullet"/>
      <w:lvlText w:val="•"/>
      <w:lvlJc w:val="left"/>
      <w:pPr>
        <w:ind w:left="2240" w:hanging="138"/>
      </w:pPr>
      <w:rPr>
        <w:rFonts w:hint="default"/>
        <w:lang w:val="en-US" w:eastAsia="en-US" w:bidi="ar-SA"/>
      </w:rPr>
    </w:lvl>
    <w:lvl w:ilvl="3" w:tplc="CC9AAD58">
      <w:numFmt w:val="bullet"/>
      <w:lvlText w:val="•"/>
      <w:lvlJc w:val="left"/>
      <w:pPr>
        <w:ind w:left="3030" w:hanging="138"/>
      </w:pPr>
      <w:rPr>
        <w:rFonts w:hint="default"/>
        <w:lang w:val="en-US" w:eastAsia="en-US" w:bidi="ar-SA"/>
      </w:rPr>
    </w:lvl>
    <w:lvl w:ilvl="4" w:tplc="89CCD9D0">
      <w:numFmt w:val="bullet"/>
      <w:lvlText w:val="•"/>
      <w:lvlJc w:val="left"/>
      <w:pPr>
        <w:ind w:left="3820" w:hanging="138"/>
      </w:pPr>
      <w:rPr>
        <w:rFonts w:hint="default"/>
        <w:lang w:val="en-US" w:eastAsia="en-US" w:bidi="ar-SA"/>
      </w:rPr>
    </w:lvl>
    <w:lvl w:ilvl="5" w:tplc="795C3F94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6" w:tplc="91D8A476">
      <w:numFmt w:val="bullet"/>
      <w:lvlText w:val="•"/>
      <w:lvlJc w:val="left"/>
      <w:pPr>
        <w:ind w:left="5400" w:hanging="138"/>
      </w:pPr>
      <w:rPr>
        <w:rFonts w:hint="default"/>
        <w:lang w:val="en-US" w:eastAsia="en-US" w:bidi="ar-SA"/>
      </w:rPr>
    </w:lvl>
    <w:lvl w:ilvl="7" w:tplc="F67A6D78">
      <w:numFmt w:val="bullet"/>
      <w:lvlText w:val="•"/>
      <w:lvlJc w:val="left"/>
      <w:pPr>
        <w:ind w:left="6190" w:hanging="138"/>
      </w:pPr>
      <w:rPr>
        <w:rFonts w:hint="default"/>
        <w:lang w:val="en-US" w:eastAsia="en-US" w:bidi="ar-SA"/>
      </w:rPr>
    </w:lvl>
    <w:lvl w:ilvl="8" w:tplc="F980380C">
      <w:numFmt w:val="bullet"/>
      <w:lvlText w:val="•"/>
      <w:lvlJc w:val="left"/>
      <w:pPr>
        <w:ind w:left="6980" w:hanging="138"/>
      </w:pPr>
      <w:rPr>
        <w:rFonts w:hint="default"/>
        <w:lang w:val="en-US" w:eastAsia="en-US" w:bidi="ar-SA"/>
      </w:rPr>
    </w:lvl>
  </w:abstractNum>
  <w:abstractNum w:abstractNumId="15">
    <w:nsid w:val="76D34042"/>
    <w:multiLevelType w:val="hybridMultilevel"/>
    <w:tmpl w:val="ECCCFE12"/>
    <w:lvl w:ilvl="0" w:tplc="85EEA0BC">
      <w:start w:val="1"/>
      <w:numFmt w:val="decimal"/>
      <w:lvlText w:val="%1."/>
      <w:lvlJc w:val="left"/>
      <w:pPr>
        <w:ind w:left="788" w:hanging="270"/>
        <w:jc w:val="left"/>
      </w:pPr>
      <w:rPr>
        <w:rFonts w:ascii="Trebuchet MS" w:eastAsia="Trebuchet MS" w:hAnsi="Trebuchet MS" w:cs="Trebuchet MS" w:hint="default"/>
        <w:b/>
        <w:bCs/>
        <w:w w:val="65"/>
        <w:sz w:val="24"/>
        <w:szCs w:val="24"/>
        <w:lang w:val="en-US" w:eastAsia="en-US" w:bidi="ar-SA"/>
      </w:rPr>
    </w:lvl>
    <w:lvl w:ilvl="1" w:tplc="FA925BEA">
      <w:numFmt w:val="bullet"/>
      <w:lvlText w:val="•"/>
      <w:lvlJc w:val="left"/>
      <w:pPr>
        <w:ind w:left="1558" w:hanging="270"/>
      </w:pPr>
      <w:rPr>
        <w:rFonts w:hint="default"/>
        <w:lang w:val="en-US" w:eastAsia="en-US" w:bidi="ar-SA"/>
      </w:rPr>
    </w:lvl>
    <w:lvl w:ilvl="2" w:tplc="9AD8BDC8">
      <w:numFmt w:val="bullet"/>
      <w:lvlText w:val="•"/>
      <w:lvlJc w:val="left"/>
      <w:pPr>
        <w:ind w:left="2336" w:hanging="270"/>
      </w:pPr>
      <w:rPr>
        <w:rFonts w:hint="default"/>
        <w:lang w:val="en-US" w:eastAsia="en-US" w:bidi="ar-SA"/>
      </w:rPr>
    </w:lvl>
    <w:lvl w:ilvl="3" w:tplc="163449BA">
      <w:numFmt w:val="bullet"/>
      <w:lvlText w:val="•"/>
      <w:lvlJc w:val="left"/>
      <w:pPr>
        <w:ind w:left="3114" w:hanging="270"/>
      </w:pPr>
      <w:rPr>
        <w:rFonts w:hint="default"/>
        <w:lang w:val="en-US" w:eastAsia="en-US" w:bidi="ar-SA"/>
      </w:rPr>
    </w:lvl>
    <w:lvl w:ilvl="4" w:tplc="C4F2F440">
      <w:numFmt w:val="bullet"/>
      <w:lvlText w:val="•"/>
      <w:lvlJc w:val="left"/>
      <w:pPr>
        <w:ind w:left="3892" w:hanging="270"/>
      </w:pPr>
      <w:rPr>
        <w:rFonts w:hint="default"/>
        <w:lang w:val="en-US" w:eastAsia="en-US" w:bidi="ar-SA"/>
      </w:rPr>
    </w:lvl>
    <w:lvl w:ilvl="5" w:tplc="04D0F9EC">
      <w:numFmt w:val="bullet"/>
      <w:lvlText w:val="•"/>
      <w:lvlJc w:val="left"/>
      <w:pPr>
        <w:ind w:left="4670" w:hanging="270"/>
      </w:pPr>
      <w:rPr>
        <w:rFonts w:hint="default"/>
        <w:lang w:val="en-US" w:eastAsia="en-US" w:bidi="ar-SA"/>
      </w:rPr>
    </w:lvl>
    <w:lvl w:ilvl="6" w:tplc="8654C326">
      <w:numFmt w:val="bullet"/>
      <w:lvlText w:val="•"/>
      <w:lvlJc w:val="left"/>
      <w:pPr>
        <w:ind w:left="5448" w:hanging="270"/>
      </w:pPr>
      <w:rPr>
        <w:rFonts w:hint="default"/>
        <w:lang w:val="en-US" w:eastAsia="en-US" w:bidi="ar-SA"/>
      </w:rPr>
    </w:lvl>
    <w:lvl w:ilvl="7" w:tplc="348E8DDA">
      <w:numFmt w:val="bullet"/>
      <w:lvlText w:val="•"/>
      <w:lvlJc w:val="left"/>
      <w:pPr>
        <w:ind w:left="6226" w:hanging="270"/>
      </w:pPr>
      <w:rPr>
        <w:rFonts w:hint="default"/>
        <w:lang w:val="en-US" w:eastAsia="en-US" w:bidi="ar-SA"/>
      </w:rPr>
    </w:lvl>
    <w:lvl w:ilvl="8" w:tplc="78B8A8D8">
      <w:numFmt w:val="bullet"/>
      <w:lvlText w:val="•"/>
      <w:lvlJc w:val="left"/>
      <w:pPr>
        <w:ind w:left="7004" w:hanging="27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154E7"/>
    <w:rsid w:val="00163ECE"/>
    <w:rsid w:val="0090621A"/>
    <w:rsid w:val="00A154E7"/>
    <w:rsid w:val="00D6644C"/>
    <w:rsid w:val="00DD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54E7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154E7"/>
    <w:pPr>
      <w:outlineLvl w:val="0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Heading2">
    <w:name w:val="heading 2"/>
    <w:basedOn w:val="Normal"/>
    <w:link w:val="Heading2Char"/>
    <w:uiPriority w:val="1"/>
    <w:qFormat/>
    <w:rsid w:val="00A154E7"/>
    <w:pPr>
      <w:ind w:left="500"/>
      <w:jc w:val="both"/>
      <w:outlineLvl w:val="1"/>
    </w:pPr>
    <w:rPr>
      <w:rFonts w:ascii="Trebuchet MS" w:eastAsia="Trebuchet MS" w:hAnsi="Trebuchet MS" w:cs="Trebuchet MS"/>
      <w:b/>
      <w:bCs/>
      <w:sz w:val="38"/>
      <w:szCs w:val="38"/>
    </w:rPr>
  </w:style>
  <w:style w:type="paragraph" w:styleId="Heading3">
    <w:name w:val="heading 3"/>
    <w:basedOn w:val="Normal"/>
    <w:link w:val="Heading3Char"/>
    <w:uiPriority w:val="1"/>
    <w:qFormat/>
    <w:rsid w:val="00A154E7"/>
    <w:pPr>
      <w:ind w:left="500"/>
      <w:jc w:val="both"/>
      <w:outlineLvl w:val="2"/>
    </w:pPr>
    <w:rPr>
      <w:rFonts w:ascii="Trebuchet MS" w:eastAsia="Trebuchet MS" w:hAnsi="Trebuchet MS" w:cs="Trebuchet MS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1"/>
    <w:qFormat/>
    <w:rsid w:val="00A154E7"/>
    <w:pPr>
      <w:spacing w:before="43"/>
      <w:ind w:left="482" w:right="840"/>
      <w:jc w:val="center"/>
      <w:outlineLvl w:val="3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1"/>
    <w:qFormat/>
    <w:rsid w:val="00A154E7"/>
    <w:pPr>
      <w:spacing w:line="314" w:lineRule="exact"/>
      <w:ind w:left="500"/>
      <w:outlineLvl w:val="4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A154E7"/>
    <w:pPr>
      <w:spacing w:before="295"/>
      <w:ind w:left="141"/>
      <w:outlineLvl w:val="5"/>
    </w:pPr>
    <w:rPr>
      <w:rFonts w:ascii="Trebuchet MS" w:eastAsia="Trebuchet MS" w:hAnsi="Trebuchet MS" w:cs="Trebuchet MS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A154E7"/>
    <w:pPr>
      <w:spacing w:before="62"/>
      <w:ind w:left="1940"/>
      <w:outlineLvl w:val="6"/>
    </w:pPr>
    <w:rPr>
      <w:rFonts w:ascii="Trebuchet MS" w:eastAsia="Trebuchet MS" w:hAnsi="Trebuchet MS" w:cs="Trebuchet MS"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A154E7"/>
    <w:pPr>
      <w:ind w:left="500"/>
      <w:outlineLvl w:val="7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Heading9">
    <w:name w:val="heading 9"/>
    <w:basedOn w:val="Normal"/>
    <w:link w:val="Heading9Char"/>
    <w:uiPriority w:val="1"/>
    <w:qFormat/>
    <w:rsid w:val="00A154E7"/>
    <w:pPr>
      <w:ind w:left="1795"/>
      <w:jc w:val="both"/>
      <w:outlineLvl w:val="8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54E7"/>
    <w:rPr>
      <w:rFonts w:ascii="Trebuchet MS" w:eastAsia="Trebuchet MS" w:hAnsi="Trebuchet MS" w:cs="Trebuchet MS"/>
      <w:b/>
      <w:bCs/>
      <w:sz w:val="50"/>
      <w:szCs w:val="5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154E7"/>
    <w:rPr>
      <w:rFonts w:ascii="Trebuchet MS" w:eastAsia="Trebuchet MS" w:hAnsi="Trebuchet MS" w:cs="Trebuchet MS"/>
      <w:b/>
      <w:bCs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154E7"/>
    <w:rPr>
      <w:rFonts w:ascii="Trebuchet MS" w:eastAsia="Trebuchet MS" w:hAnsi="Trebuchet MS" w:cs="Trebuchet MS"/>
      <w:b/>
      <w:bCs/>
      <w:sz w:val="31"/>
      <w:szCs w:val="31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A154E7"/>
    <w:rPr>
      <w:rFonts w:ascii="Trebuchet MS" w:eastAsia="Trebuchet MS" w:hAnsi="Trebuchet MS" w:cs="Trebuchet MS"/>
      <w:b/>
      <w:bCs/>
      <w:sz w:val="30"/>
      <w:szCs w:val="3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154E7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A154E7"/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A154E7"/>
    <w:rPr>
      <w:rFonts w:ascii="Trebuchet MS" w:eastAsia="Trebuchet MS" w:hAnsi="Trebuchet MS" w:cs="Trebuchet MS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A154E7"/>
    <w:rPr>
      <w:rFonts w:ascii="Trebuchet MS" w:eastAsia="Trebuchet MS" w:hAnsi="Trebuchet MS" w:cs="Trebuchet MS"/>
      <w:b/>
      <w:bCs/>
      <w:sz w:val="23"/>
      <w:szCs w:val="23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A154E7"/>
    <w:rPr>
      <w:rFonts w:ascii="Trebuchet MS" w:eastAsia="Trebuchet MS" w:hAnsi="Trebuchet MS" w:cs="Trebuchet MS"/>
      <w:b/>
      <w:bCs/>
      <w:sz w:val="22"/>
      <w:szCs w:val="22"/>
      <w:lang w:val="en-US"/>
    </w:rPr>
  </w:style>
  <w:style w:type="paragraph" w:styleId="TOC1">
    <w:name w:val="toc 1"/>
    <w:basedOn w:val="Normal"/>
    <w:uiPriority w:val="1"/>
    <w:qFormat/>
    <w:rsid w:val="00A154E7"/>
    <w:pPr>
      <w:spacing w:before="217"/>
      <w:ind w:left="788" w:hanging="27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A154E7"/>
    <w:pPr>
      <w:spacing w:line="252" w:lineRule="exact"/>
      <w:ind w:left="787"/>
    </w:pPr>
    <w:rPr>
      <w:sz w:val="21"/>
      <w:szCs w:val="21"/>
    </w:rPr>
  </w:style>
  <w:style w:type="paragraph" w:styleId="TOC3">
    <w:name w:val="toc 3"/>
    <w:basedOn w:val="Normal"/>
    <w:uiPriority w:val="1"/>
    <w:qFormat/>
    <w:rsid w:val="00A154E7"/>
    <w:pPr>
      <w:spacing w:line="252" w:lineRule="exact"/>
      <w:ind w:left="960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154E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154E7"/>
    <w:rPr>
      <w:rFonts w:ascii="Calibri" w:eastAsia="Calibri" w:hAnsi="Calibri" w:cs="Calibri"/>
      <w:sz w:val="21"/>
      <w:szCs w:val="21"/>
      <w:lang w:val="en-US"/>
    </w:rPr>
  </w:style>
  <w:style w:type="paragraph" w:styleId="Title">
    <w:name w:val="Title"/>
    <w:basedOn w:val="Normal"/>
    <w:link w:val="TitleChar"/>
    <w:uiPriority w:val="1"/>
    <w:qFormat/>
    <w:rsid w:val="00A154E7"/>
    <w:pPr>
      <w:spacing w:before="204"/>
      <w:ind w:left="111"/>
    </w:pPr>
    <w:rPr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A154E7"/>
    <w:rPr>
      <w:rFonts w:ascii="Calibri" w:eastAsia="Calibri" w:hAnsi="Calibri" w:cs="Calibri"/>
      <w:sz w:val="160"/>
      <w:szCs w:val="160"/>
      <w:lang w:val="en-US"/>
    </w:rPr>
  </w:style>
  <w:style w:type="paragraph" w:styleId="ListParagraph">
    <w:name w:val="List Paragraph"/>
    <w:basedOn w:val="Normal"/>
    <w:uiPriority w:val="1"/>
    <w:qFormat/>
    <w:rsid w:val="00A154E7"/>
    <w:pPr>
      <w:spacing w:before="75"/>
      <w:ind w:left="660" w:hanging="138"/>
    </w:pPr>
  </w:style>
  <w:style w:type="paragraph" w:customStyle="1" w:styleId="TableParagraph">
    <w:name w:val="Table Paragraph"/>
    <w:basedOn w:val="Normal"/>
    <w:uiPriority w:val="1"/>
    <w:qFormat/>
    <w:rsid w:val="00A154E7"/>
    <w:pPr>
      <w:spacing w:line="167" w:lineRule="exact"/>
    </w:pPr>
    <w:rPr>
      <w:rFonts w:ascii="MingLiU_HKSCS-ExtB" w:eastAsia="MingLiU_HKSCS-ExtB" w:hAnsi="MingLiU_HKSCS-ExtB" w:cs="MingLiU_HKSCS-Ext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E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6.xml"/><Relationship Id="rId18" Type="http://schemas.openxmlformats.org/officeDocument/2006/relationships/image" Target="media/image6.jpeg"/><Relationship Id="rId26" Type="http://schemas.openxmlformats.org/officeDocument/2006/relationships/footer" Target="footer12.xml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1.xml"/><Relationship Id="rId33" Type="http://schemas.openxmlformats.org/officeDocument/2006/relationships/footer" Target="footer14.xml"/><Relationship Id="rId38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image" Target="media/image8.jpe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footer" Target="footer13.xml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5" Type="http://schemas.openxmlformats.org/officeDocument/2006/relationships/footer" Target="footer1.xml"/><Relationship Id="rId15" Type="http://schemas.openxmlformats.org/officeDocument/2006/relationships/image" Target="media/image5.jpeg"/><Relationship Id="rId23" Type="http://schemas.openxmlformats.org/officeDocument/2006/relationships/footer" Target="footer10.xml"/><Relationship Id="rId28" Type="http://schemas.openxmlformats.org/officeDocument/2006/relationships/image" Target="media/image12.png"/><Relationship Id="rId36" Type="http://schemas.openxmlformats.org/officeDocument/2006/relationships/image" Target="media/image17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footer" Target="footer9.xml"/><Relationship Id="rId27" Type="http://schemas.openxmlformats.org/officeDocument/2006/relationships/image" Target="media/image11.png"/><Relationship Id="rId30" Type="http://schemas.openxmlformats.org/officeDocument/2006/relationships/hyperlink" Target="https://www.citibikenyc.com/system-data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9982</Words>
  <Characters>56901</Characters>
  <Application>Microsoft Office Word</Application>
  <DocSecurity>0</DocSecurity>
  <Lines>474</Lines>
  <Paragraphs>133</Paragraphs>
  <ScaleCrop>false</ScaleCrop>
  <Company/>
  <LinksUpToDate>false</LinksUpToDate>
  <CharactersWithSpaces>66750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SCIENCE</dc:creator>
  <cp:lastModifiedBy>COMPUTER SCIENCE</cp:lastModifiedBy>
  <cp:revision>1</cp:revision>
  <dcterms:created xsi:type="dcterms:W3CDTF">2022-03-12T05:15:00Z</dcterms:created>
  <dcterms:modified xsi:type="dcterms:W3CDTF">2022-03-12T05:15:00Z</dcterms:modified>
</cp:coreProperties>
</file>